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92F2B" w14:textId="4A7C7082" w:rsidR="00845E0C" w:rsidRPr="00492795" w:rsidRDefault="00845E0C" w:rsidP="00845E0C">
      <w:pPr>
        <w:widowControl w:val="0"/>
        <w:spacing w:after="0" w:line="240" w:lineRule="auto"/>
        <w:jc w:val="center"/>
        <w:outlineLvl w:val="0"/>
        <w:rPr>
          <w:rFonts w:ascii="Arial" w:eastAsia="Times New Roman" w:hAnsi="Arial" w:cs="Arial"/>
          <w:b/>
          <w:bCs/>
          <w:sz w:val="24"/>
          <w:szCs w:val="24"/>
        </w:rPr>
      </w:pPr>
      <w:r w:rsidRPr="00492795">
        <w:rPr>
          <w:rFonts w:ascii="Arial" w:eastAsia="Times New Roman" w:hAnsi="Arial" w:cs="Arial"/>
          <w:b/>
          <w:bCs/>
          <w:sz w:val="24"/>
          <w:szCs w:val="24"/>
        </w:rPr>
        <w:t>UMOWA nr</w:t>
      </w:r>
      <w:r w:rsidR="00492795">
        <w:rPr>
          <w:rFonts w:ascii="Arial" w:eastAsia="Times New Roman" w:hAnsi="Arial" w:cs="Arial"/>
          <w:b/>
          <w:bCs/>
          <w:sz w:val="24"/>
          <w:szCs w:val="24"/>
        </w:rPr>
        <w:t>……..</w:t>
      </w:r>
    </w:p>
    <w:p w14:paraId="67237BC1" w14:textId="77777777" w:rsidR="00845E0C" w:rsidRPr="00845E0C" w:rsidRDefault="00845E0C" w:rsidP="00845E0C">
      <w:pPr>
        <w:widowControl w:val="0"/>
        <w:spacing w:before="6" w:after="0" w:line="240" w:lineRule="auto"/>
        <w:rPr>
          <w:rFonts w:ascii="Times New Roman" w:eastAsia="Times New Roman" w:hAnsi="Times New Roman" w:cs="Times New Roman"/>
          <w:b/>
          <w:sz w:val="23"/>
          <w:szCs w:val="24"/>
        </w:rPr>
      </w:pPr>
    </w:p>
    <w:p w14:paraId="574F93F9" w14:textId="77777777" w:rsidR="00845E0C" w:rsidRPr="00492795" w:rsidRDefault="00845E0C" w:rsidP="00492795">
      <w:pPr>
        <w:widowControl w:val="0"/>
        <w:spacing w:after="0" w:line="23" w:lineRule="atLeast"/>
        <w:jc w:val="both"/>
        <w:rPr>
          <w:rFonts w:ascii="Arial" w:eastAsia="Times New Roman" w:hAnsi="Arial" w:cs="Arial"/>
          <w:sz w:val="20"/>
          <w:szCs w:val="20"/>
        </w:rPr>
      </w:pPr>
      <w:r w:rsidRPr="00492795">
        <w:rPr>
          <w:rFonts w:ascii="Arial" w:eastAsia="Times New Roman" w:hAnsi="Arial" w:cs="Arial"/>
          <w:sz w:val="20"/>
          <w:szCs w:val="20"/>
        </w:rPr>
        <w:t>zawarta we Wrocławiu w dniu ...................... roku pomiędzy:</w:t>
      </w:r>
    </w:p>
    <w:p w14:paraId="22EC90C6" w14:textId="77777777" w:rsidR="00845E0C" w:rsidRPr="00492795" w:rsidRDefault="00845E0C" w:rsidP="00492795">
      <w:pPr>
        <w:spacing w:after="120" w:line="23" w:lineRule="atLeast"/>
        <w:ind w:left="419" w:hanging="357"/>
        <w:jc w:val="center"/>
        <w:outlineLvl w:val="0"/>
        <w:rPr>
          <w:rFonts w:ascii="Arial" w:eastAsia="Times New Roman" w:hAnsi="Arial" w:cs="Arial"/>
          <w:i/>
          <w:iCs/>
          <w:sz w:val="20"/>
          <w:szCs w:val="20"/>
          <w:lang w:eastAsia="pl-PL"/>
        </w:rPr>
      </w:pPr>
    </w:p>
    <w:p w14:paraId="45D7C8E5" w14:textId="77777777" w:rsidR="006B77E2" w:rsidRDefault="006B77E2" w:rsidP="006B77E2">
      <w:pPr>
        <w:spacing w:after="0" w:line="240" w:lineRule="auto"/>
        <w:rPr>
          <w:rFonts w:ascii="Arial" w:hAnsi="Arial"/>
          <w:b/>
          <w:bCs/>
          <w:sz w:val="20"/>
          <w:szCs w:val="20"/>
        </w:rPr>
      </w:pPr>
      <w:r>
        <w:rPr>
          <w:rFonts w:ascii="Arial" w:hAnsi="Arial"/>
          <w:b/>
          <w:bCs/>
          <w:sz w:val="20"/>
          <w:szCs w:val="20"/>
        </w:rPr>
        <w:t xml:space="preserve">Państwowym Gospodarstwem Wodnym Wody Polskie z siedzibą ul. Grzybowska 80/82, </w:t>
      </w:r>
    </w:p>
    <w:p w14:paraId="0242CDDD" w14:textId="77777777" w:rsidR="006B77E2" w:rsidRDefault="006B77E2" w:rsidP="006B77E2">
      <w:pPr>
        <w:spacing w:after="0" w:line="240" w:lineRule="auto"/>
        <w:rPr>
          <w:rFonts w:ascii="Arial" w:hAnsi="Arial"/>
          <w:b/>
          <w:bCs/>
          <w:sz w:val="20"/>
          <w:szCs w:val="20"/>
        </w:rPr>
      </w:pPr>
      <w:r>
        <w:rPr>
          <w:rFonts w:ascii="Arial" w:hAnsi="Arial"/>
          <w:b/>
          <w:bCs/>
          <w:sz w:val="20"/>
          <w:szCs w:val="20"/>
        </w:rPr>
        <w:t xml:space="preserve">00 - 844 Warszawa NIP: 5272825616, REGON: 368302575 </w:t>
      </w:r>
      <w:r w:rsidRPr="00326878">
        <w:rPr>
          <w:rFonts w:ascii="Arial" w:hAnsi="Arial" w:cs="Arial"/>
          <w:b/>
          <w:bCs/>
          <w:sz w:val="20"/>
          <w:szCs w:val="20"/>
        </w:rPr>
        <w:t xml:space="preserve">- </w:t>
      </w:r>
      <w:r w:rsidRPr="002911E7">
        <w:rPr>
          <w:rFonts w:ascii="Arial" w:hAnsi="Arial" w:cs="Arial"/>
          <w:b/>
          <w:sz w:val="20"/>
          <w:szCs w:val="20"/>
        </w:rPr>
        <w:t xml:space="preserve">Regionalnym Zarządem Gospodarki Wodnej we Wrocławiu, ul. Norwida 34, 50-950 Wrocław </w:t>
      </w:r>
      <w:r>
        <w:rPr>
          <w:rFonts w:ascii="Arial" w:hAnsi="Arial"/>
          <w:b/>
          <w:bCs/>
          <w:sz w:val="20"/>
          <w:szCs w:val="20"/>
        </w:rPr>
        <w:t xml:space="preserve">(nabywca) </w:t>
      </w:r>
      <w:r w:rsidRPr="002911E7">
        <w:rPr>
          <w:rFonts w:ascii="Arial" w:hAnsi="Arial" w:cs="Arial"/>
          <w:b/>
          <w:sz w:val="20"/>
          <w:szCs w:val="20"/>
        </w:rPr>
        <w:t>-</w:t>
      </w:r>
      <w:r>
        <w:rPr>
          <w:b/>
        </w:rPr>
        <w:t xml:space="preserve"> </w:t>
      </w:r>
      <w:r>
        <w:rPr>
          <w:rFonts w:ascii="Arial" w:hAnsi="Arial"/>
          <w:b/>
          <w:bCs/>
          <w:sz w:val="20"/>
          <w:szCs w:val="20"/>
        </w:rPr>
        <w:t xml:space="preserve">Zarząd Zlewni w Lesznie </w:t>
      </w:r>
    </w:p>
    <w:p w14:paraId="57E05480" w14:textId="77777777" w:rsidR="006B77E2" w:rsidRDefault="006B77E2" w:rsidP="006B77E2">
      <w:pPr>
        <w:spacing w:after="0" w:line="240" w:lineRule="auto"/>
        <w:rPr>
          <w:rFonts w:ascii="Arial" w:eastAsia="Arial" w:hAnsi="Arial" w:cs="Arial"/>
          <w:b/>
          <w:bCs/>
          <w:sz w:val="20"/>
          <w:szCs w:val="20"/>
        </w:rPr>
      </w:pPr>
      <w:r>
        <w:rPr>
          <w:rFonts w:ascii="Arial" w:hAnsi="Arial"/>
          <w:b/>
          <w:bCs/>
          <w:sz w:val="20"/>
          <w:szCs w:val="20"/>
        </w:rPr>
        <w:t>ul. Chociszewskiego 12, 64-100 Leszno (odbiorca)</w:t>
      </w:r>
    </w:p>
    <w:p w14:paraId="798F8050" w14:textId="77777777" w:rsidR="006B77E2" w:rsidRDefault="006B77E2" w:rsidP="006B77E2">
      <w:pPr>
        <w:spacing w:after="0" w:line="240" w:lineRule="auto"/>
        <w:jc w:val="both"/>
        <w:rPr>
          <w:rFonts w:ascii="Arial" w:eastAsia="Times New Roman" w:hAnsi="Arial" w:cs="Arial"/>
          <w:sz w:val="20"/>
          <w:szCs w:val="20"/>
          <w:lang w:eastAsia="pl-PL"/>
        </w:rPr>
      </w:pPr>
    </w:p>
    <w:p w14:paraId="10DD40AB" w14:textId="77777777" w:rsidR="00845E0C" w:rsidRPr="00492795" w:rsidRDefault="00845E0C" w:rsidP="006B77E2">
      <w:pPr>
        <w:spacing w:after="0" w:line="240" w:lineRule="auto"/>
        <w:jc w:val="both"/>
        <w:rPr>
          <w:rFonts w:ascii="Arial" w:eastAsia="Times New Roman" w:hAnsi="Arial" w:cs="Arial"/>
          <w:sz w:val="20"/>
          <w:szCs w:val="20"/>
          <w:lang w:eastAsia="pl-PL"/>
        </w:rPr>
      </w:pPr>
      <w:r w:rsidRPr="00492795">
        <w:rPr>
          <w:rFonts w:ascii="Arial" w:eastAsia="Times New Roman" w:hAnsi="Arial" w:cs="Arial"/>
          <w:sz w:val="20"/>
          <w:szCs w:val="20"/>
          <w:lang w:eastAsia="pl-PL"/>
        </w:rPr>
        <w:t>reprezentowanym przez:</w:t>
      </w:r>
    </w:p>
    <w:p w14:paraId="13069E2A" w14:textId="77777777" w:rsidR="00845E0C" w:rsidRPr="00492795" w:rsidRDefault="00845E0C" w:rsidP="006B77E2">
      <w:pPr>
        <w:spacing w:after="0" w:line="240" w:lineRule="auto"/>
        <w:ind w:left="419" w:hanging="357"/>
        <w:jc w:val="both"/>
        <w:rPr>
          <w:rFonts w:ascii="Arial" w:eastAsia="Times New Roman" w:hAnsi="Arial" w:cs="Arial"/>
          <w:sz w:val="20"/>
          <w:szCs w:val="20"/>
          <w:lang w:eastAsia="pl-PL"/>
        </w:rPr>
      </w:pPr>
    </w:p>
    <w:p w14:paraId="466219DB" w14:textId="5285BF79" w:rsidR="006B77E2" w:rsidRDefault="00492795" w:rsidP="006B77E2">
      <w:pPr>
        <w:tabs>
          <w:tab w:val="left" w:pos="142"/>
        </w:tabs>
        <w:spacing w:after="0" w:line="240" w:lineRule="auto"/>
        <w:rPr>
          <w:rFonts w:ascii="Arial" w:hAnsi="Arial" w:cs="Arial"/>
          <w:b/>
          <w:sz w:val="20"/>
          <w:szCs w:val="20"/>
        </w:rPr>
      </w:pPr>
      <w:r w:rsidRPr="006B77E2">
        <w:rPr>
          <w:rFonts w:ascii="Arial" w:hAnsi="Arial" w:cs="Arial"/>
          <w:b/>
          <w:sz w:val="20"/>
          <w:szCs w:val="20"/>
          <w:lang w:eastAsia="pl-PL"/>
        </w:rPr>
        <w:t xml:space="preserve">  </w:t>
      </w:r>
      <w:r w:rsidR="006B77E2" w:rsidRPr="006B77E2">
        <w:rPr>
          <w:rFonts w:ascii="Arial" w:hAnsi="Arial" w:cs="Arial"/>
          <w:b/>
          <w:sz w:val="20"/>
          <w:szCs w:val="20"/>
          <w:lang w:eastAsia="pl-PL"/>
        </w:rPr>
        <w:t>Mariusza Przybylskiego</w:t>
      </w:r>
      <w:r w:rsidR="00450BDC" w:rsidRPr="006B77E2">
        <w:rPr>
          <w:rFonts w:ascii="Arial" w:hAnsi="Arial" w:cs="Arial"/>
          <w:b/>
          <w:sz w:val="20"/>
          <w:szCs w:val="20"/>
          <w:lang w:eastAsia="pl-PL"/>
        </w:rPr>
        <w:t xml:space="preserve"> </w:t>
      </w:r>
      <w:r w:rsidRPr="006B77E2">
        <w:rPr>
          <w:rFonts w:ascii="Arial" w:hAnsi="Arial" w:cs="Arial"/>
          <w:b/>
          <w:sz w:val="20"/>
          <w:szCs w:val="20"/>
          <w:lang w:eastAsia="pl-PL"/>
        </w:rPr>
        <w:t xml:space="preserve"> </w:t>
      </w:r>
      <w:r w:rsidR="006B77E2">
        <w:rPr>
          <w:rFonts w:ascii="Arial" w:hAnsi="Arial" w:cs="Arial"/>
          <w:b/>
          <w:sz w:val="20"/>
          <w:szCs w:val="20"/>
          <w:lang w:eastAsia="pl-PL"/>
        </w:rPr>
        <w:t>-</w:t>
      </w:r>
      <w:r w:rsidR="00450BDC" w:rsidRPr="006B77E2">
        <w:rPr>
          <w:rFonts w:ascii="Arial" w:hAnsi="Arial" w:cs="Arial"/>
          <w:b/>
          <w:sz w:val="20"/>
          <w:szCs w:val="20"/>
          <w:lang w:eastAsia="pl-PL"/>
        </w:rPr>
        <w:t xml:space="preserve"> </w:t>
      </w:r>
      <w:r w:rsidRPr="006B77E2">
        <w:rPr>
          <w:rFonts w:ascii="Arial" w:hAnsi="Arial" w:cs="Arial"/>
          <w:b/>
          <w:sz w:val="20"/>
          <w:szCs w:val="20"/>
          <w:lang w:eastAsia="pl-PL"/>
        </w:rPr>
        <w:t xml:space="preserve"> </w:t>
      </w:r>
      <w:r w:rsidR="00450BDC" w:rsidRPr="006B77E2">
        <w:rPr>
          <w:rFonts w:ascii="Arial" w:hAnsi="Arial" w:cs="Arial"/>
          <w:b/>
          <w:sz w:val="20"/>
          <w:szCs w:val="20"/>
          <w:lang w:eastAsia="pl-PL"/>
        </w:rPr>
        <w:t xml:space="preserve">Dyrektora </w:t>
      </w:r>
      <w:r w:rsidR="006B77E2" w:rsidRPr="006B77E2">
        <w:rPr>
          <w:rFonts w:ascii="Arial" w:hAnsi="Arial" w:cs="Arial"/>
          <w:b/>
          <w:sz w:val="20"/>
          <w:szCs w:val="20"/>
        </w:rPr>
        <w:t xml:space="preserve">Regionalnego Zarządu Gospodarki Wodnej </w:t>
      </w:r>
    </w:p>
    <w:p w14:paraId="7FEE7404" w14:textId="1B52FAEA" w:rsidR="00845E0C" w:rsidRPr="006B77E2" w:rsidRDefault="006B77E2" w:rsidP="006B77E2">
      <w:pPr>
        <w:tabs>
          <w:tab w:val="left" w:pos="142"/>
        </w:tabs>
        <w:spacing w:after="0" w:line="240" w:lineRule="auto"/>
        <w:rPr>
          <w:rFonts w:ascii="Arial" w:hAnsi="Arial" w:cs="Arial"/>
          <w:b/>
          <w:sz w:val="20"/>
          <w:szCs w:val="20"/>
          <w:lang w:eastAsia="pl-PL"/>
        </w:rPr>
      </w:pPr>
      <w:r>
        <w:rPr>
          <w:rFonts w:ascii="Arial" w:hAnsi="Arial" w:cs="Arial"/>
          <w:b/>
          <w:sz w:val="20"/>
          <w:szCs w:val="20"/>
        </w:rPr>
        <w:t xml:space="preserve">  </w:t>
      </w:r>
      <w:r w:rsidRPr="006B77E2">
        <w:rPr>
          <w:rFonts w:ascii="Arial" w:hAnsi="Arial" w:cs="Arial"/>
          <w:b/>
          <w:sz w:val="20"/>
          <w:szCs w:val="20"/>
        </w:rPr>
        <w:t>we Wrocławiu</w:t>
      </w:r>
    </w:p>
    <w:p w14:paraId="020FB957" w14:textId="77777777" w:rsidR="006B77E2" w:rsidRDefault="006B77E2" w:rsidP="006B77E2">
      <w:pPr>
        <w:widowControl w:val="0"/>
        <w:spacing w:after="0" w:line="240" w:lineRule="auto"/>
        <w:ind w:left="120"/>
        <w:jc w:val="both"/>
        <w:rPr>
          <w:rFonts w:ascii="Arial" w:eastAsia="Times New Roman" w:hAnsi="Arial" w:cs="Arial"/>
          <w:sz w:val="20"/>
          <w:szCs w:val="20"/>
          <w:lang w:eastAsia="pl-PL"/>
        </w:rPr>
      </w:pPr>
    </w:p>
    <w:p w14:paraId="79E5B795" w14:textId="77777777" w:rsidR="00845E0C" w:rsidRPr="00492795" w:rsidRDefault="00845E0C" w:rsidP="006B77E2">
      <w:pPr>
        <w:widowControl w:val="0"/>
        <w:spacing w:after="0" w:line="240" w:lineRule="auto"/>
        <w:ind w:left="120"/>
        <w:jc w:val="both"/>
        <w:rPr>
          <w:rFonts w:ascii="Arial" w:eastAsia="Times New Roman" w:hAnsi="Arial" w:cs="Arial"/>
          <w:sz w:val="20"/>
          <w:szCs w:val="20"/>
        </w:rPr>
      </w:pPr>
      <w:r w:rsidRPr="00492795">
        <w:rPr>
          <w:rFonts w:ascii="Arial" w:eastAsia="Times New Roman" w:hAnsi="Arial" w:cs="Arial"/>
          <w:sz w:val="20"/>
          <w:szCs w:val="20"/>
          <w:lang w:eastAsia="pl-PL"/>
        </w:rPr>
        <w:t xml:space="preserve">zwanym dalej </w:t>
      </w:r>
      <w:r w:rsidRPr="00492795">
        <w:rPr>
          <w:rFonts w:ascii="Arial" w:eastAsia="Times New Roman" w:hAnsi="Arial" w:cs="Arial"/>
          <w:b/>
          <w:bCs/>
          <w:sz w:val="20"/>
          <w:szCs w:val="20"/>
          <w:lang w:eastAsia="pl-PL"/>
        </w:rPr>
        <w:t>Zamawiającym</w:t>
      </w:r>
      <w:r w:rsidRPr="00492795">
        <w:rPr>
          <w:rFonts w:ascii="Arial" w:eastAsia="Times New Roman" w:hAnsi="Arial" w:cs="Arial"/>
          <w:sz w:val="20"/>
          <w:szCs w:val="20"/>
        </w:rPr>
        <w:t>,</w:t>
      </w:r>
    </w:p>
    <w:p w14:paraId="7CC0D253" w14:textId="77777777" w:rsidR="00845E0C" w:rsidRPr="00492795" w:rsidRDefault="00845E0C" w:rsidP="006B77E2">
      <w:pPr>
        <w:widowControl w:val="0"/>
        <w:spacing w:after="0" w:line="360" w:lineRule="auto"/>
        <w:rPr>
          <w:rFonts w:ascii="Arial" w:eastAsia="Times New Roman" w:hAnsi="Arial" w:cs="Arial"/>
          <w:b/>
          <w:sz w:val="20"/>
          <w:szCs w:val="20"/>
        </w:rPr>
      </w:pPr>
    </w:p>
    <w:p w14:paraId="0C51BC75" w14:textId="77777777" w:rsidR="00845E0C" w:rsidRPr="00492795" w:rsidRDefault="00845E0C" w:rsidP="00492795">
      <w:pPr>
        <w:widowControl w:val="0"/>
        <w:spacing w:before="74" w:after="0" w:line="23" w:lineRule="atLeast"/>
        <w:ind w:left="120"/>
        <w:rPr>
          <w:rFonts w:ascii="Arial" w:eastAsia="Times New Roman" w:hAnsi="Arial" w:cs="Arial"/>
          <w:sz w:val="20"/>
          <w:szCs w:val="20"/>
        </w:rPr>
      </w:pPr>
      <w:r w:rsidRPr="00492795">
        <w:rPr>
          <w:rFonts w:ascii="Arial" w:eastAsia="Times New Roman" w:hAnsi="Arial" w:cs="Arial"/>
          <w:w w:val="99"/>
          <w:sz w:val="20"/>
          <w:szCs w:val="20"/>
        </w:rPr>
        <w:t>a</w:t>
      </w:r>
    </w:p>
    <w:p w14:paraId="36B7832F" w14:textId="77777777" w:rsidR="00845E0C" w:rsidRPr="00492795" w:rsidRDefault="00845E0C" w:rsidP="00492795">
      <w:pPr>
        <w:widowControl w:val="0"/>
        <w:spacing w:after="0" w:line="23" w:lineRule="atLeast"/>
        <w:ind w:left="2932"/>
        <w:rPr>
          <w:rFonts w:ascii="Arial" w:eastAsia="Times New Roman" w:hAnsi="Arial" w:cs="Arial"/>
          <w:sz w:val="20"/>
          <w:szCs w:val="20"/>
        </w:rPr>
      </w:pPr>
      <w:r w:rsidRPr="00492795">
        <w:rPr>
          <w:rFonts w:ascii="Arial" w:eastAsia="Times New Roman" w:hAnsi="Arial" w:cs="Arial"/>
          <w:sz w:val="20"/>
          <w:szCs w:val="20"/>
        </w:rPr>
        <w:t>(</w:t>
      </w:r>
      <w:r w:rsidRPr="00492795">
        <w:rPr>
          <w:rFonts w:ascii="Arial" w:eastAsia="Times New Roman" w:hAnsi="Arial" w:cs="Arial"/>
          <w:i/>
          <w:sz w:val="20"/>
          <w:szCs w:val="20"/>
        </w:rPr>
        <w:t>w przypadku spółek prawa handlowego</w:t>
      </w:r>
      <w:r w:rsidRPr="00492795">
        <w:rPr>
          <w:rFonts w:ascii="Arial" w:eastAsia="Times New Roman" w:hAnsi="Arial" w:cs="Arial"/>
          <w:sz w:val="20"/>
          <w:szCs w:val="20"/>
        </w:rPr>
        <w:t>)</w:t>
      </w:r>
    </w:p>
    <w:p w14:paraId="39308222" w14:textId="77777777" w:rsidR="00845E0C" w:rsidRPr="00492795" w:rsidRDefault="00845E0C" w:rsidP="00492795">
      <w:pPr>
        <w:widowControl w:val="0"/>
        <w:spacing w:after="0" w:line="23" w:lineRule="atLeast"/>
        <w:ind w:left="170"/>
        <w:jc w:val="both"/>
        <w:rPr>
          <w:rFonts w:ascii="Arial" w:eastAsia="Times New Roman" w:hAnsi="Arial" w:cs="Arial"/>
          <w:sz w:val="20"/>
          <w:szCs w:val="20"/>
        </w:rPr>
      </w:pPr>
      <w:r w:rsidRPr="00492795">
        <w:rPr>
          <w:rFonts w:ascii="Arial" w:eastAsia="Times New Roman" w:hAnsi="Arial" w:cs="Arial"/>
          <w:sz w:val="20"/>
          <w:szCs w:val="20"/>
        </w:rPr>
        <w:t>........................................................................................................................</w:t>
      </w:r>
      <w:r w:rsidR="006859E1" w:rsidRPr="00492795">
        <w:rPr>
          <w:rFonts w:ascii="Arial" w:eastAsia="Times New Roman" w:hAnsi="Arial" w:cs="Arial"/>
          <w:sz w:val="20"/>
          <w:szCs w:val="20"/>
        </w:rPr>
        <w:t>............................</w:t>
      </w:r>
    </w:p>
    <w:p w14:paraId="14FD26F3" w14:textId="77777777" w:rsidR="00845E0C" w:rsidRPr="00492795" w:rsidRDefault="006859E1" w:rsidP="00492795">
      <w:pPr>
        <w:widowControl w:val="0"/>
        <w:spacing w:after="0" w:line="23" w:lineRule="atLeast"/>
        <w:ind w:left="170"/>
        <w:jc w:val="both"/>
        <w:rPr>
          <w:rFonts w:ascii="Arial" w:eastAsia="Times New Roman" w:hAnsi="Arial" w:cs="Arial"/>
          <w:i/>
          <w:sz w:val="20"/>
          <w:szCs w:val="20"/>
        </w:rPr>
      </w:pPr>
      <w:r w:rsidRPr="00492795">
        <w:rPr>
          <w:rFonts w:ascii="Arial" w:eastAsia="Times New Roman" w:hAnsi="Arial" w:cs="Arial"/>
          <w:sz w:val="20"/>
          <w:szCs w:val="20"/>
        </w:rPr>
        <w:t>zarejestrowanym w Sądzie Rejonowym w</w:t>
      </w:r>
      <w:r w:rsidR="00845E0C" w:rsidRPr="00492795">
        <w:rPr>
          <w:rFonts w:ascii="Arial" w:eastAsia="Times New Roman" w:hAnsi="Arial" w:cs="Arial"/>
          <w:sz w:val="20"/>
          <w:szCs w:val="20"/>
        </w:rPr>
        <w:t xml:space="preserve"> .</w:t>
      </w:r>
      <w:r w:rsidRPr="00492795">
        <w:rPr>
          <w:rFonts w:ascii="Arial" w:eastAsia="Times New Roman" w:hAnsi="Arial" w:cs="Arial"/>
          <w:sz w:val="20"/>
          <w:szCs w:val="20"/>
        </w:rPr>
        <w:t xml:space="preserve">............................., Wydział ......... Gospodarczy Krajowego Rejestru Sądowego pod numerem KRS ............................., kapitał zakładowy w </w:t>
      </w:r>
      <w:r w:rsidR="00845E0C" w:rsidRPr="00492795">
        <w:rPr>
          <w:rFonts w:ascii="Arial" w:eastAsia="Times New Roman" w:hAnsi="Arial" w:cs="Arial"/>
          <w:sz w:val="20"/>
          <w:szCs w:val="20"/>
        </w:rPr>
        <w:t>wysokości</w:t>
      </w:r>
      <w:r w:rsidRPr="00492795">
        <w:rPr>
          <w:rFonts w:ascii="Arial" w:eastAsia="Times New Roman" w:hAnsi="Arial" w:cs="Arial"/>
          <w:sz w:val="20"/>
          <w:szCs w:val="20"/>
        </w:rPr>
        <w:t xml:space="preserve"> </w:t>
      </w:r>
      <w:r w:rsidR="00845E0C" w:rsidRPr="00492795">
        <w:rPr>
          <w:rFonts w:ascii="Arial" w:eastAsia="Times New Roman" w:hAnsi="Arial" w:cs="Arial"/>
          <w:sz w:val="20"/>
          <w:szCs w:val="20"/>
        </w:rPr>
        <w:t>…………..</w:t>
      </w:r>
      <w:r w:rsidRPr="00492795">
        <w:rPr>
          <w:rFonts w:ascii="Arial" w:eastAsia="Times New Roman" w:hAnsi="Arial" w:cs="Arial"/>
          <w:sz w:val="20"/>
          <w:szCs w:val="20"/>
        </w:rPr>
        <w:t xml:space="preserve"> </w:t>
      </w:r>
      <w:r w:rsidR="00845E0C" w:rsidRPr="00492795">
        <w:rPr>
          <w:rFonts w:ascii="Arial" w:eastAsia="Times New Roman" w:hAnsi="Arial" w:cs="Arial"/>
          <w:sz w:val="20"/>
          <w:szCs w:val="20"/>
        </w:rPr>
        <w:t>(</w:t>
      </w:r>
      <w:r w:rsidRPr="00492795">
        <w:rPr>
          <w:rFonts w:ascii="Arial" w:eastAsia="Times New Roman" w:hAnsi="Arial" w:cs="Arial"/>
          <w:i/>
          <w:sz w:val="20"/>
          <w:szCs w:val="20"/>
        </w:rPr>
        <w:t xml:space="preserve">dotyczy </w:t>
      </w:r>
      <w:r w:rsidR="00845E0C" w:rsidRPr="00492795">
        <w:rPr>
          <w:rFonts w:ascii="Arial" w:eastAsia="Times New Roman" w:hAnsi="Arial" w:cs="Arial"/>
          <w:i/>
          <w:sz w:val="20"/>
          <w:szCs w:val="20"/>
        </w:rPr>
        <w:t>spółki</w:t>
      </w:r>
      <w:r w:rsidRPr="00492795">
        <w:rPr>
          <w:rFonts w:ascii="Arial" w:eastAsia="Times New Roman" w:hAnsi="Arial" w:cs="Arial"/>
          <w:i/>
          <w:sz w:val="20"/>
          <w:szCs w:val="20"/>
        </w:rPr>
        <w:t xml:space="preserve"> z o.o. i </w:t>
      </w:r>
      <w:r w:rsidR="00845E0C" w:rsidRPr="00492795">
        <w:rPr>
          <w:rFonts w:ascii="Arial" w:eastAsia="Times New Roman" w:hAnsi="Arial" w:cs="Arial"/>
          <w:i/>
          <w:sz w:val="20"/>
          <w:szCs w:val="20"/>
        </w:rPr>
        <w:t>spółk</w:t>
      </w:r>
      <w:r w:rsidRPr="00492795">
        <w:rPr>
          <w:rFonts w:ascii="Arial" w:eastAsia="Times New Roman" w:hAnsi="Arial" w:cs="Arial"/>
          <w:i/>
          <w:sz w:val="20"/>
          <w:szCs w:val="20"/>
        </w:rPr>
        <w:t xml:space="preserve">i </w:t>
      </w:r>
      <w:r w:rsidR="00845E0C" w:rsidRPr="00492795">
        <w:rPr>
          <w:rFonts w:ascii="Arial" w:eastAsia="Times New Roman" w:hAnsi="Arial" w:cs="Arial"/>
          <w:i/>
          <w:sz w:val="20"/>
          <w:szCs w:val="20"/>
        </w:rPr>
        <w:t>akcyjnej</w:t>
      </w:r>
      <w:r w:rsidRPr="00492795">
        <w:rPr>
          <w:rFonts w:ascii="Arial" w:eastAsia="Times New Roman" w:hAnsi="Arial" w:cs="Arial"/>
          <w:sz w:val="20"/>
          <w:szCs w:val="20"/>
        </w:rPr>
        <w:t>),</w:t>
      </w:r>
      <w:r w:rsidR="00845E0C" w:rsidRPr="00492795">
        <w:rPr>
          <w:rFonts w:ascii="Arial" w:eastAsia="Times New Roman" w:hAnsi="Arial" w:cs="Arial"/>
          <w:sz w:val="20"/>
          <w:szCs w:val="20"/>
        </w:rPr>
        <w:t xml:space="preserve"> </w:t>
      </w:r>
      <w:r w:rsidRPr="00492795">
        <w:rPr>
          <w:rFonts w:ascii="Arial" w:eastAsia="Times New Roman" w:hAnsi="Arial" w:cs="Arial"/>
          <w:sz w:val="20"/>
          <w:szCs w:val="20"/>
        </w:rPr>
        <w:t xml:space="preserve">opłacony w części/w całości </w:t>
      </w:r>
      <w:r w:rsidR="00845E0C" w:rsidRPr="00492795">
        <w:rPr>
          <w:rFonts w:ascii="Arial" w:eastAsia="Times New Roman" w:hAnsi="Arial" w:cs="Arial"/>
          <w:sz w:val="20"/>
          <w:szCs w:val="20"/>
        </w:rPr>
        <w:t>(</w:t>
      </w:r>
      <w:r w:rsidRPr="00492795">
        <w:rPr>
          <w:rFonts w:ascii="Arial" w:eastAsia="Times New Roman" w:hAnsi="Arial" w:cs="Arial"/>
          <w:i/>
          <w:sz w:val="20"/>
          <w:szCs w:val="20"/>
        </w:rPr>
        <w:t>dotyczy spółki</w:t>
      </w:r>
      <w:r w:rsidR="00845E0C" w:rsidRPr="00492795">
        <w:rPr>
          <w:rFonts w:ascii="Arial" w:eastAsia="Times New Roman" w:hAnsi="Arial" w:cs="Arial"/>
          <w:i/>
          <w:sz w:val="20"/>
          <w:szCs w:val="20"/>
        </w:rPr>
        <w:t xml:space="preserve"> akcyjnej</w:t>
      </w:r>
      <w:r w:rsidRPr="00492795">
        <w:rPr>
          <w:rFonts w:ascii="Arial" w:eastAsia="Times New Roman" w:hAnsi="Arial" w:cs="Arial"/>
          <w:sz w:val="20"/>
          <w:szCs w:val="20"/>
        </w:rPr>
        <w:t>),</w:t>
      </w:r>
      <w:r w:rsidR="00845E0C" w:rsidRPr="00492795">
        <w:rPr>
          <w:rFonts w:ascii="Arial" w:eastAsia="Times New Roman" w:hAnsi="Arial" w:cs="Arial"/>
          <w:sz w:val="20"/>
          <w:szCs w:val="20"/>
        </w:rPr>
        <w:t xml:space="preserve"> posiadającym REGON</w:t>
      </w:r>
      <w:r w:rsidRPr="00492795">
        <w:rPr>
          <w:rFonts w:ascii="Arial" w:eastAsia="Times New Roman" w:hAnsi="Arial" w:cs="Arial"/>
          <w:sz w:val="20"/>
          <w:szCs w:val="20"/>
        </w:rPr>
        <w:t xml:space="preserve"> </w:t>
      </w:r>
      <w:r w:rsidR="00845E0C" w:rsidRPr="00492795">
        <w:rPr>
          <w:rFonts w:ascii="Arial" w:eastAsia="Times New Roman" w:hAnsi="Arial" w:cs="Arial"/>
          <w:sz w:val="20"/>
          <w:szCs w:val="20"/>
        </w:rPr>
        <w:t>.............................. i NIP</w:t>
      </w:r>
      <w:r w:rsidRPr="00492795">
        <w:rPr>
          <w:rFonts w:ascii="Arial" w:eastAsia="Times New Roman" w:hAnsi="Arial" w:cs="Arial"/>
          <w:sz w:val="20"/>
          <w:szCs w:val="20"/>
        </w:rPr>
        <w:t>: ............................</w:t>
      </w:r>
      <w:r w:rsidR="00845E0C" w:rsidRPr="00492795">
        <w:rPr>
          <w:rFonts w:ascii="Arial" w:eastAsia="Times New Roman" w:hAnsi="Arial" w:cs="Arial"/>
          <w:sz w:val="20"/>
          <w:szCs w:val="20"/>
        </w:rPr>
        <w:t xml:space="preserve">, </w:t>
      </w:r>
    </w:p>
    <w:p w14:paraId="4ECBEE86" w14:textId="77777777" w:rsidR="00845E0C" w:rsidRPr="00492795" w:rsidRDefault="00845E0C" w:rsidP="00492795">
      <w:pPr>
        <w:widowControl w:val="0"/>
        <w:spacing w:after="0" w:line="23" w:lineRule="atLeast"/>
        <w:ind w:left="170"/>
        <w:jc w:val="both"/>
        <w:rPr>
          <w:rFonts w:ascii="Arial" w:eastAsia="Times New Roman" w:hAnsi="Arial" w:cs="Arial"/>
          <w:sz w:val="20"/>
          <w:szCs w:val="20"/>
        </w:rPr>
      </w:pPr>
      <w:r w:rsidRPr="00492795">
        <w:rPr>
          <w:rFonts w:ascii="Arial" w:eastAsia="Times New Roman" w:hAnsi="Arial" w:cs="Arial"/>
          <w:sz w:val="20"/>
          <w:szCs w:val="20"/>
        </w:rPr>
        <w:t>reprezentowanym przez:..................................................................</w:t>
      </w:r>
    </w:p>
    <w:p w14:paraId="008A7801" w14:textId="77777777" w:rsidR="00845E0C" w:rsidRPr="00492795" w:rsidRDefault="00845E0C" w:rsidP="00492795">
      <w:pPr>
        <w:widowControl w:val="0"/>
        <w:spacing w:after="0" w:line="23" w:lineRule="atLeast"/>
        <w:rPr>
          <w:rFonts w:ascii="Arial" w:eastAsia="Times New Roman" w:hAnsi="Arial" w:cs="Arial"/>
          <w:sz w:val="20"/>
          <w:szCs w:val="20"/>
        </w:rPr>
      </w:pPr>
    </w:p>
    <w:p w14:paraId="5B2A725D" w14:textId="77777777" w:rsidR="00845E0C" w:rsidRPr="00492795" w:rsidRDefault="00845E0C" w:rsidP="00492795">
      <w:pPr>
        <w:widowControl w:val="0"/>
        <w:spacing w:before="1" w:after="0" w:line="23" w:lineRule="atLeast"/>
        <w:ind w:left="120"/>
        <w:jc w:val="center"/>
        <w:rPr>
          <w:rFonts w:ascii="Arial" w:eastAsia="Times New Roman" w:hAnsi="Arial" w:cs="Arial"/>
          <w:sz w:val="20"/>
          <w:szCs w:val="20"/>
        </w:rPr>
      </w:pPr>
      <w:r w:rsidRPr="00492795">
        <w:rPr>
          <w:rFonts w:ascii="Arial" w:eastAsia="Times New Roman" w:hAnsi="Arial" w:cs="Arial"/>
          <w:sz w:val="20"/>
          <w:szCs w:val="20"/>
        </w:rPr>
        <w:t>(</w:t>
      </w:r>
      <w:r w:rsidRPr="00492795">
        <w:rPr>
          <w:rFonts w:ascii="Arial" w:eastAsia="Times New Roman" w:hAnsi="Arial" w:cs="Arial"/>
          <w:i/>
          <w:sz w:val="20"/>
          <w:szCs w:val="20"/>
        </w:rPr>
        <w:t>w przypadku osoby fizycznej prowadzącej działalność gospodarczą</w:t>
      </w:r>
      <w:r w:rsidRPr="00492795">
        <w:rPr>
          <w:rFonts w:ascii="Arial" w:eastAsia="Times New Roman" w:hAnsi="Arial" w:cs="Arial"/>
          <w:sz w:val="20"/>
          <w:szCs w:val="20"/>
        </w:rPr>
        <w:t>)</w:t>
      </w:r>
    </w:p>
    <w:p w14:paraId="067235E1" w14:textId="19E07B34" w:rsidR="00845E0C" w:rsidRPr="00492795" w:rsidRDefault="00845E0C" w:rsidP="00492795">
      <w:pPr>
        <w:widowControl w:val="0"/>
        <w:spacing w:after="0" w:line="23" w:lineRule="atLeast"/>
        <w:ind w:left="120" w:right="105"/>
        <w:jc w:val="both"/>
        <w:rPr>
          <w:rFonts w:ascii="Arial" w:eastAsia="Times New Roman" w:hAnsi="Arial" w:cs="Arial"/>
          <w:sz w:val="20"/>
          <w:szCs w:val="20"/>
        </w:rPr>
      </w:pPr>
      <w:r w:rsidRPr="00492795">
        <w:rPr>
          <w:rFonts w:ascii="Arial" w:eastAsia="Times New Roman" w:hAnsi="Arial" w:cs="Arial"/>
          <w:sz w:val="20"/>
          <w:szCs w:val="20"/>
        </w:rPr>
        <w:t xml:space="preserve">……………………………… prowadzącym działalność gospodarczą pod </w:t>
      </w:r>
      <w:r w:rsidR="00ED4789">
        <w:rPr>
          <w:rFonts w:ascii="Arial" w:eastAsia="Times New Roman" w:hAnsi="Arial" w:cs="Arial"/>
          <w:sz w:val="20"/>
          <w:szCs w:val="20"/>
        </w:rPr>
        <w:t>firm</w:t>
      </w:r>
      <w:r w:rsidRPr="00492795">
        <w:rPr>
          <w:rFonts w:ascii="Arial" w:eastAsia="Times New Roman" w:hAnsi="Arial" w:cs="Arial"/>
          <w:sz w:val="20"/>
          <w:szCs w:val="20"/>
        </w:rPr>
        <w:t>ą …………………………… na podstawie wpisu do Centralnej Ewidencji i Informacji o Działalności Gospodarczej prowadzonej przez Ministra Rozwoju, zamieszkałym………..…………………..……………………. legitymującym się dowodem osobistym (seria i numer)....................................................., posiadającym REGON: .............................. i NIP:</w:t>
      </w:r>
      <w:r w:rsidR="006859E1" w:rsidRPr="00492795">
        <w:rPr>
          <w:rFonts w:ascii="Arial" w:eastAsia="Times New Roman" w:hAnsi="Arial" w:cs="Arial"/>
          <w:sz w:val="20"/>
          <w:szCs w:val="20"/>
        </w:rPr>
        <w:t xml:space="preserve"> </w:t>
      </w:r>
      <w:r w:rsidRPr="00492795">
        <w:rPr>
          <w:rFonts w:ascii="Arial" w:eastAsia="Times New Roman" w:hAnsi="Arial" w:cs="Arial"/>
          <w:sz w:val="20"/>
          <w:szCs w:val="20"/>
        </w:rPr>
        <w:t>..............................,</w:t>
      </w:r>
    </w:p>
    <w:p w14:paraId="66899A61" w14:textId="77777777" w:rsidR="00845E0C" w:rsidRPr="00492795" w:rsidRDefault="00845E0C" w:rsidP="00492795">
      <w:pPr>
        <w:widowControl w:val="0"/>
        <w:spacing w:after="0" w:line="23" w:lineRule="atLeast"/>
        <w:rPr>
          <w:rFonts w:ascii="Arial" w:eastAsia="Times New Roman" w:hAnsi="Arial" w:cs="Arial"/>
          <w:sz w:val="20"/>
          <w:szCs w:val="20"/>
        </w:rPr>
      </w:pPr>
    </w:p>
    <w:p w14:paraId="47F46A6F" w14:textId="77777777" w:rsidR="00845E0C" w:rsidRPr="00492795" w:rsidRDefault="00845E0C" w:rsidP="00492795">
      <w:pPr>
        <w:widowControl w:val="0"/>
        <w:spacing w:before="1" w:after="0" w:line="23" w:lineRule="atLeast"/>
        <w:ind w:left="120"/>
        <w:jc w:val="center"/>
        <w:rPr>
          <w:rFonts w:ascii="Arial" w:eastAsia="Times New Roman" w:hAnsi="Arial" w:cs="Arial"/>
          <w:i/>
          <w:sz w:val="20"/>
          <w:szCs w:val="20"/>
        </w:rPr>
      </w:pPr>
      <w:r w:rsidRPr="00492795">
        <w:rPr>
          <w:rFonts w:ascii="Arial" w:eastAsia="Times New Roman" w:hAnsi="Arial" w:cs="Arial"/>
          <w:i/>
          <w:sz w:val="20"/>
          <w:szCs w:val="20"/>
        </w:rPr>
        <w:t>(w przypadku spółki cywilnej )</w:t>
      </w:r>
    </w:p>
    <w:p w14:paraId="06A3ED15" w14:textId="77777777" w:rsidR="00845E0C" w:rsidRPr="00492795" w:rsidRDefault="006859E1" w:rsidP="00E16965">
      <w:pPr>
        <w:widowControl w:val="0"/>
        <w:numPr>
          <w:ilvl w:val="0"/>
          <w:numId w:val="2"/>
        </w:numPr>
        <w:tabs>
          <w:tab w:val="left" w:pos="731"/>
          <w:tab w:val="left" w:pos="1990"/>
          <w:tab w:val="left" w:pos="4428"/>
          <w:tab w:val="left" w:pos="6901"/>
          <w:tab w:val="left" w:pos="8997"/>
        </w:tabs>
        <w:spacing w:after="0" w:line="23" w:lineRule="atLeast"/>
        <w:ind w:right="104" w:hanging="120"/>
        <w:jc w:val="both"/>
        <w:rPr>
          <w:rFonts w:ascii="Arial" w:eastAsia="Times New Roman" w:hAnsi="Arial" w:cs="Arial"/>
          <w:sz w:val="20"/>
          <w:szCs w:val="20"/>
        </w:rPr>
      </w:pPr>
      <w:r w:rsidRPr="00492795">
        <w:rPr>
          <w:rFonts w:ascii="Arial" w:eastAsia="Times New Roman" w:hAnsi="Arial" w:cs="Arial"/>
          <w:sz w:val="20"/>
          <w:szCs w:val="20"/>
        </w:rPr>
        <w:t>…………………………........................................................................................................... prowadzącym działalność gospodarczą pod</w:t>
      </w:r>
      <w:r w:rsidR="00845E0C" w:rsidRPr="00492795">
        <w:rPr>
          <w:rFonts w:ascii="Arial" w:eastAsia="Times New Roman" w:hAnsi="Arial" w:cs="Arial"/>
          <w:sz w:val="20"/>
          <w:szCs w:val="20"/>
        </w:rPr>
        <w:t xml:space="preserve"> nazwą …………………………</w:t>
      </w:r>
      <w:r w:rsidRPr="00492795">
        <w:rPr>
          <w:rFonts w:ascii="Arial" w:eastAsia="Times New Roman" w:hAnsi="Arial" w:cs="Arial"/>
          <w:sz w:val="20"/>
          <w:szCs w:val="20"/>
        </w:rPr>
        <w:t xml:space="preserve">………… </w:t>
      </w:r>
      <w:r w:rsidR="00845E0C" w:rsidRPr="00492795">
        <w:rPr>
          <w:rFonts w:ascii="Arial" w:eastAsia="Times New Roman" w:hAnsi="Arial" w:cs="Arial"/>
          <w:sz w:val="20"/>
          <w:szCs w:val="20"/>
        </w:rPr>
        <w:t>zamieszkałym ………………………………………………</w:t>
      </w:r>
      <w:r w:rsidRPr="00492795">
        <w:rPr>
          <w:rFonts w:ascii="Arial" w:eastAsia="Times New Roman" w:hAnsi="Arial" w:cs="Arial"/>
          <w:sz w:val="20"/>
          <w:szCs w:val="20"/>
        </w:rPr>
        <w:t xml:space="preserve">………., legitymującym się dowodem osobistym </w:t>
      </w:r>
      <w:r w:rsidR="00845E0C" w:rsidRPr="00492795">
        <w:rPr>
          <w:rFonts w:ascii="Arial" w:eastAsia="Times New Roman" w:hAnsi="Arial" w:cs="Arial"/>
          <w:sz w:val="20"/>
          <w:szCs w:val="20"/>
        </w:rPr>
        <w:t>(seria i numer)  ..................</w:t>
      </w:r>
      <w:r w:rsidRPr="00492795">
        <w:rPr>
          <w:rFonts w:ascii="Arial" w:eastAsia="Times New Roman" w:hAnsi="Arial" w:cs="Arial"/>
          <w:sz w:val="20"/>
          <w:szCs w:val="20"/>
        </w:rPr>
        <w:t>................................</w:t>
      </w:r>
    </w:p>
    <w:p w14:paraId="59CB006A" w14:textId="77777777" w:rsidR="00845E0C" w:rsidRPr="00492795" w:rsidRDefault="00845E0C" w:rsidP="00492795">
      <w:pPr>
        <w:widowControl w:val="0"/>
        <w:spacing w:after="0" w:line="23" w:lineRule="atLeast"/>
        <w:ind w:left="120" w:right="110"/>
        <w:jc w:val="both"/>
        <w:rPr>
          <w:rFonts w:ascii="Arial" w:eastAsia="Times New Roman" w:hAnsi="Arial" w:cs="Arial"/>
          <w:sz w:val="20"/>
          <w:szCs w:val="20"/>
        </w:rPr>
      </w:pPr>
      <w:r w:rsidRPr="00492795">
        <w:rPr>
          <w:rFonts w:ascii="Arial" w:eastAsia="Times New Roman" w:hAnsi="Arial" w:cs="Arial"/>
          <w:sz w:val="20"/>
          <w:szCs w:val="20"/>
        </w:rPr>
        <w:t>wpisanym do Centralnej Ewidencji i Informacji o Działalności Gospodarczej prowadzonej przez Ministra Rozwoju,</w:t>
      </w:r>
    </w:p>
    <w:p w14:paraId="5BDBCEC7" w14:textId="77777777" w:rsidR="006859E1" w:rsidRPr="00492795" w:rsidRDefault="00845E0C" w:rsidP="00E16965">
      <w:pPr>
        <w:widowControl w:val="0"/>
        <w:numPr>
          <w:ilvl w:val="0"/>
          <w:numId w:val="2"/>
        </w:numPr>
        <w:tabs>
          <w:tab w:val="left" w:pos="344"/>
        </w:tabs>
        <w:spacing w:after="0" w:line="23" w:lineRule="atLeast"/>
        <w:ind w:right="107" w:hanging="120"/>
        <w:jc w:val="both"/>
        <w:rPr>
          <w:rFonts w:ascii="Arial" w:eastAsia="Times New Roman" w:hAnsi="Arial" w:cs="Arial"/>
          <w:sz w:val="20"/>
          <w:szCs w:val="20"/>
        </w:rPr>
      </w:pPr>
      <w:r w:rsidRPr="00492795">
        <w:rPr>
          <w:rFonts w:ascii="Arial" w:eastAsia="Times New Roman" w:hAnsi="Arial" w:cs="Arial"/>
          <w:sz w:val="20"/>
          <w:szCs w:val="20"/>
        </w:rPr>
        <w:t>……………………………</w:t>
      </w:r>
      <w:r w:rsidR="006859E1" w:rsidRPr="00492795">
        <w:rPr>
          <w:rFonts w:ascii="Arial" w:eastAsia="Times New Roman" w:hAnsi="Arial" w:cs="Arial"/>
          <w:sz w:val="20"/>
          <w:szCs w:val="20"/>
        </w:rPr>
        <w:t>…………………………………………………………………..</w:t>
      </w:r>
      <w:r w:rsidRPr="00492795">
        <w:rPr>
          <w:rFonts w:ascii="Arial" w:eastAsia="Times New Roman" w:hAnsi="Arial" w:cs="Arial"/>
          <w:sz w:val="20"/>
          <w:szCs w:val="20"/>
        </w:rPr>
        <w:t>. prowadzącym działalność gospodarczą pod nazwą …………………………</w:t>
      </w:r>
      <w:r w:rsidR="006859E1" w:rsidRPr="00492795">
        <w:rPr>
          <w:rFonts w:ascii="Arial" w:eastAsia="Times New Roman" w:hAnsi="Arial" w:cs="Arial"/>
          <w:sz w:val="20"/>
          <w:szCs w:val="20"/>
        </w:rPr>
        <w:t>……….……</w:t>
      </w:r>
      <w:r w:rsidRPr="00492795">
        <w:rPr>
          <w:rFonts w:ascii="Arial" w:eastAsia="Times New Roman" w:hAnsi="Arial" w:cs="Arial"/>
          <w:sz w:val="20"/>
          <w:szCs w:val="20"/>
        </w:rPr>
        <w:t>…</w:t>
      </w:r>
    </w:p>
    <w:p w14:paraId="1A989431" w14:textId="77777777" w:rsidR="006859E1" w:rsidRPr="00492795" w:rsidRDefault="00845E0C" w:rsidP="00492795">
      <w:pPr>
        <w:widowControl w:val="0"/>
        <w:tabs>
          <w:tab w:val="left" w:pos="344"/>
        </w:tabs>
        <w:spacing w:after="0" w:line="23" w:lineRule="atLeast"/>
        <w:ind w:left="120" w:right="107"/>
        <w:jc w:val="both"/>
        <w:rPr>
          <w:rFonts w:ascii="Arial" w:eastAsia="Times New Roman" w:hAnsi="Arial" w:cs="Arial"/>
          <w:sz w:val="20"/>
          <w:szCs w:val="20"/>
        </w:rPr>
      </w:pPr>
      <w:r w:rsidRPr="00492795">
        <w:rPr>
          <w:rFonts w:ascii="Arial" w:eastAsia="Times New Roman" w:hAnsi="Arial" w:cs="Arial"/>
          <w:sz w:val="20"/>
          <w:szCs w:val="20"/>
        </w:rPr>
        <w:t>zamieszkałym ………….……………….…………………………  legitymującym się  dowodem osobistym  ( seria i numer)..........................</w:t>
      </w:r>
      <w:r w:rsidR="006859E1" w:rsidRPr="00492795">
        <w:rPr>
          <w:rFonts w:ascii="Arial" w:eastAsia="Times New Roman" w:hAnsi="Arial" w:cs="Arial"/>
          <w:sz w:val="20"/>
          <w:szCs w:val="20"/>
        </w:rPr>
        <w:t>....................</w:t>
      </w:r>
      <w:r w:rsidRPr="00492795">
        <w:rPr>
          <w:rFonts w:ascii="Arial" w:eastAsia="Times New Roman" w:hAnsi="Arial" w:cs="Arial"/>
          <w:sz w:val="20"/>
          <w:szCs w:val="20"/>
        </w:rPr>
        <w:t>....</w:t>
      </w:r>
    </w:p>
    <w:p w14:paraId="6A79E4DB" w14:textId="77777777" w:rsidR="006859E1" w:rsidRPr="00492795" w:rsidRDefault="00845E0C" w:rsidP="00492795">
      <w:pPr>
        <w:widowControl w:val="0"/>
        <w:tabs>
          <w:tab w:val="left" w:pos="344"/>
        </w:tabs>
        <w:spacing w:after="0" w:line="23" w:lineRule="atLeast"/>
        <w:ind w:left="120" w:right="107"/>
        <w:jc w:val="both"/>
        <w:rPr>
          <w:rFonts w:ascii="Arial" w:eastAsia="Times New Roman" w:hAnsi="Arial" w:cs="Arial"/>
          <w:sz w:val="20"/>
          <w:szCs w:val="20"/>
        </w:rPr>
      </w:pPr>
      <w:r w:rsidRPr="00492795">
        <w:rPr>
          <w:rFonts w:ascii="Arial" w:eastAsia="Times New Roman" w:hAnsi="Arial" w:cs="Arial"/>
          <w:sz w:val="20"/>
          <w:szCs w:val="20"/>
        </w:rPr>
        <w:t>wpisanym do Centralnej Ewidencji i Informacji o Działalności Gospodarczej prowadzonej przez Ministra</w:t>
      </w:r>
      <w:r w:rsidRPr="00492795">
        <w:rPr>
          <w:rFonts w:ascii="Arial" w:eastAsia="Times New Roman" w:hAnsi="Arial" w:cs="Arial"/>
          <w:spacing w:val="-16"/>
          <w:sz w:val="20"/>
          <w:szCs w:val="20"/>
        </w:rPr>
        <w:t xml:space="preserve"> </w:t>
      </w:r>
      <w:r w:rsidRPr="00492795">
        <w:rPr>
          <w:rFonts w:ascii="Arial" w:eastAsia="Times New Roman" w:hAnsi="Arial" w:cs="Arial"/>
          <w:sz w:val="20"/>
          <w:szCs w:val="20"/>
        </w:rPr>
        <w:t xml:space="preserve">Rozwoju </w:t>
      </w:r>
    </w:p>
    <w:p w14:paraId="614D8338" w14:textId="77777777" w:rsidR="006859E1" w:rsidRPr="00492795" w:rsidRDefault="006859E1" w:rsidP="00492795">
      <w:pPr>
        <w:widowControl w:val="0"/>
        <w:tabs>
          <w:tab w:val="left" w:pos="344"/>
        </w:tabs>
        <w:spacing w:after="0" w:line="23" w:lineRule="atLeast"/>
        <w:ind w:left="120" w:right="107"/>
        <w:jc w:val="both"/>
        <w:rPr>
          <w:rFonts w:ascii="Arial" w:eastAsia="Times New Roman" w:hAnsi="Arial" w:cs="Arial"/>
          <w:sz w:val="20"/>
          <w:szCs w:val="20"/>
        </w:rPr>
      </w:pPr>
    </w:p>
    <w:p w14:paraId="75AFD721" w14:textId="6AF07261" w:rsidR="006859E1" w:rsidRPr="00492795" w:rsidRDefault="006859E1" w:rsidP="00492795">
      <w:pPr>
        <w:widowControl w:val="0"/>
        <w:tabs>
          <w:tab w:val="left" w:pos="344"/>
        </w:tabs>
        <w:spacing w:after="0" w:line="23" w:lineRule="atLeast"/>
        <w:ind w:left="120" w:right="107"/>
        <w:jc w:val="both"/>
        <w:rPr>
          <w:rFonts w:ascii="Arial" w:eastAsia="Times New Roman" w:hAnsi="Arial" w:cs="Arial"/>
          <w:sz w:val="20"/>
          <w:szCs w:val="20"/>
        </w:rPr>
      </w:pPr>
      <w:r w:rsidRPr="00492795">
        <w:rPr>
          <w:rFonts w:ascii="Arial" w:eastAsia="Times New Roman" w:hAnsi="Arial" w:cs="Arial"/>
          <w:sz w:val="20"/>
          <w:szCs w:val="20"/>
        </w:rPr>
        <w:t xml:space="preserve">prowadzącymi działalność gospodarczą w formie spółki cywilnej pod </w:t>
      </w:r>
      <w:r w:rsidR="000507E9">
        <w:rPr>
          <w:rFonts w:ascii="Arial" w:eastAsia="Times New Roman" w:hAnsi="Arial" w:cs="Arial"/>
          <w:sz w:val="20"/>
          <w:szCs w:val="20"/>
        </w:rPr>
        <w:t>firm</w:t>
      </w:r>
      <w:r w:rsidR="00845E0C" w:rsidRPr="00492795">
        <w:rPr>
          <w:rFonts w:ascii="Arial" w:eastAsia="Times New Roman" w:hAnsi="Arial" w:cs="Arial"/>
          <w:sz w:val="20"/>
          <w:szCs w:val="20"/>
        </w:rPr>
        <w:t>ą</w:t>
      </w:r>
      <w:r w:rsidRPr="00492795">
        <w:rPr>
          <w:rFonts w:ascii="Arial" w:eastAsia="Times New Roman" w:hAnsi="Arial" w:cs="Arial"/>
          <w:sz w:val="20"/>
          <w:szCs w:val="20"/>
        </w:rPr>
        <w:t xml:space="preserve"> </w:t>
      </w:r>
    </w:p>
    <w:p w14:paraId="75DCFA61" w14:textId="77777777" w:rsidR="006859E1" w:rsidRPr="00492795" w:rsidRDefault="00845E0C" w:rsidP="00492795">
      <w:pPr>
        <w:widowControl w:val="0"/>
        <w:tabs>
          <w:tab w:val="left" w:pos="344"/>
        </w:tabs>
        <w:spacing w:after="0" w:line="23" w:lineRule="atLeast"/>
        <w:ind w:left="120" w:right="107"/>
        <w:jc w:val="center"/>
        <w:rPr>
          <w:rFonts w:ascii="Arial" w:eastAsia="Times New Roman" w:hAnsi="Arial" w:cs="Arial"/>
          <w:sz w:val="20"/>
          <w:szCs w:val="20"/>
        </w:rPr>
      </w:pPr>
      <w:r w:rsidRPr="00492795">
        <w:rPr>
          <w:rFonts w:ascii="Arial" w:eastAsia="Times New Roman" w:hAnsi="Arial" w:cs="Arial"/>
          <w:sz w:val="20"/>
          <w:szCs w:val="20"/>
        </w:rPr>
        <w:t>……………….…………………….</w:t>
      </w:r>
    </w:p>
    <w:p w14:paraId="397E62EF" w14:textId="77777777" w:rsidR="00845E0C" w:rsidRPr="00492795" w:rsidRDefault="00845E0C" w:rsidP="00492795">
      <w:pPr>
        <w:widowControl w:val="0"/>
        <w:tabs>
          <w:tab w:val="left" w:pos="344"/>
        </w:tabs>
        <w:spacing w:after="0" w:line="23" w:lineRule="atLeast"/>
        <w:ind w:left="120" w:right="107"/>
        <w:jc w:val="both"/>
        <w:rPr>
          <w:rFonts w:ascii="Arial" w:eastAsia="Times New Roman" w:hAnsi="Arial" w:cs="Arial"/>
          <w:sz w:val="20"/>
          <w:szCs w:val="20"/>
        </w:rPr>
      </w:pPr>
      <w:r w:rsidRPr="00492795">
        <w:rPr>
          <w:rFonts w:ascii="Arial" w:eastAsia="Times New Roman" w:hAnsi="Arial" w:cs="Arial"/>
          <w:sz w:val="20"/>
          <w:szCs w:val="20"/>
        </w:rPr>
        <w:t>posiadającym REGON</w:t>
      </w:r>
      <w:r w:rsidR="006859E1" w:rsidRPr="00492795">
        <w:rPr>
          <w:rFonts w:ascii="Arial" w:eastAsia="Times New Roman" w:hAnsi="Arial" w:cs="Arial"/>
          <w:sz w:val="20"/>
          <w:szCs w:val="20"/>
        </w:rPr>
        <w:t xml:space="preserve"> …………………… </w:t>
      </w:r>
      <w:r w:rsidRPr="00492795">
        <w:rPr>
          <w:rFonts w:ascii="Arial" w:eastAsia="Times New Roman" w:hAnsi="Arial" w:cs="Arial"/>
          <w:sz w:val="20"/>
          <w:szCs w:val="20"/>
        </w:rPr>
        <w:t>i NIP</w:t>
      </w:r>
      <w:r w:rsidR="006859E1" w:rsidRPr="00492795">
        <w:rPr>
          <w:rFonts w:ascii="Arial" w:eastAsia="Times New Roman" w:hAnsi="Arial" w:cs="Arial"/>
          <w:sz w:val="20"/>
          <w:szCs w:val="20"/>
        </w:rPr>
        <w:t xml:space="preserve"> ……………………………</w:t>
      </w:r>
      <w:r w:rsidRPr="00492795">
        <w:rPr>
          <w:rFonts w:ascii="Arial" w:eastAsia="Times New Roman" w:hAnsi="Arial" w:cs="Arial"/>
          <w:spacing w:val="-4"/>
          <w:sz w:val="20"/>
          <w:szCs w:val="20"/>
        </w:rPr>
        <w:t xml:space="preserve"> </w:t>
      </w:r>
      <w:r w:rsidRPr="00492795">
        <w:rPr>
          <w:rFonts w:ascii="Arial" w:eastAsia="Times New Roman" w:hAnsi="Arial" w:cs="Arial"/>
          <w:sz w:val="20"/>
          <w:szCs w:val="20"/>
        </w:rPr>
        <w:t>.</w:t>
      </w:r>
    </w:p>
    <w:p w14:paraId="40A642DE" w14:textId="77777777" w:rsidR="00845E0C" w:rsidRPr="00492795" w:rsidRDefault="00845E0C" w:rsidP="00492795">
      <w:pPr>
        <w:widowControl w:val="0"/>
        <w:spacing w:after="0" w:line="23" w:lineRule="atLeast"/>
        <w:rPr>
          <w:rFonts w:ascii="Arial" w:eastAsia="Times New Roman" w:hAnsi="Arial" w:cs="Arial"/>
          <w:sz w:val="20"/>
          <w:szCs w:val="20"/>
        </w:rPr>
      </w:pPr>
    </w:p>
    <w:p w14:paraId="4007DE0E" w14:textId="77777777" w:rsidR="00640BEE" w:rsidRPr="00492795" w:rsidRDefault="00640BEE" w:rsidP="00492795">
      <w:pPr>
        <w:widowControl w:val="0"/>
        <w:spacing w:after="0" w:line="23" w:lineRule="atLeast"/>
        <w:rPr>
          <w:rFonts w:ascii="Arial" w:eastAsia="Times New Roman" w:hAnsi="Arial" w:cs="Arial"/>
          <w:sz w:val="20"/>
          <w:szCs w:val="20"/>
        </w:rPr>
      </w:pPr>
    </w:p>
    <w:p w14:paraId="08DE92A2" w14:textId="77777777" w:rsidR="00640BEE" w:rsidRPr="00492795" w:rsidRDefault="00640BEE" w:rsidP="00492795">
      <w:pPr>
        <w:widowControl w:val="0"/>
        <w:spacing w:after="0" w:line="23" w:lineRule="atLeast"/>
        <w:rPr>
          <w:rFonts w:ascii="Arial" w:eastAsia="Times New Roman" w:hAnsi="Arial" w:cs="Arial"/>
          <w:sz w:val="20"/>
          <w:szCs w:val="20"/>
        </w:rPr>
      </w:pPr>
    </w:p>
    <w:p w14:paraId="5DAC18A2" w14:textId="77777777" w:rsidR="00845E0C" w:rsidRPr="00492795" w:rsidRDefault="00845E0C" w:rsidP="00492795">
      <w:pPr>
        <w:widowControl w:val="0"/>
        <w:spacing w:before="1" w:after="0" w:line="23" w:lineRule="atLeast"/>
        <w:ind w:left="120" w:right="108"/>
        <w:jc w:val="center"/>
        <w:rPr>
          <w:rFonts w:ascii="Arial" w:eastAsia="Times New Roman" w:hAnsi="Arial" w:cs="Arial"/>
          <w:i/>
          <w:sz w:val="20"/>
          <w:szCs w:val="20"/>
        </w:rPr>
      </w:pPr>
      <w:r w:rsidRPr="00492795">
        <w:rPr>
          <w:rFonts w:ascii="Arial" w:eastAsia="Times New Roman" w:hAnsi="Arial" w:cs="Arial"/>
          <w:i/>
          <w:sz w:val="20"/>
          <w:szCs w:val="20"/>
        </w:rPr>
        <w:t>(w przypadku wykonawców wspólnie ubiegających się o udzielenie zamówienia, na przykład w ramach konsorcjum)</w:t>
      </w:r>
    </w:p>
    <w:p w14:paraId="2E39D924" w14:textId="77777777" w:rsidR="00845E0C" w:rsidRPr="00492795" w:rsidRDefault="00845E0C" w:rsidP="00492795">
      <w:pPr>
        <w:widowControl w:val="0"/>
        <w:spacing w:after="0" w:line="23" w:lineRule="atLeast"/>
        <w:ind w:left="120"/>
        <w:jc w:val="center"/>
        <w:rPr>
          <w:rFonts w:ascii="Arial" w:eastAsia="Times New Roman" w:hAnsi="Arial" w:cs="Arial"/>
          <w:i/>
          <w:sz w:val="20"/>
          <w:szCs w:val="20"/>
        </w:rPr>
      </w:pPr>
      <w:r w:rsidRPr="00492795">
        <w:rPr>
          <w:rFonts w:ascii="Arial" w:eastAsia="Times New Roman" w:hAnsi="Arial" w:cs="Arial"/>
          <w:i/>
          <w:sz w:val="20"/>
          <w:szCs w:val="20"/>
        </w:rPr>
        <w:t>(w przypadku spółki prawa handlowego)</w:t>
      </w:r>
    </w:p>
    <w:p w14:paraId="7C4C0F31" w14:textId="77777777" w:rsidR="00845E0C" w:rsidRPr="00492795" w:rsidRDefault="00845E0C" w:rsidP="00492795">
      <w:pPr>
        <w:widowControl w:val="0"/>
        <w:spacing w:after="0" w:line="23" w:lineRule="atLeast"/>
        <w:ind w:left="120"/>
        <w:jc w:val="both"/>
        <w:rPr>
          <w:rFonts w:ascii="Arial" w:eastAsia="Times New Roman" w:hAnsi="Arial" w:cs="Arial"/>
          <w:sz w:val="20"/>
          <w:szCs w:val="20"/>
        </w:rPr>
      </w:pPr>
      <w:r w:rsidRPr="00492795">
        <w:rPr>
          <w:rFonts w:ascii="Arial" w:eastAsia="Times New Roman" w:hAnsi="Arial" w:cs="Arial"/>
          <w:sz w:val="20"/>
          <w:szCs w:val="20"/>
        </w:rPr>
        <w:t>1...................................................................................................................................................</w:t>
      </w:r>
    </w:p>
    <w:p w14:paraId="0CEFD832" w14:textId="77777777" w:rsidR="00845E0C" w:rsidRPr="00492795" w:rsidRDefault="00845E0C" w:rsidP="00492795">
      <w:pPr>
        <w:widowControl w:val="0"/>
        <w:tabs>
          <w:tab w:val="left" w:pos="3258"/>
          <w:tab w:val="left" w:pos="6207"/>
          <w:tab w:val="left" w:pos="8755"/>
        </w:tabs>
        <w:spacing w:after="0" w:line="23" w:lineRule="atLeast"/>
        <w:ind w:left="120" w:right="102"/>
        <w:jc w:val="both"/>
        <w:rPr>
          <w:rFonts w:ascii="Arial" w:eastAsia="Times New Roman" w:hAnsi="Arial" w:cs="Arial"/>
          <w:sz w:val="20"/>
          <w:szCs w:val="20"/>
        </w:rPr>
      </w:pPr>
      <w:r w:rsidRPr="00492795">
        <w:rPr>
          <w:rFonts w:ascii="Arial" w:eastAsia="Times New Roman" w:hAnsi="Arial" w:cs="Arial"/>
          <w:sz w:val="20"/>
          <w:szCs w:val="20"/>
        </w:rPr>
        <w:t xml:space="preserve">zarejestrowanym w Sądzie Rejonowym w .............................., Wydział .................. Gospodarczy Krajowego Rejestru Sądowego pod numerem KRS ..............................., kapitał zakładowy w </w:t>
      </w:r>
      <w:r w:rsidRPr="00492795">
        <w:rPr>
          <w:rFonts w:ascii="Arial" w:eastAsia="Times New Roman" w:hAnsi="Arial" w:cs="Arial"/>
          <w:sz w:val="20"/>
          <w:szCs w:val="20"/>
        </w:rPr>
        <w:lastRenderedPageBreak/>
        <w:t xml:space="preserve">wysokości ……………….. </w:t>
      </w:r>
      <w:r w:rsidR="006859E1" w:rsidRPr="00492795">
        <w:rPr>
          <w:rFonts w:ascii="Arial" w:eastAsia="Times New Roman" w:hAnsi="Arial" w:cs="Arial"/>
          <w:i/>
          <w:sz w:val="20"/>
          <w:szCs w:val="20"/>
        </w:rPr>
        <w:t>(dotyczy spółki z o.o. spółki</w:t>
      </w:r>
      <w:r w:rsidRPr="00492795">
        <w:rPr>
          <w:rFonts w:ascii="Arial" w:eastAsia="Times New Roman" w:hAnsi="Arial" w:cs="Arial"/>
          <w:i/>
          <w:sz w:val="20"/>
          <w:szCs w:val="20"/>
        </w:rPr>
        <w:t xml:space="preserve"> akcyjnej)</w:t>
      </w:r>
      <w:r w:rsidR="006859E1" w:rsidRPr="00492795">
        <w:rPr>
          <w:rFonts w:ascii="Arial" w:eastAsia="Times New Roman" w:hAnsi="Arial" w:cs="Arial"/>
          <w:sz w:val="20"/>
          <w:szCs w:val="20"/>
        </w:rPr>
        <w:t xml:space="preserve">, opłacony w </w:t>
      </w:r>
      <w:r w:rsidRPr="00492795">
        <w:rPr>
          <w:rFonts w:ascii="Arial" w:eastAsia="Times New Roman" w:hAnsi="Arial" w:cs="Arial"/>
          <w:sz w:val="20"/>
          <w:szCs w:val="20"/>
        </w:rPr>
        <w:t>całości/</w:t>
      </w:r>
      <w:r w:rsidR="006859E1" w:rsidRPr="00492795">
        <w:rPr>
          <w:rFonts w:ascii="Arial" w:eastAsia="Times New Roman" w:hAnsi="Arial" w:cs="Arial"/>
          <w:sz w:val="20"/>
          <w:szCs w:val="20"/>
        </w:rPr>
        <w:t xml:space="preserve">w części </w:t>
      </w:r>
      <w:r w:rsidR="006859E1" w:rsidRPr="00492795">
        <w:rPr>
          <w:rFonts w:ascii="Arial" w:eastAsia="Times New Roman" w:hAnsi="Arial" w:cs="Arial"/>
          <w:i/>
          <w:sz w:val="20"/>
          <w:szCs w:val="20"/>
        </w:rPr>
        <w:t xml:space="preserve">(dotyczy spółki </w:t>
      </w:r>
      <w:r w:rsidRPr="00492795">
        <w:rPr>
          <w:rFonts w:ascii="Arial" w:eastAsia="Times New Roman" w:hAnsi="Arial" w:cs="Arial"/>
          <w:i/>
          <w:sz w:val="20"/>
          <w:szCs w:val="20"/>
        </w:rPr>
        <w:t>akcyjnej)</w:t>
      </w:r>
      <w:r w:rsidR="006859E1" w:rsidRPr="00492795">
        <w:rPr>
          <w:rFonts w:ascii="Arial" w:eastAsia="Times New Roman" w:hAnsi="Arial" w:cs="Arial"/>
          <w:sz w:val="20"/>
          <w:szCs w:val="20"/>
        </w:rPr>
        <w:t xml:space="preserve">, </w:t>
      </w:r>
      <w:r w:rsidRPr="00492795">
        <w:rPr>
          <w:rFonts w:ascii="Arial" w:eastAsia="Times New Roman" w:hAnsi="Arial" w:cs="Arial"/>
          <w:sz w:val="20"/>
          <w:szCs w:val="20"/>
        </w:rPr>
        <w:t>posiadającym REGON:.............................</w:t>
      </w:r>
      <w:r w:rsidR="008362BC" w:rsidRPr="00492795">
        <w:rPr>
          <w:rFonts w:ascii="Arial" w:eastAsia="Times New Roman" w:hAnsi="Arial" w:cs="Arial"/>
          <w:sz w:val="20"/>
          <w:szCs w:val="20"/>
        </w:rPr>
        <w:t>..........</w:t>
      </w:r>
      <w:r w:rsidRPr="00492795">
        <w:rPr>
          <w:rFonts w:ascii="Arial" w:eastAsia="Times New Roman" w:hAnsi="Arial" w:cs="Arial"/>
          <w:sz w:val="20"/>
          <w:szCs w:val="20"/>
        </w:rPr>
        <w:t>. i NIP: ................</w:t>
      </w:r>
      <w:r w:rsidR="008362BC" w:rsidRPr="00492795">
        <w:rPr>
          <w:rFonts w:ascii="Arial" w:eastAsia="Times New Roman" w:hAnsi="Arial" w:cs="Arial"/>
          <w:sz w:val="20"/>
          <w:szCs w:val="20"/>
        </w:rPr>
        <w:t>.............., reprezentowanym</w:t>
      </w:r>
      <w:r w:rsidRPr="00492795">
        <w:rPr>
          <w:rFonts w:ascii="Arial" w:eastAsia="Times New Roman" w:hAnsi="Arial" w:cs="Arial"/>
          <w:sz w:val="20"/>
          <w:szCs w:val="20"/>
        </w:rPr>
        <w:t xml:space="preserve"> przez:</w:t>
      </w:r>
    </w:p>
    <w:p w14:paraId="6845A059" w14:textId="77777777" w:rsidR="00845E0C" w:rsidRPr="00492795" w:rsidRDefault="00845E0C" w:rsidP="00492795">
      <w:pPr>
        <w:widowControl w:val="0"/>
        <w:spacing w:after="0" w:line="23" w:lineRule="atLeast"/>
        <w:ind w:left="120"/>
        <w:jc w:val="both"/>
        <w:rPr>
          <w:rFonts w:ascii="Arial" w:eastAsia="Times New Roman" w:hAnsi="Arial" w:cs="Arial"/>
          <w:sz w:val="20"/>
          <w:szCs w:val="20"/>
        </w:rPr>
      </w:pPr>
      <w:r w:rsidRPr="00492795">
        <w:rPr>
          <w:rFonts w:ascii="Arial" w:eastAsia="Times New Roman" w:hAnsi="Arial" w:cs="Arial"/>
          <w:sz w:val="20"/>
          <w:szCs w:val="20"/>
        </w:rPr>
        <w:t>.................................................................</w:t>
      </w:r>
    </w:p>
    <w:p w14:paraId="52255A49" w14:textId="77777777" w:rsidR="008362BC" w:rsidRPr="00492795" w:rsidRDefault="008362BC" w:rsidP="00492795">
      <w:pPr>
        <w:widowControl w:val="0"/>
        <w:spacing w:after="0" w:line="23" w:lineRule="atLeast"/>
        <w:ind w:left="120"/>
        <w:jc w:val="both"/>
        <w:rPr>
          <w:rFonts w:ascii="Arial" w:eastAsia="Times New Roman" w:hAnsi="Arial" w:cs="Arial"/>
          <w:sz w:val="20"/>
          <w:szCs w:val="20"/>
        </w:rPr>
      </w:pPr>
    </w:p>
    <w:p w14:paraId="7E058832" w14:textId="77777777" w:rsidR="00845E0C" w:rsidRPr="00492795" w:rsidRDefault="00845E0C" w:rsidP="00492795">
      <w:pPr>
        <w:widowControl w:val="0"/>
        <w:spacing w:after="0" w:line="23" w:lineRule="atLeast"/>
        <w:ind w:left="120"/>
        <w:jc w:val="both"/>
        <w:rPr>
          <w:rFonts w:ascii="Arial" w:eastAsia="Times New Roman" w:hAnsi="Arial" w:cs="Arial"/>
          <w:i/>
          <w:sz w:val="20"/>
          <w:szCs w:val="20"/>
        </w:rPr>
      </w:pPr>
      <w:r w:rsidRPr="00492795">
        <w:rPr>
          <w:rFonts w:ascii="Arial" w:eastAsia="Times New Roman" w:hAnsi="Arial" w:cs="Arial"/>
          <w:sz w:val="20"/>
          <w:szCs w:val="20"/>
        </w:rPr>
        <w:t xml:space="preserve">lub  </w:t>
      </w:r>
      <w:r w:rsidRPr="00492795">
        <w:rPr>
          <w:rFonts w:ascii="Arial" w:eastAsia="Times New Roman" w:hAnsi="Arial" w:cs="Arial"/>
          <w:i/>
          <w:sz w:val="20"/>
          <w:szCs w:val="20"/>
        </w:rPr>
        <w:t>(w przypadku osoby fizycznej prowadzącej działalność gospodarczą)</w:t>
      </w:r>
    </w:p>
    <w:p w14:paraId="3546D2A9" w14:textId="3BEC8918" w:rsidR="00845E0C" w:rsidRPr="00492795" w:rsidRDefault="008362BC" w:rsidP="008C2888">
      <w:pPr>
        <w:widowControl w:val="0"/>
        <w:numPr>
          <w:ilvl w:val="0"/>
          <w:numId w:val="1"/>
        </w:numPr>
        <w:tabs>
          <w:tab w:val="left" w:pos="828"/>
          <w:tab w:val="left" w:pos="829"/>
        </w:tabs>
        <w:spacing w:after="0" w:line="23" w:lineRule="atLeast"/>
        <w:ind w:hanging="708"/>
        <w:jc w:val="both"/>
        <w:rPr>
          <w:rFonts w:ascii="Arial" w:eastAsia="Times New Roman" w:hAnsi="Arial" w:cs="Arial"/>
          <w:sz w:val="20"/>
          <w:szCs w:val="20"/>
        </w:rPr>
      </w:pPr>
      <w:r w:rsidRPr="00492795">
        <w:rPr>
          <w:rFonts w:ascii="Arial" w:eastAsia="Times New Roman" w:hAnsi="Arial" w:cs="Arial"/>
          <w:sz w:val="20"/>
          <w:szCs w:val="20"/>
        </w:rPr>
        <w:t>…………  ……………………, prowadzącym działalność gospodarczą pod</w:t>
      </w:r>
      <w:r w:rsidR="00845E0C" w:rsidRPr="00492795">
        <w:rPr>
          <w:rFonts w:ascii="Arial" w:eastAsia="Times New Roman" w:hAnsi="Arial" w:cs="Arial"/>
          <w:spacing w:val="8"/>
          <w:sz w:val="20"/>
          <w:szCs w:val="20"/>
        </w:rPr>
        <w:t xml:space="preserve"> </w:t>
      </w:r>
      <w:r w:rsidR="002E5F88">
        <w:rPr>
          <w:rFonts w:ascii="Arial" w:eastAsia="Times New Roman" w:hAnsi="Arial" w:cs="Arial"/>
          <w:sz w:val="20"/>
          <w:szCs w:val="20"/>
        </w:rPr>
        <w:t>firm</w:t>
      </w:r>
      <w:r w:rsidR="00845E0C" w:rsidRPr="00492795">
        <w:rPr>
          <w:rFonts w:ascii="Arial" w:eastAsia="Times New Roman" w:hAnsi="Arial" w:cs="Arial"/>
          <w:sz w:val="20"/>
          <w:szCs w:val="20"/>
        </w:rPr>
        <w:t>ą</w:t>
      </w:r>
    </w:p>
    <w:p w14:paraId="790C77D4" w14:textId="77777777" w:rsidR="00845E0C" w:rsidRPr="00492795" w:rsidRDefault="00845E0C" w:rsidP="00492795">
      <w:pPr>
        <w:widowControl w:val="0"/>
        <w:spacing w:after="0" w:line="23" w:lineRule="atLeast"/>
        <w:ind w:left="120" w:right="108"/>
        <w:jc w:val="both"/>
        <w:rPr>
          <w:rFonts w:ascii="Arial" w:eastAsia="Times New Roman" w:hAnsi="Arial" w:cs="Arial"/>
          <w:sz w:val="20"/>
          <w:szCs w:val="20"/>
        </w:rPr>
      </w:pPr>
      <w:r w:rsidRPr="00492795">
        <w:rPr>
          <w:rFonts w:ascii="Arial" w:eastAsia="Times New Roman" w:hAnsi="Arial" w:cs="Arial"/>
          <w:sz w:val="20"/>
          <w:szCs w:val="20"/>
        </w:rPr>
        <w:t>…………………………</w:t>
      </w:r>
      <w:r w:rsidR="008362BC" w:rsidRPr="00492795">
        <w:rPr>
          <w:rFonts w:ascii="Arial" w:eastAsia="Times New Roman" w:hAnsi="Arial" w:cs="Arial"/>
          <w:sz w:val="20"/>
          <w:szCs w:val="20"/>
        </w:rPr>
        <w:t>…………………</w:t>
      </w:r>
      <w:r w:rsidRPr="00492795">
        <w:rPr>
          <w:rFonts w:ascii="Arial" w:eastAsia="Times New Roman" w:hAnsi="Arial" w:cs="Arial"/>
          <w:sz w:val="20"/>
          <w:szCs w:val="20"/>
        </w:rPr>
        <w:t>. zam. ………… ………..……… ……………. legitymującym się dowodem osobistym (seria i numer)....................................................., wpisanym do Centralnej Ewidencji i Informacji   o Działalności Gospodarczej prowadzonej przez Ministra Rozwoju,</w:t>
      </w:r>
      <w:r w:rsidRPr="00492795">
        <w:rPr>
          <w:rFonts w:ascii="Arial" w:eastAsia="Times New Roman" w:hAnsi="Arial" w:cs="Arial"/>
          <w:spacing w:val="39"/>
          <w:sz w:val="20"/>
          <w:szCs w:val="20"/>
        </w:rPr>
        <w:t xml:space="preserve"> </w:t>
      </w:r>
      <w:r w:rsidRPr="00492795">
        <w:rPr>
          <w:rFonts w:ascii="Arial" w:eastAsia="Times New Roman" w:hAnsi="Arial" w:cs="Arial"/>
          <w:sz w:val="20"/>
          <w:szCs w:val="20"/>
        </w:rPr>
        <w:t>posiadającym</w:t>
      </w:r>
      <w:r w:rsidRPr="00492795">
        <w:rPr>
          <w:rFonts w:ascii="Arial" w:eastAsia="Times New Roman" w:hAnsi="Arial" w:cs="Arial"/>
          <w:spacing w:val="4"/>
          <w:sz w:val="20"/>
          <w:szCs w:val="20"/>
        </w:rPr>
        <w:t xml:space="preserve"> </w:t>
      </w:r>
      <w:r w:rsidRPr="00492795">
        <w:rPr>
          <w:rFonts w:ascii="Arial" w:eastAsia="Times New Roman" w:hAnsi="Arial" w:cs="Arial"/>
          <w:sz w:val="20"/>
          <w:szCs w:val="20"/>
        </w:rPr>
        <w:t>REGON……………</w:t>
      </w:r>
      <w:r w:rsidRPr="00492795">
        <w:rPr>
          <w:rFonts w:ascii="Arial" w:eastAsia="Times New Roman" w:hAnsi="Arial" w:cs="Arial"/>
          <w:sz w:val="20"/>
          <w:szCs w:val="20"/>
        </w:rPr>
        <w:tab/>
        <w:t>i NIP: ..............................,</w:t>
      </w:r>
    </w:p>
    <w:p w14:paraId="6E5E096E" w14:textId="77777777" w:rsidR="00845E0C" w:rsidRPr="00492795" w:rsidRDefault="00845E0C" w:rsidP="00492795">
      <w:pPr>
        <w:widowControl w:val="0"/>
        <w:spacing w:before="9" w:after="0" w:line="23" w:lineRule="atLeast"/>
        <w:rPr>
          <w:rFonts w:ascii="Arial" w:eastAsia="Times New Roman" w:hAnsi="Arial" w:cs="Arial"/>
          <w:sz w:val="20"/>
          <w:szCs w:val="20"/>
        </w:rPr>
      </w:pPr>
    </w:p>
    <w:p w14:paraId="289CC643" w14:textId="77777777" w:rsidR="00845E0C" w:rsidRPr="00492795" w:rsidRDefault="008362BC" w:rsidP="00492795">
      <w:pPr>
        <w:widowControl w:val="0"/>
        <w:spacing w:before="1" w:after="0" w:line="23" w:lineRule="atLeast"/>
        <w:ind w:left="120" w:right="109"/>
        <w:jc w:val="both"/>
        <w:rPr>
          <w:rFonts w:ascii="Arial" w:eastAsia="Times New Roman" w:hAnsi="Arial" w:cs="Arial"/>
          <w:sz w:val="20"/>
          <w:szCs w:val="20"/>
        </w:rPr>
      </w:pPr>
      <w:r w:rsidRPr="00492795">
        <w:rPr>
          <w:rFonts w:ascii="Arial" w:eastAsia="Times New Roman" w:hAnsi="Arial" w:cs="Arial"/>
          <w:sz w:val="20"/>
          <w:szCs w:val="20"/>
        </w:rPr>
        <w:t>reprezentowanymi przez pełnomocnika do</w:t>
      </w:r>
      <w:r w:rsidR="00845E0C" w:rsidRPr="00492795">
        <w:rPr>
          <w:rFonts w:ascii="Arial" w:eastAsia="Times New Roman" w:hAnsi="Arial" w:cs="Arial"/>
          <w:sz w:val="20"/>
          <w:szCs w:val="20"/>
        </w:rPr>
        <w:t xml:space="preserve"> reprezent</w:t>
      </w:r>
      <w:r w:rsidRPr="00492795">
        <w:rPr>
          <w:rFonts w:ascii="Arial" w:eastAsia="Times New Roman" w:hAnsi="Arial" w:cs="Arial"/>
          <w:sz w:val="20"/>
          <w:szCs w:val="20"/>
        </w:rPr>
        <w:t xml:space="preserve">owania ich w postępowaniu o udzielenie </w:t>
      </w:r>
      <w:r w:rsidR="00845E0C" w:rsidRPr="00492795">
        <w:rPr>
          <w:rFonts w:ascii="Arial" w:eastAsia="Times New Roman" w:hAnsi="Arial" w:cs="Arial"/>
          <w:sz w:val="20"/>
          <w:szCs w:val="20"/>
        </w:rPr>
        <w:t>zamówienia i zawarcia umowy w sprawie zamówienia publicznego, na podstawie pełnomocnictwa nr …</w:t>
      </w:r>
      <w:r w:rsidRPr="00492795">
        <w:rPr>
          <w:rFonts w:ascii="Arial" w:eastAsia="Times New Roman" w:hAnsi="Arial" w:cs="Arial"/>
          <w:sz w:val="20"/>
          <w:szCs w:val="20"/>
        </w:rPr>
        <w:t>……</w:t>
      </w:r>
      <w:r w:rsidR="00845E0C" w:rsidRPr="00492795">
        <w:rPr>
          <w:rFonts w:ascii="Arial" w:eastAsia="Times New Roman" w:hAnsi="Arial" w:cs="Arial"/>
          <w:sz w:val="20"/>
          <w:szCs w:val="20"/>
        </w:rPr>
        <w:t>. z dnia:</w:t>
      </w:r>
    </w:p>
    <w:p w14:paraId="216EB136" w14:textId="77777777" w:rsidR="008362BC" w:rsidRPr="00492795" w:rsidRDefault="00845E0C" w:rsidP="00492795">
      <w:pPr>
        <w:widowControl w:val="0"/>
        <w:tabs>
          <w:tab w:val="left" w:pos="828"/>
        </w:tabs>
        <w:spacing w:after="0" w:line="23" w:lineRule="atLeast"/>
        <w:ind w:left="120" w:right="128"/>
        <w:jc w:val="both"/>
        <w:rPr>
          <w:rFonts w:ascii="Arial" w:eastAsia="Times New Roman" w:hAnsi="Arial" w:cs="Arial"/>
          <w:sz w:val="20"/>
          <w:szCs w:val="20"/>
        </w:rPr>
      </w:pPr>
      <w:r w:rsidRPr="00492795">
        <w:rPr>
          <w:rFonts w:ascii="Arial" w:eastAsia="Times New Roman" w:hAnsi="Arial" w:cs="Arial"/>
          <w:sz w:val="20"/>
          <w:szCs w:val="20"/>
        </w:rPr>
        <w:t>…………………………………………………………..…</w:t>
      </w:r>
      <w:r w:rsidR="008362BC" w:rsidRPr="00492795">
        <w:rPr>
          <w:rFonts w:ascii="Arial" w:eastAsia="Times New Roman" w:hAnsi="Arial" w:cs="Arial"/>
          <w:sz w:val="20"/>
          <w:szCs w:val="20"/>
        </w:rPr>
        <w:t>…….</w:t>
      </w:r>
      <w:r w:rsidRPr="00492795">
        <w:rPr>
          <w:rFonts w:ascii="Arial" w:eastAsia="Times New Roman" w:hAnsi="Arial" w:cs="Arial"/>
          <w:sz w:val="20"/>
          <w:szCs w:val="20"/>
        </w:rPr>
        <w:t xml:space="preserve">……. (Lider Konsorcjum), reprezentowanego przez: </w:t>
      </w:r>
    </w:p>
    <w:p w14:paraId="2E91394A" w14:textId="77777777" w:rsidR="00845E0C" w:rsidRPr="00492795" w:rsidRDefault="008362BC" w:rsidP="00492795">
      <w:pPr>
        <w:widowControl w:val="0"/>
        <w:tabs>
          <w:tab w:val="left" w:pos="828"/>
        </w:tabs>
        <w:spacing w:after="0" w:line="23" w:lineRule="atLeast"/>
        <w:ind w:left="120" w:right="128"/>
        <w:jc w:val="both"/>
        <w:rPr>
          <w:rFonts w:ascii="Arial" w:eastAsia="Times New Roman" w:hAnsi="Arial" w:cs="Arial"/>
          <w:sz w:val="20"/>
          <w:szCs w:val="20"/>
        </w:rPr>
      </w:pPr>
      <w:r w:rsidRPr="00492795">
        <w:rPr>
          <w:rFonts w:ascii="Arial" w:eastAsia="Times New Roman" w:hAnsi="Arial" w:cs="Arial"/>
          <w:sz w:val="20"/>
          <w:szCs w:val="20"/>
        </w:rPr>
        <w:t>1)………………………………………</w:t>
      </w:r>
    </w:p>
    <w:p w14:paraId="144F891A" w14:textId="77777777" w:rsidR="008362BC" w:rsidRPr="00492795" w:rsidRDefault="008362BC" w:rsidP="00492795">
      <w:pPr>
        <w:widowControl w:val="0"/>
        <w:tabs>
          <w:tab w:val="left" w:pos="828"/>
        </w:tabs>
        <w:spacing w:after="0" w:line="23" w:lineRule="atLeast"/>
        <w:ind w:left="120" w:right="4679"/>
        <w:rPr>
          <w:rFonts w:ascii="Arial" w:eastAsia="Times New Roman" w:hAnsi="Arial" w:cs="Arial"/>
          <w:sz w:val="20"/>
          <w:szCs w:val="20"/>
        </w:rPr>
      </w:pPr>
      <w:r w:rsidRPr="00492795">
        <w:rPr>
          <w:rFonts w:ascii="Arial" w:eastAsia="Times New Roman" w:hAnsi="Arial" w:cs="Arial"/>
          <w:sz w:val="20"/>
          <w:szCs w:val="20"/>
        </w:rPr>
        <w:t>2)………………………</w:t>
      </w:r>
      <w:r w:rsidR="00845E0C" w:rsidRPr="00492795">
        <w:rPr>
          <w:rFonts w:ascii="Arial" w:eastAsia="Times New Roman" w:hAnsi="Arial" w:cs="Arial"/>
          <w:sz w:val="20"/>
          <w:szCs w:val="20"/>
        </w:rPr>
        <w:t>……</w:t>
      </w:r>
      <w:r w:rsidRPr="00492795">
        <w:rPr>
          <w:rFonts w:ascii="Arial" w:eastAsia="Times New Roman" w:hAnsi="Arial" w:cs="Arial"/>
          <w:sz w:val="20"/>
          <w:szCs w:val="20"/>
        </w:rPr>
        <w:t>………...</w:t>
      </w:r>
      <w:r w:rsidR="00845E0C" w:rsidRPr="00492795">
        <w:rPr>
          <w:rFonts w:ascii="Arial" w:eastAsia="Times New Roman" w:hAnsi="Arial" w:cs="Arial"/>
          <w:sz w:val="20"/>
          <w:szCs w:val="20"/>
        </w:rPr>
        <w:t xml:space="preserve"> </w:t>
      </w:r>
    </w:p>
    <w:p w14:paraId="4A4B6D48" w14:textId="77777777" w:rsidR="00845E0C" w:rsidRPr="00492795" w:rsidRDefault="00845E0C" w:rsidP="00492795">
      <w:pPr>
        <w:widowControl w:val="0"/>
        <w:tabs>
          <w:tab w:val="left" w:pos="828"/>
        </w:tabs>
        <w:spacing w:after="0" w:line="23" w:lineRule="atLeast"/>
        <w:ind w:left="120" w:right="4679"/>
        <w:rPr>
          <w:rFonts w:ascii="Arial" w:eastAsia="Times New Roman" w:hAnsi="Arial" w:cs="Arial"/>
          <w:b/>
          <w:sz w:val="20"/>
          <w:szCs w:val="20"/>
        </w:rPr>
      </w:pPr>
      <w:r w:rsidRPr="00492795">
        <w:rPr>
          <w:rFonts w:ascii="Arial" w:eastAsia="Times New Roman" w:hAnsi="Arial" w:cs="Arial"/>
          <w:sz w:val="20"/>
          <w:szCs w:val="20"/>
        </w:rPr>
        <w:t>zwanym dalej</w:t>
      </w:r>
      <w:r w:rsidRPr="00492795">
        <w:rPr>
          <w:rFonts w:ascii="Arial" w:eastAsia="Times New Roman" w:hAnsi="Arial" w:cs="Arial"/>
          <w:spacing w:val="-9"/>
          <w:sz w:val="20"/>
          <w:szCs w:val="20"/>
        </w:rPr>
        <w:t xml:space="preserve"> </w:t>
      </w:r>
      <w:r w:rsidRPr="00492795">
        <w:rPr>
          <w:rFonts w:ascii="Arial" w:eastAsia="Times New Roman" w:hAnsi="Arial" w:cs="Arial"/>
          <w:b/>
          <w:sz w:val="20"/>
          <w:szCs w:val="20"/>
        </w:rPr>
        <w:t>Wykonawcą.</w:t>
      </w:r>
    </w:p>
    <w:p w14:paraId="4AAC3DE5" w14:textId="77777777" w:rsidR="00845E0C" w:rsidRPr="00492795" w:rsidRDefault="00845E0C" w:rsidP="00492795">
      <w:pPr>
        <w:widowControl w:val="0"/>
        <w:spacing w:after="0" w:line="23" w:lineRule="atLeast"/>
        <w:rPr>
          <w:rFonts w:ascii="Arial" w:eastAsia="Times New Roman" w:hAnsi="Arial" w:cs="Arial"/>
          <w:b/>
          <w:sz w:val="20"/>
          <w:szCs w:val="20"/>
        </w:rPr>
      </w:pPr>
    </w:p>
    <w:p w14:paraId="4CCF52C2" w14:textId="77777777" w:rsidR="00845E0C" w:rsidRPr="00492795" w:rsidRDefault="00845E0C" w:rsidP="00492795">
      <w:pPr>
        <w:widowControl w:val="0"/>
        <w:spacing w:before="11" w:after="0" w:line="23" w:lineRule="atLeast"/>
        <w:rPr>
          <w:rFonts w:ascii="Arial" w:eastAsia="Times New Roman" w:hAnsi="Arial" w:cs="Arial"/>
          <w:b/>
          <w:sz w:val="20"/>
          <w:szCs w:val="20"/>
        </w:rPr>
      </w:pPr>
    </w:p>
    <w:p w14:paraId="48A6AAC7" w14:textId="77777777" w:rsidR="00845E0C" w:rsidRPr="00492795" w:rsidRDefault="00845E0C" w:rsidP="00492795">
      <w:pPr>
        <w:spacing w:line="23" w:lineRule="atLeast"/>
        <w:jc w:val="both"/>
        <w:rPr>
          <w:rFonts w:ascii="Arial" w:eastAsia="Times New Roman" w:hAnsi="Arial" w:cs="Arial"/>
          <w:i/>
          <w:sz w:val="20"/>
          <w:szCs w:val="20"/>
        </w:rPr>
      </w:pPr>
      <w:r w:rsidRPr="00492795">
        <w:rPr>
          <w:rFonts w:ascii="Arial" w:eastAsia="Times New Roman" w:hAnsi="Arial" w:cs="Arial"/>
          <w:i/>
          <w:sz w:val="20"/>
          <w:szCs w:val="20"/>
        </w:rPr>
        <w:t>W wyniku przeprowadzenia postępowania o udzielenie zamówienia publicznego w trybie przetargu nieograniczonego, znak sprawy: …………., Strony zawierają umowę następującej</w:t>
      </w:r>
      <w:r w:rsidR="008362BC" w:rsidRPr="00492795">
        <w:rPr>
          <w:rFonts w:ascii="Arial" w:eastAsia="Times New Roman" w:hAnsi="Arial" w:cs="Arial"/>
          <w:i/>
          <w:sz w:val="20"/>
          <w:szCs w:val="20"/>
        </w:rPr>
        <w:t xml:space="preserve"> </w:t>
      </w:r>
      <w:r w:rsidRPr="00492795">
        <w:rPr>
          <w:rFonts w:ascii="Arial" w:eastAsia="Times New Roman" w:hAnsi="Arial" w:cs="Arial"/>
          <w:i/>
          <w:sz w:val="20"/>
          <w:szCs w:val="20"/>
        </w:rPr>
        <w:t>treści:</w:t>
      </w:r>
    </w:p>
    <w:p w14:paraId="3CF26704" w14:textId="34A9839F" w:rsidR="00845E0C" w:rsidRPr="00F43E54" w:rsidRDefault="00845E0C" w:rsidP="006B77E2">
      <w:pPr>
        <w:widowControl w:val="0"/>
        <w:spacing w:before="5" w:after="0" w:line="23" w:lineRule="atLeast"/>
        <w:ind w:right="713"/>
        <w:jc w:val="center"/>
        <w:outlineLvl w:val="0"/>
        <w:rPr>
          <w:rFonts w:ascii="Arial" w:eastAsia="Times New Roman" w:hAnsi="Arial" w:cs="Arial"/>
          <w:b/>
          <w:bCs/>
          <w:sz w:val="20"/>
          <w:szCs w:val="20"/>
        </w:rPr>
      </w:pPr>
      <w:r w:rsidRPr="00F43E54">
        <w:rPr>
          <w:rFonts w:ascii="Arial" w:eastAsia="Times New Roman" w:hAnsi="Arial" w:cs="Arial"/>
          <w:b/>
          <w:bCs/>
          <w:sz w:val="20"/>
          <w:szCs w:val="20"/>
        </w:rPr>
        <w:t>§ 1</w:t>
      </w:r>
      <w:r w:rsidR="00B137CB">
        <w:rPr>
          <w:rFonts w:ascii="Arial" w:eastAsia="Times New Roman" w:hAnsi="Arial" w:cs="Arial"/>
          <w:b/>
          <w:bCs/>
          <w:sz w:val="20"/>
          <w:szCs w:val="20"/>
        </w:rPr>
        <w:t xml:space="preserve"> [Przedmiot umowy]</w:t>
      </w:r>
    </w:p>
    <w:p w14:paraId="3A66CC4F" w14:textId="356DFF47" w:rsidR="00845E0C" w:rsidRPr="00F43E54" w:rsidRDefault="00845E0C" w:rsidP="008C2888">
      <w:pPr>
        <w:widowControl w:val="0"/>
        <w:numPr>
          <w:ilvl w:val="1"/>
          <w:numId w:val="1"/>
        </w:numPr>
        <w:tabs>
          <w:tab w:val="left" w:pos="840"/>
        </w:tabs>
        <w:spacing w:after="0" w:line="23" w:lineRule="atLeast"/>
        <w:ind w:left="284" w:hanging="284"/>
        <w:jc w:val="both"/>
        <w:rPr>
          <w:rFonts w:ascii="Arial" w:eastAsia="Times New Roman" w:hAnsi="Arial" w:cs="Arial"/>
          <w:sz w:val="20"/>
          <w:szCs w:val="20"/>
        </w:rPr>
      </w:pPr>
      <w:r w:rsidRPr="00F43E54">
        <w:rPr>
          <w:rFonts w:ascii="Arial" w:eastAsia="Times New Roman" w:hAnsi="Arial" w:cs="Arial"/>
          <w:sz w:val="20"/>
          <w:szCs w:val="20"/>
        </w:rPr>
        <w:t xml:space="preserve">Zamawiający zleca, a Wykonawca –  zgodnie  z  ofertą  Wykonawcy  sporządzoną na podstawie materiałów otrzymanych od Zamawiającego w trakcie postępowania </w:t>
      </w:r>
      <w:r w:rsidR="00492795" w:rsidRPr="00F43E54">
        <w:rPr>
          <w:rFonts w:ascii="Arial" w:eastAsia="Times New Roman" w:hAnsi="Arial" w:cs="Arial"/>
          <w:sz w:val="20"/>
          <w:szCs w:val="20"/>
        </w:rPr>
        <w:br/>
      </w:r>
      <w:r w:rsidRPr="00F43E54">
        <w:rPr>
          <w:rFonts w:ascii="Arial" w:eastAsia="Times New Roman" w:hAnsi="Arial" w:cs="Arial"/>
          <w:sz w:val="20"/>
          <w:szCs w:val="20"/>
        </w:rPr>
        <w:t>o udzielenie zamówienia publicznego, w szczególności w ramach Specyfikacji Istotnych Warunków Zamówienia i wynikiem przeprowadzonego przetargu nieograniczonego</w:t>
      </w:r>
      <w:r w:rsidRPr="00F43E54">
        <w:rPr>
          <w:rFonts w:ascii="Arial" w:eastAsia="Times New Roman" w:hAnsi="Arial" w:cs="Arial"/>
          <w:spacing w:val="34"/>
          <w:sz w:val="20"/>
          <w:szCs w:val="20"/>
        </w:rPr>
        <w:t xml:space="preserve"> </w:t>
      </w:r>
      <w:r w:rsidRPr="00F43E54">
        <w:rPr>
          <w:rFonts w:ascii="Arial" w:eastAsia="Times New Roman" w:hAnsi="Arial" w:cs="Arial"/>
          <w:sz w:val="20"/>
          <w:szCs w:val="20"/>
        </w:rPr>
        <w:t>(znak</w:t>
      </w:r>
      <w:r w:rsidRPr="00F43E54">
        <w:rPr>
          <w:rFonts w:ascii="Arial" w:eastAsia="Times New Roman" w:hAnsi="Arial" w:cs="Arial"/>
          <w:spacing w:val="1"/>
          <w:sz w:val="20"/>
          <w:szCs w:val="20"/>
        </w:rPr>
        <w:t xml:space="preserve"> </w:t>
      </w:r>
      <w:r w:rsidRPr="00F43E54">
        <w:rPr>
          <w:rFonts w:ascii="Arial" w:eastAsia="Times New Roman" w:hAnsi="Arial" w:cs="Arial"/>
          <w:sz w:val="20"/>
          <w:szCs w:val="20"/>
        </w:rPr>
        <w:t>sprawy:</w:t>
      </w:r>
      <w:r w:rsidRPr="00F43E54">
        <w:rPr>
          <w:rFonts w:ascii="Arial" w:eastAsia="Times New Roman" w:hAnsi="Arial" w:cs="Arial"/>
          <w:spacing w:val="34"/>
          <w:sz w:val="20"/>
          <w:szCs w:val="20"/>
        </w:rPr>
        <w:t xml:space="preserve"> </w:t>
      </w:r>
      <w:r w:rsidRPr="00F43E54">
        <w:rPr>
          <w:rFonts w:ascii="Arial" w:eastAsia="Times New Roman" w:hAnsi="Arial" w:cs="Arial"/>
          <w:sz w:val="20"/>
          <w:szCs w:val="20"/>
        </w:rPr>
        <w:t>......</w:t>
      </w:r>
      <w:r w:rsidR="00492795" w:rsidRPr="00F43E54">
        <w:rPr>
          <w:rFonts w:ascii="Arial" w:eastAsia="Times New Roman" w:hAnsi="Arial" w:cs="Arial"/>
          <w:sz w:val="20"/>
          <w:szCs w:val="20"/>
        </w:rPr>
        <w:t>...........</w:t>
      </w:r>
      <w:r w:rsidRPr="00F43E54">
        <w:rPr>
          <w:rFonts w:ascii="Arial" w:eastAsia="Times New Roman" w:hAnsi="Arial" w:cs="Arial"/>
          <w:sz w:val="20"/>
          <w:szCs w:val="20"/>
        </w:rPr>
        <w:t>)</w:t>
      </w:r>
      <w:r w:rsidRPr="00F43E54">
        <w:rPr>
          <w:rFonts w:ascii="Arial" w:eastAsia="Times New Roman" w:hAnsi="Arial" w:cs="Arial"/>
          <w:spacing w:val="33"/>
          <w:sz w:val="20"/>
          <w:szCs w:val="20"/>
        </w:rPr>
        <w:t xml:space="preserve"> </w:t>
      </w:r>
      <w:r w:rsidRPr="00F43E54">
        <w:rPr>
          <w:rFonts w:ascii="Arial" w:eastAsia="Times New Roman" w:hAnsi="Arial" w:cs="Arial"/>
          <w:sz w:val="20"/>
          <w:szCs w:val="20"/>
        </w:rPr>
        <w:t>zobowiązuje</w:t>
      </w:r>
      <w:r w:rsidRPr="00F43E54">
        <w:rPr>
          <w:rFonts w:ascii="Arial" w:eastAsia="Times New Roman" w:hAnsi="Arial" w:cs="Arial"/>
          <w:spacing w:val="33"/>
          <w:sz w:val="20"/>
          <w:szCs w:val="20"/>
        </w:rPr>
        <w:t xml:space="preserve"> </w:t>
      </w:r>
      <w:r w:rsidRPr="00F43E54">
        <w:rPr>
          <w:rFonts w:ascii="Arial" w:eastAsia="Times New Roman" w:hAnsi="Arial" w:cs="Arial"/>
          <w:sz w:val="20"/>
          <w:szCs w:val="20"/>
        </w:rPr>
        <w:t>się</w:t>
      </w:r>
      <w:r w:rsidRPr="00F43E54">
        <w:rPr>
          <w:rFonts w:ascii="Arial" w:eastAsia="Times New Roman" w:hAnsi="Arial" w:cs="Arial"/>
          <w:spacing w:val="33"/>
          <w:sz w:val="20"/>
          <w:szCs w:val="20"/>
        </w:rPr>
        <w:t xml:space="preserve"> </w:t>
      </w:r>
      <w:r w:rsidRPr="00F43E54">
        <w:rPr>
          <w:rFonts w:ascii="Arial" w:eastAsia="Times New Roman" w:hAnsi="Arial" w:cs="Arial"/>
          <w:sz w:val="20"/>
          <w:szCs w:val="20"/>
        </w:rPr>
        <w:t>do</w:t>
      </w:r>
      <w:r w:rsidR="001566CE" w:rsidRPr="00F43E54">
        <w:rPr>
          <w:rFonts w:ascii="Arial" w:eastAsia="Times New Roman" w:hAnsi="Arial" w:cs="Arial"/>
          <w:sz w:val="20"/>
          <w:szCs w:val="20"/>
        </w:rPr>
        <w:t xml:space="preserve"> zaprojektowania i </w:t>
      </w:r>
      <w:r w:rsidRPr="00F43E54">
        <w:rPr>
          <w:rFonts w:ascii="Arial" w:eastAsia="Times New Roman" w:hAnsi="Arial" w:cs="Arial"/>
          <w:spacing w:val="34"/>
          <w:sz w:val="20"/>
          <w:szCs w:val="20"/>
        </w:rPr>
        <w:t xml:space="preserve"> </w:t>
      </w:r>
      <w:r w:rsidRPr="00F43E54">
        <w:rPr>
          <w:rFonts w:ascii="Arial" w:eastAsia="Times New Roman" w:hAnsi="Arial" w:cs="Arial"/>
          <w:sz w:val="20"/>
          <w:szCs w:val="20"/>
        </w:rPr>
        <w:t>wykonania</w:t>
      </w:r>
      <w:r w:rsidRPr="00F43E54">
        <w:rPr>
          <w:rFonts w:ascii="Arial" w:eastAsia="Times New Roman" w:hAnsi="Arial" w:cs="Arial"/>
          <w:spacing w:val="33"/>
          <w:sz w:val="20"/>
          <w:szCs w:val="20"/>
        </w:rPr>
        <w:t xml:space="preserve"> </w:t>
      </w:r>
      <w:r w:rsidRPr="00F43E54">
        <w:rPr>
          <w:rFonts w:ascii="Arial" w:eastAsia="Times New Roman" w:hAnsi="Arial" w:cs="Arial"/>
          <w:sz w:val="20"/>
          <w:szCs w:val="20"/>
        </w:rPr>
        <w:t>zadania</w:t>
      </w:r>
      <w:r w:rsidRPr="00F43E54">
        <w:rPr>
          <w:rFonts w:ascii="Arial" w:eastAsia="Times New Roman" w:hAnsi="Arial" w:cs="Arial"/>
          <w:spacing w:val="33"/>
          <w:sz w:val="20"/>
          <w:szCs w:val="20"/>
        </w:rPr>
        <w:t xml:space="preserve"> </w:t>
      </w:r>
      <w:r w:rsidRPr="00F43E54">
        <w:rPr>
          <w:rFonts w:ascii="Arial" w:eastAsia="Times New Roman" w:hAnsi="Arial" w:cs="Arial"/>
          <w:sz w:val="20"/>
          <w:szCs w:val="20"/>
        </w:rPr>
        <w:t>pn.:</w:t>
      </w:r>
    </w:p>
    <w:p w14:paraId="14B8D3F6" w14:textId="77777777" w:rsidR="002A12C5" w:rsidRPr="00F43E54" w:rsidRDefault="002A12C5" w:rsidP="00492795">
      <w:pPr>
        <w:widowControl w:val="0"/>
        <w:tabs>
          <w:tab w:val="left" w:pos="840"/>
        </w:tabs>
        <w:spacing w:after="0" w:line="23" w:lineRule="atLeast"/>
        <w:ind w:left="840" w:right="178"/>
        <w:jc w:val="both"/>
        <w:rPr>
          <w:rFonts w:ascii="Arial" w:eastAsia="Times New Roman" w:hAnsi="Arial" w:cs="Arial"/>
          <w:sz w:val="20"/>
          <w:szCs w:val="20"/>
        </w:rPr>
      </w:pPr>
    </w:p>
    <w:p w14:paraId="05385673" w14:textId="34B6BFB2" w:rsidR="006B77E2" w:rsidRDefault="006B77E2" w:rsidP="006B77E2">
      <w:pPr>
        <w:spacing w:after="0" w:line="240" w:lineRule="auto"/>
        <w:jc w:val="center"/>
        <w:rPr>
          <w:rFonts w:ascii="Arial" w:hAnsi="Arial" w:cs="Arial"/>
          <w:b/>
          <w:sz w:val="20"/>
          <w:szCs w:val="20"/>
        </w:rPr>
      </w:pPr>
      <w:r w:rsidRPr="006B77E2">
        <w:rPr>
          <w:rFonts w:ascii="Arial" w:hAnsi="Arial" w:cs="Arial"/>
          <w:b/>
          <w:sz w:val="20"/>
          <w:szCs w:val="20"/>
        </w:rPr>
        <w:t>Zwiększenie zdolności retency</w:t>
      </w:r>
      <w:r w:rsidR="00F82FD6">
        <w:rPr>
          <w:rFonts w:ascii="Arial" w:hAnsi="Arial" w:cs="Arial"/>
          <w:b/>
          <w:sz w:val="20"/>
          <w:szCs w:val="20"/>
        </w:rPr>
        <w:t>j</w:t>
      </w:r>
      <w:r w:rsidRPr="006B77E2">
        <w:rPr>
          <w:rFonts w:ascii="Arial" w:hAnsi="Arial" w:cs="Arial"/>
          <w:b/>
          <w:sz w:val="20"/>
          <w:szCs w:val="20"/>
        </w:rPr>
        <w:t xml:space="preserve">nej zlewni rzeki </w:t>
      </w:r>
      <w:proofErr w:type="spellStart"/>
      <w:r w:rsidRPr="006B77E2">
        <w:rPr>
          <w:rFonts w:ascii="Arial" w:hAnsi="Arial" w:cs="Arial"/>
          <w:b/>
          <w:sz w:val="20"/>
          <w:szCs w:val="20"/>
        </w:rPr>
        <w:t>Dąbrocznia</w:t>
      </w:r>
      <w:proofErr w:type="spellEnd"/>
      <w:r w:rsidRPr="006B77E2">
        <w:rPr>
          <w:rFonts w:ascii="Arial" w:hAnsi="Arial" w:cs="Arial"/>
          <w:b/>
          <w:sz w:val="20"/>
          <w:szCs w:val="20"/>
        </w:rPr>
        <w:t xml:space="preserve"> </w:t>
      </w:r>
    </w:p>
    <w:p w14:paraId="438E2CBD" w14:textId="77777777" w:rsidR="006B77E2" w:rsidRDefault="006B77E2" w:rsidP="006B77E2">
      <w:pPr>
        <w:spacing w:after="0" w:line="240" w:lineRule="auto"/>
        <w:jc w:val="center"/>
        <w:rPr>
          <w:rFonts w:ascii="Arial" w:hAnsi="Arial" w:cs="Arial"/>
          <w:b/>
          <w:sz w:val="20"/>
          <w:szCs w:val="20"/>
        </w:rPr>
      </w:pPr>
      <w:r w:rsidRPr="006B77E2">
        <w:rPr>
          <w:rFonts w:ascii="Arial" w:hAnsi="Arial" w:cs="Arial"/>
          <w:b/>
          <w:sz w:val="20"/>
          <w:szCs w:val="20"/>
        </w:rPr>
        <w:t xml:space="preserve">poprzez remont i odbudowę budowli piętrzących </w:t>
      </w:r>
    </w:p>
    <w:p w14:paraId="6B57A10E" w14:textId="77777777" w:rsidR="006B77E2" w:rsidRDefault="006B77E2" w:rsidP="006B77E2">
      <w:pPr>
        <w:spacing w:after="0" w:line="240" w:lineRule="auto"/>
        <w:jc w:val="center"/>
        <w:rPr>
          <w:rFonts w:ascii="Arial" w:hAnsi="Arial" w:cs="Arial"/>
          <w:b/>
          <w:sz w:val="20"/>
          <w:szCs w:val="20"/>
        </w:rPr>
      </w:pPr>
      <w:r w:rsidRPr="006B77E2">
        <w:rPr>
          <w:rFonts w:ascii="Arial" w:hAnsi="Arial" w:cs="Arial"/>
          <w:b/>
          <w:sz w:val="20"/>
          <w:szCs w:val="20"/>
        </w:rPr>
        <w:t xml:space="preserve">w km: 1+700, 4+270, 6+260, 9+100, 14+340, 20+840, 27+590, </w:t>
      </w:r>
    </w:p>
    <w:p w14:paraId="73A93EFA" w14:textId="1BCA995D" w:rsidR="006B77E2" w:rsidRDefault="006B77E2" w:rsidP="006B77E2">
      <w:pPr>
        <w:spacing w:after="0" w:line="240" w:lineRule="auto"/>
        <w:jc w:val="center"/>
        <w:rPr>
          <w:rFonts w:ascii="Arial" w:hAnsi="Arial" w:cs="Arial"/>
          <w:b/>
          <w:sz w:val="20"/>
          <w:szCs w:val="20"/>
        </w:rPr>
      </w:pPr>
      <w:r w:rsidRPr="006B77E2">
        <w:rPr>
          <w:rFonts w:ascii="Arial" w:hAnsi="Arial" w:cs="Arial"/>
          <w:b/>
          <w:sz w:val="20"/>
          <w:szCs w:val="20"/>
        </w:rPr>
        <w:t>28+090, 29+090, 30+474, 35+200, 35+380, 35+840, 36+450, 38+539</w:t>
      </w:r>
    </w:p>
    <w:p w14:paraId="19F2055E" w14:textId="77777777" w:rsidR="00F82FD6" w:rsidRDefault="00F82FD6" w:rsidP="006B77E2">
      <w:pPr>
        <w:spacing w:after="0" w:line="240" w:lineRule="auto"/>
        <w:jc w:val="center"/>
        <w:rPr>
          <w:rFonts w:ascii="Arial" w:hAnsi="Arial" w:cs="Arial"/>
          <w:b/>
          <w:sz w:val="20"/>
          <w:szCs w:val="20"/>
        </w:rPr>
      </w:pPr>
    </w:p>
    <w:p w14:paraId="5DFBBA6D" w14:textId="77777777" w:rsidR="00F82FD6" w:rsidRDefault="00F82FD6" w:rsidP="00F82FD6">
      <w:pPr>
        <w:spacing w:after="0" w:line="240" w:lineRule="auto"/>
        <w:jc w:val="center"/>
        <w:rPr>
          <w:rFonts w:ascii="Arial" w:hAnsi="Arial" w:cs="Arial"/>
          <w:b/>
          <w:sz w:val="20"/>
          <w:szCs w:val="20"/>
        </w:rPr>
      </w:pPr>
      <w:r>
        <w:rPr>
          <w:rFonts w:ascii="Arial" w:hAnsi="Arial" w:cs="Arial"/>
          <w:b/>
          <w:sz w:val="20"/>
          <w:szCs w:val="20"/>
        </w:rPr>
        <w:t>gm. Rawicz, Miejska Górka, pow. rawicki, woj. wielkopolskie</w:t>
      </w:r>
    </w:p>
    <w:p w14:paraId="1D2BCF27" w14:textId="77777777" w:rsidR="00F82FD6" w:rsidRDefault="00F82FD6" w:rsidP="00F82FD6">
      <w:pPr>
        <w:spacing w:after="0" w:line="240" w:lineRule="auto"/>
        <w:jc w:val="center"/>
        <w:rPr>
          <w:rFonts w:ascii="Arial" w:hAnsi="Arial" w:cs="Arial"/>
          <w:b/>
          <w:sz w:val="20"/>
          <w:szCs w:val="20"/>
        </w:rPr>
      </w:pPr>
      <w:r>
        <w:rPr>
          <w:rFonts w:ascii="Arial" w:hAnsi="Arial" w:cs="Arial"/>
          <w:b/>
          <w:sz w:val="20"/>
          <w:szCs w:val="20"/>
        </w:rPr>
        <w:t>gm. Krobia, Pępowo, pow. gostyński, woj. wielkopolskie</w:t>
      </w:r>
    </w:p>
    <w:p w14:paraId="7C1FFA66" w14:textId="77777777" w:rsidR="0032354F" w:rsidRPr="00F43E54" w:rsidRDefault="0032354F" w:rsidP="00492795">
      <w:pPr>
        <w:widowControl w:val="0"/>
        <w:tabs>
          <w:tab w:val="left" w:pos="840"/>
        </w:tabs>
        <w:spacing w:after="0" w:line="23" w:lineRule="atLeast"/>
        <w:ind w:left="840" w:right="178"/>
        <w:jc w:val="center"/>
        <w:rPr>
          <w:rFonts w:ascii="Arial" w:eastAsia="Times New Roman" w:hAnsi="Arial" w:cs="Arial"/>
          <w:b/>
          <w:i/>
          <w:sz w:val="20"/>
          <w:szCs w:val="20"/>
        </w:rPr>
      </w:pPr>
    </w:p>
    <w:p w14:paraId="71D60E5E" w14:textId="77777777" w:rsidR="00B9153C" w:rsidRPr="00F43E54" w:rsidRDefault="00845E0C" w:rsidP="00F43E54">
      <w:pPr>
        <w:widowControl w:val="0"/>
        <w:spacing w:after="0" w:line="23" w:lineRule="atLeast"/>
        <w:ind w:left="284"/>
        <w:jc w:val="both"/>
        <w:rPr>
          <w:rFonts w:ascii="Arial" w:eastAsia="Times New Roman" w:hAnsi="Arial" w:cs="Arial"/>
          <w:sz w:val="20"/>
          <w:szCs w:val="20"/>
        </w:rPr>
      </w:pPr>
      <w:r w:rsidRPr="00F43E54">
        <w:rPr>
          <w:rFonts w:ascii="Arial" w:eastAsia="Times New Roman" w:hAnsi="Arial" w:cs="Arial"/>
          <w:sz w:val="20"/>
          <w:szCs w:val="20"/>
        </w:rPr>
        <w:t xml:space="preserve">(dalej: </w:t>
      </w:r>
      <w:r w:rsidRPr="00F43E54">
        <w:rPr>
          <w:rFonts w:ascii="Arial" w:eastAsia="Times New Roman" w:hAnsi="Arial" w:cs="Arial"/>
          <w:b/>
          <w:sz w:val="20"/>
          <w:szCs w:val="20"/>
        </w:rPr>
        <w:t>„Przedmiot umowy”</w:t>
      </w:r>
      <w:r w:rsidR="001566CE" w:rsidRPr="00F43E54">
        <w:rPr>
          <w:rFonts w:ascii="Arial" w:eastAsia="Times New Roman" w:hAnsi="Arial" w:cs="Arial"/>
          <w:b/>
          <w:sz w:val="20"/>
          <w:szCs w:val="20"/>
        </w:rPr>
        <w:t xml:space="preserve"> lub „Obiekt”</w:t>
      </w:r>
      <w:r w:rsidRPr="00F43E54">
        <w:rPr>
          <w:rFonts w:ascii="Arial" w:eastAsia="Times New Roman" w:hAnsi="Arial" w:cs="Arial"/>
          <w:sz w:val="20"/>
          <w:szCs w:val="20"/>
        </w:rPr>
        <w:t>)</w:t>
      </w:r>
      <w:r w:rsidRPr="00F43E54">
        <w:rPr>
          <w:rFonts w:ascii="Arial" w:eastAsia="Times New Roman" w:hAnsi="Arial" w:cs="Arial"/>
          <w:color w:val="FF0000"/>
          <w:sz w:val="20"/>
          <w:szCs w:val="20"/>
        </w:rPr>
        <w:t xml:space="preserve"> </w:t>
      </w:r>
      <w:r w:rsidRPr="00F43E54">
        <w:rPr>
          <w:rFonts w:ascii="Arial" w:eastAsia="Times New Roman" w:hAnsi="Arial" w:cs="Arial"/>
          <w:sz w:val="20"/>
          <w:szCs w:val="20"/>
        </w:rPr>
        <w:t xml:space="preserve">i zobowiązuje się do wykonania tego zadania (przedmiotu zamówienia) </w:t>
      </w:r>
      <w:r w:rsidR="00450BDC" w:rsidRPr="00F43E54">
        <w:rPr>
          <w:rFonts w:ascii="Arial" w:eastAsia="Times New Roman" w:hAnsi="Arial" w:cs="Arial"/>
          <w:sz w:val="20"/>
          <w:szCs w:val="20"/>
        </w:rPr>
        <w:t xml:space="preserve">w formule (zaprojektuj i wybuduj) </w:t>
      </w:r>
      <w:r w:rsidR="00CC070C" w:rsidRPr="00F43E54">
        <w:rPr>
          <w:rFonts w:ascii="Arial" w:eastAsia="Times New Roman" w:hAnsi="Arial" w:cs="Arial"/>
          <w:sz w:val="20"/>
          <w:szCs w:val="20"/>
        </w:rPr>
        <w:t xml:space="preserve">w zakresie umożliwiającym </w:t>
      </w:r>
      <w:r w:rsidRPr="00F43E54">
        <w:rPr>
          <w:rFonts w:ascii="Arial" w:eastAsia="Times New Roman" w:hAnsi="Arial" w:cs="Arial"/>
          <w:sz w:val="20"/>
          <w:szCs w:val="20"/>
        </w:rPr>
        <w:t>użytkowanie Przedmiotu umowy</w:t>
      </w:r>
      <w:r w:rsidR="00B9153C" w:rsidRPr="00F43E54">
        <w:rPr>
          <w:rFonts w:ascii="Arial" w:eastAsia="Times New Roman" w:hAnsi="Arial" w:cs="Arial"/>
          <w:sz w:val="20"/>
          <w:szCs w:val="20"/>
        </w:rPr>
        <w:t xml:space="preserve"> zgodnie z jego przeznaczeniem.</w:t>
      </w:r>
    </w:p>
    <w:p w14:paraId="3BF21AF8" w14:textId="3D569D44" w:rsidR="00B9153C" w:rsidRPr="00F43E54" w:rsidRDefault="0090287A" w:rsidP="008C2888">
      <w:pPr>
        <w:pStyle w:val="Akapitzlist"/>
        <w:numPr>
          <w:ilvl w:val="1"/>
          <w:numId w:val="1"/>
        </w:numPr>
        <w:spacing w:line="23" w:lineRule="atLeast"/>
        <w:ind w:left="284" w:hanging="284"/>
        <w:rPr>
          <w:rFonts w:ascii="Arial" w:hAnsi="Arial" w:cs="Arial"/>
          <w:sz w:val="20"/>
          <w:szCs w:val="20"/>
          <w:lang w:val="pl-PL" w:eastAsia="pl-PL"/>
        </w:rPr>
      </w:pPr>
      <w:r w:rsidRPr="00F43E54">
        <w:rPr>
          <w:rFonts w:ascii="Arial" w:hAnsi="Arial" w:cs="Arial"/>
          <w:sz w:val="20"/>
          <w:szCs w:val="20"/>
          <w:lang w:val="pl-PL" w:eastAsia="pl-PL"/>
        </w:rPr>
        <w:t xml:space="preserve">Zakres przedmiotu umowy został określony w Programie Funkcjonalno-Użytkowym (PFU)  </w:t>
      </w:r>
      <w:r w:rsidR="00424702">
        <w:rPr>
          <w:rFonts w:ascii="Arial" w:hAnsi="Arial" w:cs="Arial"/>
          <w:sz w:val="20"/>
          <w:szCs w:val="20"/>
          <w:lang w:val="pl-PL" w:eastAsia="pl-PL"/>
        </w:rPr>
        <w:t xml:space="preserve">stanowiącym </w:t>
      </w:r>
      <w:r w:rsidRPr="00F43E54">
        <w:rPr>
          <w:rFonts w:ascii="Arial" w:hAnsi="Arial" w:cs="Arial"/>
          <w:sz w:val="20"/>
          <w:szCs w:val="20"/>
          <w:lang w:val="pl-PL" w:eastAsia="pl-PL"/>
        </w:rPr>
        <w:t xml:space="preserve">załącznik nr 1 do niniejszej Umowy, specyfikacji istotnych warunków zamówienia, w postanowieniach umowy i załącznikach do umowy. </w:t>
      </w:r>
    </w:p>
    <w:p w14:paraId="52016872" w14:textId="5C981D12" w:rsidR="00B9153C" w:rsidRPr="00F43E54" w:rsidRDefault="00B9153C" w:rsidP="008C2888">
      <w:pPr>
        <w:pStyle w:val="Akapitzlist"/>
        <w:numPr>
          <w:ilvl w:val="1"/>
          <w:numId w:val="1"/>
        </w:numPr>
        <w:spacing w:line="23" w:lineRule="atLeast"/>
        <w:ind w:left="284" w:hanging="284"/>
        <w:jc w:val="left"/>
        <w:rPr>
          <w:rFonts w:ascii="Arial" w:hAnsi="Arial" w:cs="Arial"/>
          <w:sz w:val="20"/>
          <w:szCs w:val="20"/>
          <w:lang w:val="pl-PL" w:eastAsia="pl-PL"/>
        </w:rPr>
      </w:pPr>
      <w:r w:rsidRPr="00F43E54">
        <w:rPr>
          <w:rFonts w:ascii="Arial" w:hAnsi="Arial" w:cs="Arial"/>
          <w:sz w:val="20"/>
          <w:szCs w:val="20"/>
          <w:lang w:val="pl-PL" w:eastAsia="pl-PL"/>
        </w:rPr>
        <w:t xml:space="preserve">Strony zgodnie uznają, że pod pojęciem Dokumentacji Projektowej należy rozumieć: </w:t>
      </w:r>
      <w:r w:rsidR="00F43E54">
        <w:rPr>
          <w:rFonts w:ascii="Arial" w:hAnsi="Arial" w:cs="Arial"/>
          <w:sz w:val="20"/>
          <w:szCs w:val="20"/>
          <w:lang w:val="pl-PL" w:eastAsia="pl-PL"/>
        </w:rPr>
        <w:br/>
      </w:r>
      <w:r w:rsidR="00F43E54">
        <w:rPr>
          <w:rFonts w:ascii="Arial" w:hAnsi="Arial" w:cs="Arial"/>
          <w:b/>
          <w:bCs/>
          <w:sz w:val="20"/>
          <w:szCs w:val="20"/>
          <w:lang w:val="pl-PL" w:eastAsia="pl-PL"/>
        </w:rPr>
        <w:t xml:space="preserve">Projekt </w:t>
      </w:r>
      <w:r w:rsidR="00C91002">
        <w:rPr>
          <w:rFonts w:ascii="Arial" w:hAnsi="Arial" w:cs="Arial"/>
          <w:b/>
          <w:bCs/>
          <w:sz w:val="20"/>
          <w:szCs w:val="20"/>
          <w:lang w:val="pl-PL" w:eastAsia="pl-PL"/>
        </w:rPr>
        <w:t>wykonawczy, Przedmiar robót</w:t>
      </w:r>
      <w:r w:rsidRPr="00F43E54">
        <w:rPr>
          <w:rFonts w:ascii="Arial" w:hAnsi="Arial" w:cs="Arial"/>
          <w:b/>
          <w:bCs/>
          <w:sz w:val="20"/>
          <w:szCs w:val="20"/>
          <w:lang w:val="pl-PL" w:eastAsia="pl-PL"/>
        </w:rPr>
        <w:t xml:space="preserve"> i Specyfikację Techniczną Wykonania i Odbioru Robót</w:t>
      </w:r>
      <w:r w:rsidR="00C91002">
        <w:rPr>
          <w:rFonts w:ascii="Arial" w:hAnsi="Arial" w:cs="Arial"/>
          <w:b/>
          <w:bCs/>
          <w:sz w:val="20"/>
          <w:szCs w:val="20"/>
          <w:lang w:val="pl-PL" w:eastAsia="pl-PL"/>
        </w:rPr>
        <w:t xml:space="preserve"> oraz Operat wodnoprawny z instrukcją gospodarowania wodą</w:t>
      </w:r>
      <w:r w:rsidRPr="00F43E54">
        <w:rPr>
          <w:rFonts w:ascii="Arial" w:hAnsi="Arial" w:cs="Arial"/>
          <w:sz w:val="20"/>
          <w:szCs w:val="20"/>
          <w:lang w:val="pl-PL" w:eastAsia="pl-PL"/>
        </w:rPr>
        <w:t>.</w:t>
      </w:r>
    </w:p>
    <w:p w14:paraId="1B10BAC7" w14:textId="65EA732C" w:rsidR="00845E0C" w:rsidRPr="00F43E54" w:rsidRDefault="00845E0C" w:rsidP="008C2888">
      <w:pPr>
        <w:widowControl w:val="0"/>
        <w:numPr>
          <w:ilvl w:val="1"/>
          <w:numId w:val="1"/>
        </w:numPr>
        <w:tabs>
          <w:tab w:val="left" w:pos="840"/>
        </w:tabs>
        <w:spacing w:after="0" w:line="23" w:lineRule="atLeast"/>
        <w:ind w:left="284" w:hanging="284"/>
        <w:jc w:val="both"/>
        <w:rPr>
          <w:rFonts w:ascii="Arial" w:eastAsia="Times New Roman" w:hAnsi="Arial" w:cs="Arial"/>
          <w:sz w:val="20"/>
          <w:szCs w:val="20"/>
        </w:rPr>
      </w:pPr>
      <w:r w:rsidRPr="00F43E54">
        <w:rPr>
          <w:rFonts w:ascii="Arial" w:eastAsia="Times New Roman" w:hAnsi="Arial" w:cs="Arial"/>
          <w:sz w:val="20"/>
          <w:szCs w:val="20"/>
        </w:rPr>
        <w:t xml:space="preserve">Szczegółowy zakres rzeczowy Przedmiotu umowy określony jest w materiałach otrzymanych przez </w:t>
      </w:r>
      <w:r w:rsidRPr="00F43E54">
        <w:rPr>
          <w:rFonts w:ascii="Arial" w:eastAsia="Times New Roman" w:hAnsi="Arial" w:cs="Arial"/>
          <w:spacing w:val="-3"/>
          <w:sz w:val="20"/>
          <w:szCs w:val="20"/>
        </w:rPr>
        <w:t xml:space="preserve">Wykonawcę </w:t>
      </w:r>
      <w:r w:rsidRPr="00F43E54">
        <w:rPr>
          <w:rFonts w:ascii="Arial" w:eastAsia="Times New Roman" w:hAnsi="Arial" w:cs="Arial"/>
          <w:sz w:val="20"/>
          <w:szCs w:val="20"/>
        </w:rPr>
        <w:t xml:space="preserve">od Zamawiającego w trakcie postępowania o udzielenie zamówienia publicznego, w tym w szczególności w </w:t>
      </w:r>
      <w:r w:rsidR="00C91002">
        <w:rPr>
          <w:rFonts w:ascii="Arial" w:eastAsia="Times New Roman" w:hAnsi="Arial" w:cs="Arial"/>
          <w:sz w:val="20"/>
          <w:szCs w:val="20"/>
        </w:rPr>
        <w:t>Programie Funkcjonalno-Użytkowym i Wycenie Ofertowej</w:t>
      </w:r>
      <w:r w:rsidRPr="00F43E54">
        <w:rPr>
          <w:rFonts w:ascii="Arial" w:eastAsia="Times New Roman" w:hAnsi="Arial" w:cs="Arial"/>
          <w:sz w:val="20"/>
          <w:szCs w:val="20"/>
        </w:rPr>
        <w:t>, które stanowią integralną część niniejszej</w:t>
      </w:r>
      <w:r w:rsidRPr="00F43E54">
        <w:rPr>
          <w:rFonts w:ascii="Arial" w:eastAsia="Times New Roman" w:hAnsi="Arial" w:cs="Arial"/>
          <w:spacing w:val="-3"/>
          <w:sz w:val="20"/>
          <w:szCs w:val="20"/>
        </w:rPr>
        <w:t xml:space="preserve"> </w:t>
      </w:r>
      <w:r w:rsidRPr="00F43E54">
        <w:rPr>
          <w:rFonts w:ascii="Arial" w:eastAsia="Times New Roman" w:hAnsi="Arial" w:cs="Arial"/>
          <w:spacing w:val="-4"/>
          <w:sz w:val="20"/>
          <w:szCs w:val="20"/>
        </w:rPr>
        <w:t>umowy.</w:t>
      </w:r>
    </w:p>
    <w:p w14:paraId="6BDA2434" w14:textId="1708C95A" w:rsidR="00845E0C" w:rsidRPr="00F43E54" w:rsidRDefault="00845E0C" w:rsidP="008C2888">
      <w:pPr>
        <w:widowControl w:val="0"/>
        <w:numPr>
          <w:ilvl w:val="1"/>
          <w:numId w:val="1"/>
        </w:numPr>
        <w:spacing w:after="0" w:line="23" w:lineRule="atLeast"/>
        <w:ind w:left="284" w:hanging="284"/>
        <w:jc w:val="both"/>
        <w:rPr>
          <w:rFonts w:ascii="Arial" w:eastAsia="Times New Roman" w:hAnsi="Arial" w:cs="Arial"/>
          <w:sz w:val="20"/>
          <w:szCs w:val="20"/>
        </w:rPr>
      </w:pPr>
      <w:r w:rsidRPr="00F43E54">
        <w:rPr>
          <w:rFonts w:ascii="Arial" w:eastAsia="Times New Roman" w:hAnsi="Arial" w:cs="Arial"/>
          <w:sz w:val="20"/>
          <w:szCs w:val="20"/>
        </w:rPr>
        <w:t>Wykonawca zobowiązuje się wykonać przedmiot umowy z materiałów własnych lub będących własnością Zamawiającego, a także z materiałów pozyskanych na budowie (m.in. kamień, itp.). Zastosowane nowe materiały winny być dopuszczone do obrotu i stosowania w budownictwie na zasadach określonych w art. 10 ustawy z dnia 7 lipca 1994 r. Prawo Bu</w:t>
      </w:r>
      <w:r w:rsidR="00A650D5" w:rsidRPr="00F43E54">
        <w:rPr>
          <w:rFonts w:ascii="Arial" w:eastAsia="Times New Roman" w:hAnsi="Arial" w:cs="Arial"/>
          <w:sz w:val="20"/>
          <w:szCs w:val="20"/>
        </w:rPr>
        <w:t>dowlane (tj. Dz. U. z 2018 r.  poz. 1202</w:t>
      </w:r>
      <w:r w:rsidRPr="00F43E54">
        <w:rPr>
          <w:rFonts w:ascii="Arial" w:eastAsia="Times New Roman" w:hAnsi="Arial" w:cs="Arial"/>
          <w:sz w:val="20"/>
          <w:szCs w:val="20"/>
        </w:rPr>
        <w:t xml:space="preserve"> z </w:t>
      </w:r>
      <w:proofErr w:type="spellStart"/>
      <w:r w:rsidRPr="00F43E54">
        <w:rPr>
          <w:rFonts w:ascii="Arial" w:eastAsia="Times New Roman" w:hAnsi="Arial" w:cs="Arial"/>
          <w:sz w:val="20"/>
          <w:szCs w:val="20"/>
        </w:rPr>
        <w:t>późn</w:t>
      </w:r>
      <w:proofErr w:type="spellEnd"/>
      <w:r w:rsidRPr="00F43E54">
        <w:rPr>
          <w:rFonts w:ascii="Arial" w:eastAsia="Times New Roman" w:hAnsi="Arial" w:cs="Arial"/>
          <w:sz w:val="20"/>
          <w:szCs w:val="20"/>
        </w:rPr>
        <w:t>. zm.) oraz przepisach wykonawczych.</w:t>
      </w:r>
      <w:r w:rsidR="00F43E54">
        <w:rPr>
          <w:rFonts w:ascii="Arial" w:eastAsia="Times New Roman" w:hAnsi="Arial" w:cs="Arial"/>
          <w:sz w:val="20"/>
          <w:szCs w:val="20"/>
        </w:rPr>
        <w:t xml:space="preserve"> Na każde żądanie Zamawiającego </w:t>
      </w:r>
      <w:r w:rsidRPr="00F43E54">
        <w:rPr>
          <w:rFonts w:ascii="Arial" w:eastAsia="Times New Roman" w:hAnsi="Arial" w:cs="Arial"/>
          <w:sz w:val="20"/>
          <w:szCs w:val="20"/>
        </w:rPr>
        <w:t>Wykonawca okaże wymagane prawem dokumenty potwierdzające dopuszczenie zastosowanych materiałów do obrotu i stosowania w budownictwie.</w:t>
      </w:r>
    </w:p>
    <w:p w14:paraId="2AABDCC6" w14:textId="47214EDF" w:rsidR="00845E0C" w:rsidRPr="00F43E54" w:rsidRDefault="00845E0C" w:rsidP="008C2888">
      <w:pPr>
        <w:widowControl w:val="0"/>
        <w:numPr>
          <w:ilvl w:val="1"/>
          <w:numId w:val="1"/>
        </w:numPr>
        <w:tabs>
          <w:tab w:val="left" w:pos="840"/>
        </w:tabs>
        <w:spacing w:after="0" w:line="23" w:lineRule="atLeast"/>
        <w:ind w:left="284" w:right="176" w:hanging="284"/>
        <w:jc w:val="both"/>
        <w:rPr>
          <w:rFonts w:ascii="Arial" w:eastAsia="Times New Roman" w:hAnsi="Arial" w:cs="Arial"/>
          <w:spacing w:val="-3"/>
          <w:sz w:val="20"/>
          <w:szCs w:val="20"/>
        </w:rPr>
      </w:pPr>
      <w:r w:rsidRPr="00F43E54">
        <w:rPr>
          <w:rFonts w:ascii="Arial" w:eastAsia="Times New Roman" w:hAnsi="Arial" w:cs="Arial"/>
          <w:spacing w:val="-2"/>
          <w:sz w:val="20"/>
          <w:szCs w:val="20"/>
        </w:rPr>
        <w:t>Wykonawca</w:t>
      </w:r>
      <w:r w:rsidRPr="00F43E54">
        <w:rPr>
          <w:rFonts w:ascii="Arial" w:eastAsia="Times New Roman" w:hAnsi="Arial" w:cs="Arial"/>
          <w:spacing w:val="56"/>
          <w:sz w:val="20"/>
          <w:szCs w:val="20"/>
        </w:rPr>
        <w:t xml:space="preserve"> </w:t>
      </w:r>
      <w:r w:rsidR="008362BC" w:rsidRPr="00F43E54">
        <w:rPr>
          <w:rFonts w:ascii="Arial" w:eastAsia="Times New Roman" w:hAnsi="Arial" w:cs="Arial"/>
          <w:sz w:val="20"/>
          <w:szCs w:val="20"/>
        </w:rPr>
        <w:t xml:space="preserve">zobowiązuje się do wykonywania robót budowlanych zgodnie </w:t>
      </w:r>
      <w:r w:rsidR="00A650D5" w:rsidRPr="00F43E54">
        <w:rPr>
          <w:rFonts w:ascii="Arial" w:eastAsia="Times New Roman" w:hAnsi="Arial" w:cs="Arial"/>
          <w:sz w:val="20"/>
          <w:szCs w:val="20"/>
        </w:rPr>
        <w:br/>
      </w:r>
      <w:r w:rsidRPr="00B137CB">
        <w:rPr>
          <w:rFonts w:ascii="Arial" w:eastAsia="Times New Roman" w:hAnsi="Arial" w:cs="Arial"/>
          <w:sz w:val="20"/>
          <w:szCs w:val="20"/>
        </w:rPr>
        <w:lastRenderedPageBreak/>
        <w:t>z</w:t>
      </w:r>
      <w:r w:rsidRPr="00F43E54">
        <w:rPr>
          <w:rFonts w:ascii="Arial" w:eastAsia="Times New Roman" w:hAnsi="Arial" w:cs="Arial"/>
          <w:b/>
          <w:sz w:val="20"/>
          <w:szCs w:val="20"/>
        </w:rPr>
        <w:t xml:space="preserve"> </w:t>
      </w:r>
      <w:r w:rsidRPr="00F43E54">
        <w:rPr>
          <w:rFonts w:ascii="Arial" w:eastAsia="Times New Roman" w:hAnsi="Arial" w:cs="Arial"/>
          <w:sz w:val="20"/>
          <w:szCs w:val="20"/>
          <w:lang w:eastAsia="pl-PL"/>
        </w:rPr>
        <w:t>Harmonogramem Rzeczowo Finansowym</w:t>
      </w:r>
      <w:r w:rsidR="008362BC" w:rsidRPr="00F43E54">
        <w:rPr>
          <w:rFonts w:ascii="Arial" w:eastAsia="Times New Roman" w:hAnsi="Arial" w:cs="Arial"/>
          <w:b/>
          <w:sz w:val="20"/>
          <w:szCs w:val="20"/>
        </w:rPr>
        <w:t xml:space="preserve">, </w:t>
      </w:r>
      <w:r w:rsidR="008362BC" w:rsidRPr="00F43E54">
        <w:rPr>
          <w:rFonts w:ascii="Arial" w:eastAsia="Times New Roman" w:hAnsi="Arial" w:cs="Arial"/>
          <w:sz w:val="20"/>
          <w:szCs w:val="20"/>
        </w:rPr>
        <w:t xml:space="preserve">sporządzonym przez </w:t>
      </w:r>
      <w:r w:rsidR="008362BC" w:rsidRPr="00F43E54">
        <w:rPr>
          <w:rFonts w:ascii="Arial" w:eastAsia="Times New Roman" w:hAnsi="Arial" w:cs="Arial"/>
          <w:spacing w:val="-3"/>
          <w:sz w:val="20"/>
          <w:szCs w:val="20"/>
        </w:rPr>
        <w:t xml:space="preserve">Wykonawcę </w:t>
      </w:r>
      <w:r w:rsidR="00492795" w:rsidRPr="00F43E54">
        <w:rPr>
          <w:rFonts w:ascii="Arial" w:eastAsia="Times New Roman" w:hAnsi="Arial" w:cs="Arial"/>
          <w:spacing w:val="-3"/>
          <w:sz w:val="20"/>
          <w:szCs w:val="20"/>
        </w:rPr>
        <w:br/>
      </w:r>
      <w:r w:rsidR="008362BC" w:rsidRPr="00F43E54">
        <w:rPr>
          <w:rFonts w:ascii="Arial" w:eastAsia="Times New Roman" w:hAnsi="Arial" w:cs="Arial"/>
          <w:sz w:val="20"/>
          <w:szCs w:val="20"/>
        </w:rPr>
        <w:t xml:space="preserve">w </w:t>
      </w:r>
      <w:r w:rsidRPr="00F43E54">
        <w:rPr>
          <w:rFonts w:ascii="Arial" w:eastAsia="Times New Roman" w:hAnsi="Arial" w:cs="Arial"/>
          <w:sz w:val="20"/>
          <w:szCs w:val="20"/>
        </w:rPr>
        <w:t>porozumieniu z Zamawiającym</w:t>
      </w:r>
      <w:r w:rsidR="008362BC" w:rsidRPr="00F43E54">
        <w:rPr>
          <w:rFonts w:ascii="Arial" w:eastAsia="Times New Roman" w:hAnsi="Arial" w:cs="Arial"/>
          <w:sz w:val="20"/>
          <w:szCs w:val="20"/>
        </w:rPr>
        <w:t>,</w:t>
      </w:r>
      <w:r w:rsidRPr="00F43E54">
        <w:rPr>
          <w:rFonts w:ascii="Arial" w:eastAsia="Times New Roman" w:hAnsi="Arial" w:cs="Arial"/>
          <w:sz w:val="20"/>
          <w:szCs w:val="20"/>
        </w:rPr>
        <w:t xml:space="preserve"> w terminie 14 dni od </w:t>
      </w:r>
      <w:r w:rsidR="008362BC" w:rsidRPr="00F43E54">
        <w:rPr>
          <w:rFonts w:ascii="Arial" w:eastAsia="Times New Roman" w:hAnsi="Arial" w:cs="Arial"/>
          <w:sz w:val="20"/>
          <w:szCs w:val="20"/>
        </w:rPr>
        <w:t>dnia zawarcia niniejszej umowy</w:t>
      </w:r>
      <w:r w:rsidRPr="00F43E54">
        <w:rPr>
          <w:rFonts w:ascii="Arial" w:eastAsia="Times New Roman" w:hAnsi="Arial" w:cs="Arial"/>
          <w:sz w:val="20"/>
          <w:szCs w:val="20"/>
        </w:rPr>
        <w:t xml:space="preserve">, </w:t>
      </w:r>
      <w:r w:rsidRPr="00F43E54">
        <w:rPr>
          <w:rFonts w:ascii="Arial" w:eastAsia="Times New Roman" w:hAnsi="Arial" w:cs="Arial"/>
          <w:spacing w:val="-3"/>
          <w:sz w:val="20"/>
          <w:szCs w:val="20"/>
        </w:rPr>
        <w:t>określającym terminy wykonania poszczególnych elementów przedmiotu umowy podlegających odbiorowi n</w:t>
      </w:r>
      <w:r w:rsidR="008362BC" w:rsidRPr="00F43E54">
        <w:rPr>
          <w:rFonts w:ascii="Arial" w:eastAsia="Times New Roman" w:hAnsi="Arial" w:cs="Arial"/>
          <w:spacing w:val="-3"/>
          <w:sz w:val="20"/>
          <w:szCs w:val="20"/>
        </w:rPr>
        <w:t xml:space="preserve">a zasadach określonych w </w:t>
      </w:r>
      <w:r w:rsidR="000863DC" w:rsidRPr="00F43E54">
        <w:rPr>
          <w:rFonts w:ascii="Arial" w:eastAsia="Times New Roman" w:hAnsi="Arial" w:cs="Arial"/>
          <w:spacing w:val="-3"/>
          <w:sz w:val="20"/>
          <w:szCs w:val="20"/>
        </w:rPr>
        <w:t>niniejszej umowie</w:t>
      </w:r>
      <w:r w:rsidR="008362BC" w:rsidRPr="00F43E54">
        <w:rPr>
          <w:rFonts w:ascii="Arial" w:eastAsia="Times New Roman" w:hAnsi="Arial" w:cs="Arial"/>
          <w:spacing w:val="-3"/>
          <w:sz w:val="20"/>
          <w:szCs w:val="20"/>
        </w:rPr>
        <w:t xml:space="preserve">. </w:t>
      </w:r>
      <w:r w:rsidRPr="00F43E54">
        <w:rPr>
          <w:rFonts w:ascii="Arial" w:eastAsia="Times New Roman" w:hAnsi="Arial" w:cs="Arial"/>
          <w:spacing w:val="-3"/>
          <w:sz w:val="20"/>
          <w:szCs w:val="20"/>
        </w:rPr>
        <w:t xml:space="preserve">Zatwierdzony pisemnie przez Zamawiającego Harmonogram, o jakim mowa wyżej stanowi podstawę do odbiorów elementów przedmiotu umowy. </w:t>
      </w:r>
    </w:p>
    <w:p w14:paraId="1E415167" w14:textId="77777777" w:rsidR="00845E0C" w:rsidRPr="00F43E54" w:rsidRDefault="00845E0C" w:rsidP="008C2888">
      <w:pPr>
        <w:widowControl w:val="0"/>
        <w:numPr>
          <w:ilvl w:val="1"/>
          <w:numId w:val="1"/>
        </w:numPr>
        <w:tabs>
          <w:tab w:val="left" w:pos="284"/>
        </w:tabs>
        <w:spacing w:after="0" w:line="23" w:lineRule="atLeast"/>
        <w:ind w:hanging="840"/>
        <w:jc w:val="both"/>
        <w:rPr>
          <w:rFonts w:ascii="Arial" w:eastAsia="Times New Roman" w:hAnsi="Arial" w:cs="Arial"/>
          <w:sz w:val="20"/>
          <w:szCs w:val="20"/>
        </w:rPr>
      </w:pPr>
      <w:r w:rsidRPr="00F43E54">
        <w:rPr>
          <w:rFonts w:ascii="Arial" w:eastAsia="Times New Roman" w:hAnsi="Arial" w:cs="Arial"/>
          <w:spacing w:val="-2"/>
          <w:sz w:val="20"/>
          <w:szCs w:val="20"/>
        </w:rPr>
        <w:t xml:space="preserve">Wykonawca </w:t>
      </w:r>
      <w:r w:rsidRPr="00F43E54">
        <w:rPr>
          <w:rFonts w:ascii="Arial" w:eastAsia="Times New Roman" w:hAnsi="Arial" w:cs="Arial"/>
          <w:sz w:val="20"/>
          <w:szCs w:val="20"/>
        </w:rPr>
        <w:t>oświadcza, iż:</w:t>
      </w:r>
    </w:p>
    <w:p w14:paraId="4ADC9C1B" w14:textId="77777777" w:rsidR="00845E0C" w:rsidRPr="00F43E54" w:rsidRDefault="00845E0C" w:rsidP="008C2888">
      <w:pPr>
        <w:widowControl w:val="0"/>
        <w:numPr>
          <w:ilvl w:val="0"/>
          <w:numId w:val="4"/>
        </w:numPr>
        <w:tabs>
          <w:tab w:val="left" w:pos="284"/>
          <w:tab w:val="left" w:pos="567"/>
        </w:tabs>
        <w:spacing w:after="0" w:line="23" w:lineRule="atLeast"/>
        <w:ind w:left="567" w:right="176" w:hanging="273"/>
        <w:jc w:val="both"/>
        <w:rPr>
          <w:rFonts w:ascii="Arial" w:eastAsia="Times New Roman" w:hAnsi="Arial" w:cs="Arial"/>
          <w:sz w:val="20"/>
          <w:szCs w:val="20"/>
        </w:rPr>
      </w:pPr>
      <w:r w:rsidRPr="00F43E54">
        <w:rPr>
          <w:rFonts w:ascii="Arial" w:eastAsia="Times New Roman" w:hAnsi="Arial" w:cs="Arial"/>
          <w:sz w:val="20"/>
          <w:szCs w:val="20"/>
        </w:rPr>
        <w:t>zapoznał się z należytą starannością z dokumentami dos</w:t>
      </w:r>
      <w:r w:rsidR="00CE2685" w:rsidRPr="00F43E54">
        <w:rPr>
          <w:rFonts w:ascii="Arial" w:eastAsia="Times New Roman" w:hAnsi="Arial" w:cs="Arial"/>
          <w:sz w:val="20"/>
          <w:szCs w:val="20"/>
        </w:rPr>
        <w:t xml:space="preserve">tarczonymi przez Zamawiającego </w:t>
      </w:r>
      <w:r w:rsidRPr="00F43E54">
        <w:rPr>
          <w:rFonts w:ascii="Arial" w:eastAsia="Times New Roman" w:hAnsi="Arial" w:cs="Arial"/>
          <w:sz w:val="20"/>
          <w:szCs w:val="20"/>
        </w:rPr>
        <w:t>oraz terenem budowy oraz że nie wnosi do nich jakichkolwiek</w:t>
      </w:r>
      <w:r w:rsidRPr="00F43E54">
        <w:rPr>
          <w:rFonts w:ascii="Arial" w:eastAsia="Times New Roman" w:hAnsi="Arial" w:cs="Arial"/>
          <w:spacing w:val="-17"/>
          <w:sz w:val="20"/>
          <w:szCs w:val="20"/>
        </w:rPr>
        <w:t xml:space="preserve"> </w:t>
      </w:r>
      <w:r w:rsidRPr="00F43E54">
        <w:rPr>
          <w:rFonts w:ascii="Arial" w:eastAsia="Times New Roman" w:hAnsi="Arial" w:cs="Arial"/>
          <w:sz w:val="20"/>
          <w:szCs w:val="20"/>
        </w:rPr>
        <w:t>zastrzeżeń;</w:t>
      </w:r>
    </w:p>
    <w:p w14:paraId="0C5DA0C9" w14:textId="7B54A8EA" w:rsidR="00845E0C" w:rsidRPr="00F43E54" w:rsidRDefault="008362BC" w:rsidP="008C2888">
      <w:pPr>
        <w:widowControl w:val="0"/>
        <w:numPr>
          <w:ilvl w:val="0"/>
          <w:numId w:val="4"/>
        </w:numPr>
        <w:tabs>
          <w:tab w:val="left" w:pos="426"/>
        </w:tabs>
        <w:spacing w:after="0" w:line="23" w:lineRule="atLeast"/>
        <w:ind w:left="567" w:right="180" w:hanging="283"/>
        <w:jc w:val="both"/>
        <w:rPr>
          <w:rFonts w:ascii="Arial" w:eastAsia="Times New Roman" w:hAnsi="Arial" w:cs="Arial"/>
          <w:sz w:val="20"/>
          <w:szCs w:val="20"/>
        </w:rPr>
      </w:pPr>
      <w:r w:rsidRPr="00F43E54">
        <w:rPr>
          <w:rFonts w:ascii="Arial" w:eastAsia="Times New Roman" w:hAnsi="Arial" w:cs="Arial"/>
          <w:sz w:val="20"/>
          <w:szCs w:val="20"/>
        </w:rPr>
        <w:t xml:space="preserve">szczegółowo zapoznał się z wymaganiami Zamawiającego, które uwzględnił </w:t>
      </w:r>
      <w:r w:rsidR="00845E0C" w:rsidRPr="00F43E54">
        <w:rPr>
          <w:rFonts w:ascii="Arial" w:eastAsia="Times New Roman" w:hAnsi="Arial" w:cs="Arial"/>
          <w:sz w:val="20"/>
          <w:szCs w:val="20"/>
        </w:rPr>
        <w:t xml:space="preserve">w swojej ofercie </w:t>
      </w:r>
      <w:r w:rsidR="00F43E54">
        <w:rPr>
          <w:rFonts w:ascii="Arial" w:eastAsia="Times New Roman" w:hAnsi="Arial" w:cs="Arial"/>
          <w:sz w:val="20"/>
          <w:szCs w:val="20"/>
        </w:rPr>
        <w:br/>
      </w:r>
      <w:r w:rsidR="00845E0C" w:rsidRPr="00F43E54">
        <w:rPr>
          <w:rFonts w:ascii="Arial" w:eastAsia="Times New Roman" w:hAnsi="Arial" w:cs="Arial"/>
          <w:sz w:val="20"/>
          <w:szCs w:val="20"/>
        </w:rPr>
        <w:t>i dokonał należytej wyceny</w:t>
      </w:r>
      <w:r w:rsidR="00845E0C" w:rsidRPr="00F43E54">
        <w:rPr>
          <w:rFonts w:ascii="Arial" w:eastAsia="Times New Roman" w:hAnsi="Arial" w:cs="Arial"/>
          <w:spacing w:val="-15"/>
          <w:sz w:val="20"/>
          <w:szCs w:val="20"/>
        </w:rPr>
        <w:t xml:space="preserve"> </w:t>
      </w:r>
      <w:r w:rsidR="00845E0C" w:rsidRPr="00F43E54">
        <w:rPr>
          <w:rFonts w:ascii="Arial" w:eastAsia="Times New Roman" w:hAnsi="Arial" w:cs="Arial"/>
          <w:sz w:val="20"/>
          <w:szCs w:val="20"/>
        </w:rPr>
        <w:t>prac;</w:t>
      </w:r>
    </w:p>
    <w:p w14:paraId="7EEE04D9" w14:textId="79E11B01" w:rsidR="00845E0C" w:rsidRPr="00F43E54" w:rsidRDefault="00845E0C" w:rsidP="008C2888">
      <w:pPr>
        <w:widowControl w:val="0"/>
        <w:numPr>
          <w:ilvl w:val="0"/>
          <w:numId w:val="4"/>
        </w:numPr>
        <w:tabs>
          <w:tab w:val="left" w:pos="426"/>
        </w:tabs>
        <w:spacing w:after="0" w:line="23" w:lineRule="atLeast"/>
        <w:ind w:left="567" w:right="176" w:hanging="283"/>
        <w:jc w:val="both"/>
        <w:rPr>
          <w:rFonts w:ascii="Arial" w:eastAsia="Times New Roman" w:hAnsi="Arial" w:cs="Arial"/>
          <w:sz w:val="20"/>
          <w:szCs w:val="20"/>
        </w:rPr>
      </w:pPr>
      <w:r w:rsidRPr="00F43E54">
        <w:rPr>
          <w:rFonts w:ascii="Arial" w:eastAsia="Times New Roman" w:hAnsi="Arial" w:cs="Arial"/>
          <w:sz w:val="20"/>
          <w:szCs w:val="20"/>
        </w:rPr>
        <w:t xml:space="preserve">posiada wymagane obowiązującymi przepisami uprawnienia, konieczne doświadczenie </w:t>
      </w:r>
      <w:r w:rsidR="00F43E54">
        <w:rPr>
          <w:rFonts w:ascii="Arial" w:eastAsia="Times New Roman" w:hAnsi="Arial" w:cs="Arial"/>
          <w:sz w:val="20"/>
          <w:szCs w:val="20"/>
        </w:rPr>
        <w:br/>
      </w:r>
      <w:r w:rsidRPr="00F43E54">
        <w:rPr>
          <w:rFonts w:ascii="Arial" w:eastAsia="Times New Roman" w:hAnsi="Arial" w:cs="Arial"/>
          <w:sz w:val="20"/>
          <w:szCs w:val="20"/>
        </w:rPr>
        <w:t xml:space="preserve">i profesjonalne kwalifikacje do wykonania Przedmiotu </w:t>
      </w:r>
      <w:r w:rsidRPr="00F43E54">
        <w:rPr>
          <w:rFonts w:ascii="Arial" w:eastAsia="Times New Roman" w:hAnsi="Arial" w:cs="Arial"/>
          <w:spacing w:val="-3"/>
          <w:sz w:val="20"/>
          <w:szCs w:val="20"/>
        </w:rPr>
        <w:t xml:space="preserve">umowy, </w:t>
      </w:r>
      <w:r w:rsidRPr="00F43E54">
        <w:rPr>
          <w:rFonts w:ascii="Arial" w:eastAsia="Times New Roman" w:hAnsi="Arial" w:cs="Arial"/>
          <w:sz w:val="20"/>
          <w:szCs w:val="20"/>
        </w:rPr>
        <w:t>jak również dysponuje niezbędnym zapleczem technicznym i osobowym do ich przeprowadzenia i nie widzi przeszkód do pełnego i terminowego wykonania niniejszej</w:t>
      </w:r>
      <w:r w:rsidRPr="00F43E54">
        <w:rPr>
          <w:rFonts w:ascii="Arial" w:eastAsia="Times New Roman" w:hAnsi="Arial" w:cs="Arial"/>
          <w:spacing w:val="3"/>
          <w:sz w:val="20"/>
          <w:szCs w:val="20"/>
        </w:rPr>
        <w:t xml:space="preserve"> </w:t>
      </w:r>
      <w:r w:rsidRPr="00F43E54">
        <w:rPr>
          <w:rFonts w:ascii="Arial" w:eastAsia="Times New Roman" w:hAnsi="Arial" w:cs="Arial"/>
          <w:spacing w:val="-4"/>
          <w:sz w:val="20"/>
          <w:szCs w:val="20"/>
        </w:rPr>
        <w:t>umowy.</w:t>
      </w:r>
    </w:p>
    <w:p w14:paraId="0C3D0421" w14:textId="2037B849" w:rsidR="00845E0C" w:rsidRPr="00F43E54" w:rsidRDefault="00845E0C" w:rsidP="008C2888">
      <w:pPr>
        <w:widowControl w:val="0"/>
        <w:numPr>
          <w:ilvl w:val="1"/>
          <w:numId w:val="1"/>
        </w:numPr>
        <w:tabs>
          <w:tab w:val="left" w:pos="284"/>
        </w:tabs>
        <w:spacing w:after="0" w:line="23" w:lineRule="atLeast"/>
        <w:ind w:left="284" w:hanging="284"/>
        <w:jc w:val="both"/>
        <w:rPr>
          <w:rFonts w:ascii="Arial" w:eastAsia="Times New Roman" w:hAnsi="Arial" w:cs="Arial"/>
          <w:sz w:val="20"/>
          <w:szCs w:val="20"/>
        </w:rPr>
      </w:pPr>
      <w:r w:rsidRPr="00F43E54">
        <w:rPr>
          <w:rFonts w:ascii="Arial" w:eastAsia="Times New Roman" w:hAnsi="Arial" w:cs="Arial"/>
          <w:sz w:val="20"/>
          <w:szCs w:val="20"/>
        </w:rPr>
        <w:t>Wykonawca jest zobowiązany wykonać roboty budowlane stanowiące Przedmiot niniejszej umowy według dokumentacji projektowej, zgodnie z zasadami sztuki budowlanej i wiedzy technicznej, obowiązującymi przepisami, normami i uzgodnieniami branż</w:t>
      </w:r>
      <w:r w:rsidR="00F43E54">
        <w:rPr>
          <w:rFonts w:ascii="Arial" w:eastAsia="Times New Roman" w:hAnsi="Arial" w:cs="Arial"/>
          <w:sz w:val="20"/>
          <w:szCs w:val="20"/>
        </w:rPr>
        <w:t xml:space="preserve">owymi, przy dołożeniu należytej </w:t>
      </w:r>
      <w:r w:rsidRPr="00F43E54">
        <w:rPr>
          <w:rFonts w:ascii="Arial" w:eastAsia="Times New Roman" w:hAnsi="Arial" w:cs="Arial"/>
          <w:sz w:val="20"/>
          <w:szCs w:val="20"/>
        </w:rPr>
        <w:t>staranności, wymaganej w stosunkach danego rodzaju od podmiotów zawodowo wykonujących prace objęte zakresem Przedmiotu niniejszej</w:t>
      </w:r>
      <w:r w:rsidRPr="00F43E54">
        <w:rPr>
          <w:rFonts w:ascii="Arial" w:eastAsia="Times New Roman" w:hAnsi="Arial" w:cs="Arial"/>
          <w:spacing w:val="-13"/>
          <w:sz w:val="20"/>
          <w:szCs w:val="20"/>
        </w:rPr>
        <w:t xml:space="preserve"> </w:t>
      </w:r>
      <w:r w:rsidRPr="00F43E54">
        <w:rPr>
          <w:rFonts w:ascii="Arial" w:eastAsia="Times New Roman" w:hAnsi="Arial" w:cs="Arial"/>
          <w:sz w:val="20"/>
          <w:szCs w:val="20"/>
        </w:rPr>
        <w:t>umowy.</w:t>
      </w:r>
    </w:p>
    <w:p w14:paraId="1BD40CE1" w14:textId="77777777" w:rsidR="00845E0C" w:rsidRPr="00F43E54" w:rsidRDefault="00845E0C" w:rsidP="008C2888">
      <w:pPr>
        <w:widowControl w:val="0"/>
        <w:numPr>
          <w:ilvl w:val="1"/>
          <w:numId w:val="1"/>
        </w:numPr>
        <w:tabs>
          <w:tab w:val="left" w:pos="284"/>
        </w:tabs>
        <w:spacing w:after="0" w:line="23" w:lineRule="atLeast"/>
        <w:ind w:left="284" w:right="176" w:hanging="284"/>
        <w:jc w:val="both"/>
        <w:rPr>
          <w:rFonts w:ascii="Arial" w:eastAsia="Times New Roman" w:hAnsi="Arial" w:cs="Arial"/>
          <w:sz w:val="20"/>
          <w:szCs w:val="20"/>
        </w:rPr>
      </w:pPr>
      <w:r w:rsidRPr="00F43E54">
        <w:rPr>
          <w:rFonts w:ascii="Arial" w:eastAsia="Times New Roman" w:hAnsi="Arial" w:cs="Arial"/>
          <w:sz w:val="20"/>
          <w:szCs w:val="20"/>
        </w:rPr>
        <w:t>Ilekroć w niniejszej umowie mowa jest o dniach roboczych strony umowy  rozumieją pod tym pojęciem dni od poniedziałku do piątku za wyjątkiem dni ustawowo wolnych od pracy w</w:t>
      </w:r>
      <w:r w:rsidRPr="00F43E54">
        <w:rPr>
          <w:rFonts w:ascii="Arial" w:eastAsia="Times New Roman" w:hAnsi="Arial" w:cs="Arial"/>
          <w:spacing w:val="-10"/>
          <w:sz w:val="20"/>
          <w:szCs w:val="20"/>
        </w:rPr>
        <w:t xml:space="preserve"> </w:t>
      </w:r>
      <w:r w:rsidRPr="00F43E54">
        <w:rPr>
          <w:rFonts w:ascii="Arial" w:eastAsia="Times New Roman" w:hAnsi="Arial" w:cs="Arial"/>
          <w:sz w:val="20"/>
          <w:szCs w:val="20"/>
        </w:rPr>
        <w:t>Polsce.</w:t>
      </w:r>
    </w:p>
    <w:p w14:paraId="30FED1A1" w14:textId="77777777" w:rsidR="00845E0C" w:rsidRPr="00F43E54" w:rsidRDefault="00845E0C" w:rsidP="008C2888">
      <w:pPr>
        <w:widowControl w:val="0"/>
        <w:numPr>
          <w:ilvl w:val="1"/>
          <w:numId w:val="1"/>
        </w:numPr>
        <w:tabs>
          <w:tab w:val="left" w:pos="284"/>
        </w:tabs>
        <w:spacing w:after="0" w:line="23" w:lineRule="atLeast"/>
        <w:ind w:left="284" w:right="176" w:hanging="284"/>
        <w:jc w:val="both"/>
        <w:rPr>
          <w:rFonts w:ascii="Arial" w:eastAsia="Times New Roman" w:hAnsi="Arial" w:cs="Arial"/>
          <w:sz w:val="20"/>
          <w:szCs w:val="20"/>
        </w:rPr>
      </w:pPr>
      <w:r w:rsidRPr="00F43E54">
        <w:rPr>
          <w:rFonts w:ascii="Arial" w:eastAsia="Times New Roman" w:hAnsi="Arial" w:cs="Arial"/>
          <w:sz w:val="20"/>
          <w:szCs w:val="20"/>
        </w:rPr>
        <w:t xml:space="preserve">Uznaje się, że stosunek prawny między stronami ukształtowany jest </w:t>
      </w:r>
      <w:r w:rsidR="00CE2685" w:rsidRPr="00F43E54">
        <w:rPr>
          <w:rFonts w:ascii="Arial" w:eastAsia="Times New Roman" w:hAnsi="Arial" w:cs="Arial"/>
          <w:sz w:val="20"/>
          <w:szCs w:val="20"/>
        </w:rPr>
        <w:t xml:space="preserve">m.in. </w:t>
      </w:r>
      <w:r w:rsidRPr="00F43E54">
        <w:rPr>
          <w:rFonts w:ascii="Arial" w:eastAsia="Times New Roman" w:hAnsi="Arial" w:cs="Arial"/>
          <w:sz w:val="20"/>
          <w:szCs w:val="20"/>
        </w:rPr>
        <w:t>przez następujące dokumenty</w:t>
      </w:r>
      <w:r w:rsidRPr="00F43E54">
        <w:rPr>
          <w:rFonts w:ascii="Arial" w:eastAsia="Times New Roman" w:hAnsi="Arial" w:cs="Arial"/>
          <w:spacing w:val="-6"/>
          <w:sz w:val="20"/>
          <w:szCs w:val="20"/>
        </w:rPr>
        <w:t xml:space="preserve"> </w:t>
      </w:r>
      <w:r w:rsidRPr="00F43E54">
        <w:rPr>
          <w:rFonts w:ascii="Arial" w:eastAsia="Times New Roman" w:hAnsi="Arial" w:cs="Arial"/>
          <w:sz w:val="20"/>
          <w:szCs w:val="20"/>
        </w:rPr>
        <w:t>:</w:t>
      </w:r>
    </w:p>
    <w:p w14:paraId="7C3710DB" w14:textId="77777777" w:rsidR="00845E0C" w:rsidRPr="00F43E54" w:rsidRDefault="00845E0C" w:rsidP="008C2888">
      <w:pPr>
        <w:widowControl w:val="0"/>
        <w:numPr>
          <w:ilvl w:val="0"/>
          <w:numId w:val="3"/>
        </w:numPr>
        <w:tabs>
          <w:tab w:val="left" w:pos="567"/>
        </w:tabs>
        <w:spacing w:after="0" w:line="23" w:lineRule="atLeast"/>
        <w:ind w:left="284" w:firstLine="0"/>
        <w:jc w:val="both"/>
        <w:rPr>
          <w:rFonts w:ascii="Arial" w:eastAsia="Times New Roman" w:hAnsi="Arial" w:cs="Arial"/>
          <w:sz w:val="20"/>
          <w:szCs w:val="20"/>
        </w:rPr>
      </w:pPr>
      <w:r w:rsidRPr="00F43E54">
        <w:rPr>
          <w:rFonts w:ascii="Arial" w:eastAsia="Times New Roman" w:hAnsi="Arial" w:cs="Arial"/>
          <w:sz w:val="20"/>
          <w:szCs w:val="20"/>
        </w:rPr>
        <w:t>umowę wraz z</w:t>
      </w:r>
      <w:r w:rsidRPr="00F43E54">
        <w:rPr>
          <w:rFonts w:ascii="Arial" w:eastAsia="Times New Roman" w:hAnsi="Arial" w:cs="Arial"/>
          <w:spacing w:val="-5"/>
          <w:sz w:val="20"/>
          <w:szCs w:val="20"/>
        </w:rPr>
        <w:t xml:space="preserve"> </w:t>
      </w:r>
      <w:r w:rsidRPr="00F43E54">
        <w:rPr>
          <w:rFonts w:ascii="Arial" w:eastAsia="Times New Roman" w:hAnsi="Arial" w:cs="Arial"/>
          <w:sz w:val="20"/>
          <w:szCs w:val="20"/>
        </w:rPr>
        <w:t>załącznikami,</w:t>
      </w:r>
    </w:p>
    <w:p w14:paraId="678EA3DB" w14:textId="77777777" w:rsidR="00845E0C" w:rsidRPr="00F43E54" w:rsidRDefault="00845E0C" w:rsidP="008C2888">
      <w:pPr>
        <w:widowControl w:val="0"/>
        <w:numPr>
          <w:ilvl w:val="0"/>
          <w:numId w:val="3"/>
        </w:numPr>
        <w:tabs>
          <w:tab w:val="left" w:pos="567"/>
        </w:tabs>
        <w:spacing w:after="0" w:line="23" w:lineRule="atLeast"/>
        <w:ind w:left="284" w:firstLine="0"/>
        <w:jc w:val="both"/>
        <w:rPr>
          <w:rFonts w:ascii="Arial" w:eastAsia="Times New Roman" w:hAnsi="Arial" w:cs="Arial"/>
          <w:sz w:val="20"/>
          <w:szCs w:val="20"/>
        </w:rPr>
      </w:pPr>
      <w:r w:rsidRPr="00F43E54">
        <w:rPr>
          <w:rFonts w:ascii="Arial" w:eastAsia="Times New Roman" w:hAnsi="Arial" w:cs="Arial"/>
          <w:sz w:val="20"/>
          <w:szCs w:val="20"/>
        </w:rPr>
        <w:t>ofertę Wykonawcy wybranego przez</w:t>
      </w:r>
      <w:r w:rsidRPr="00F43E54">
        <w:rPr>
          <w:rFonts w:ascii="Arial" w:eastAsia="Times New Roman" w:hAnsi="Arial" w:cs="Arial"/>
          <w:spacing w:val="-36"/>
          <w:sz w:val="20"/>
          <w:szCs w:val="20"/>
        </w:rPr>
        <w:t xml:space="preserve"> </w:t>
      </w:r>
      <w:r w:rsidRPr="00F43E54">
        <w:rPr>
          <w:rFonts w:ascii="Arial" w:eastAsia="Times New Roman" w:hAnsi="Arial" w:cs="Arial"/>
          <w:sz w:val="20"/>
          <w:szCs w:val="20"/>
        </w:rPr>
        <w:t>Zamawiającego,</w:t>
      </w:r>
    </w:p>
    <w:p w14:paraId="663103F7" w14:textId="14A588E3" w:rsidR="00845E0C" w:rsidRPr="00F43E54" w:rsidRDefault="00845E0C" w:rsidP="008C2888">
      <w:pPr>
        <w:widowControl w:val="0"/>
        <w:numPr>
          <w:ilvl w:val="0"/>
          <w:numId w:val="3"/>
        </w:numPr>
        <w:tabs>
          <w:tab w:val="left" w:pos="567"/>
        </w:tabs>
        <w:spacing w:after="0" w:line="23" w:lineRule="atLeast"/>
        <w:ind w:left="567" w:hanging="283"/>
        <w:jc w:val="both"/>
        <w:rPr>
          <w:rFonts w:ascii="Arial" w:eastAsia="Times New Roman" w:hAnsi="Arial" w:cs="Arial"/>
          <w:sz w:val="20"/>
          <w:szCs w:val="20"/>
        </w:rPr>
      </w:pPr>
      <w:r w:rsidRPr="00F43E54">
        <w:rPr>
          <w:rFonts w:ascii="Arial" w:eastAsia="Times New Roman" w:hAnsi="Arial" w:cs="Arial"/>
          <w:sz w:val="20"/>
          <w:szCs w:val="20"/>
        </w:rPr>
        <w:t>dokumentację postępowania o udzielenia zamówienia publicznego, w tym w szczególności</w:t>
      </w:r>
      <w:r w:rsidRPr="00F43E54">
        <w:rPr>
          <w:rFonts w:ascii="Arial" w:eastAsia="Times New Roman" w:hAnsi="Arial" w:cs="Arial"/>
          <w:spacing w:val="-5"/>
          <w:sz w:val="20"/>
          <w:szCs w:val="20"/>
        </w:rPr>
        <w:t xml:space="preserve"> </w:t>
      </w:r>
      <w:r w:rsidRPr="00F43E54">
        <w:rPr>
          <w:rFonts w:ascii="Arial" w:eastAsia="Times New Roman" w:hAnsi="Arial" w:cs="Arial"/>
          <w:sz w:val="20"/>
          <w:szCs w:val="20"/>
        </w:rPr>
        <w:t>SIWZ.</w:t>
      </w:r>
      <w:r w:rsidRPr="00F43E54">
        <w:rPr>
          <w:rFonts w:ascii="Arial" w:eastAsia="Times New Roman" w:hAnsi="Arial" w:cs="Arial"/>
          <w:i/>
          <w:sz w:val="20"/>
          <w:szCs w:val="20"/>
        </w:rPr>
        <w:t xml:space="preserve"> </w:t>
      </w:r>
    </w:p>
    <w:p w14:paraId="0171FACB" w14:textId="77777777" w:rsidR="00845E0C" w:rsidRPr="00F43E54" w:rsidRDefault="00845E0C" w:rsidP="00492795">
      <w:pPr>
        <w:widowControl w:val="0"/>
        <w:tabs>
          <w:tab w:val="left" w:pos="840"/>
        </w:tabs>
        <w:spacing w:after="0" w:line="23" w:lineRule="atLeast"/>
        <w:ind w:left="840" w:right="181"/>
        <w:rPr>
          <w:rFonts w:ascii="Arial" w:eastAsia="Times New Roman" w:hAnsi="Arial" w:cs="Arial"/>
          <w:i/>
          <w:sz w:val="20"/>
          <w:szCs w:val="20"/>
        </w:rPr>
      </w:pPr>
    </w:p>
    <w:p w14:paraId="0CAEEBFB" w14:textId="570BCA95" w:rsidR="008362BC" w:rsidRPr="00492795" w:rsidRDefault="00CE2685" w:rsidP="00B137CB">
      <w:pPr>
        <w:pStyle w:val="Nagwek1"/>
        <w:spacing w:before="5" w:line="23" w:lineRule="atLeast"/>
        <w:ind w:left="0"/>
        <w:rPr>
          <w:rFonts w:ascii="Arial" w:hAnsi="Arial" w:cs="Arial"/>
          <w:sz w:val="20"/>
          <w:szCs w:val="20"/>
          <w:lang w:val="pl-PL"/>
        </w:rPr>
      </w:pPr>
      <w:r w:rsidRPr="00492795">
        <w:rPr>
          <w:rFonts w:ascii="Arial" w:hAnsi="Arial" w:cs="Arial"/>
          <w:sz w:val="20"/>
          <w:szCs w:val="20"/>
          <w:lang w:val="pl-PL"/>
        </w:rPr>
        <w:t>§ 2</w:t>
      </w:r>
      <w:r w:rsidR="00B137CB">
        <w:rPr>
          <w:rFonts w:ascii="Arial" w:hAnsi="Arial" w:cs="Arial"/>
          <w:sz w:val="20"/>
          <w:szCs w:val="20"/>
          <w:lang w:val="pl-PL"/>
        </w:rPr>
        <w:t xml:space="preserve"> </w:t>
      </w:r>
      <w:r w:rsidR="00B137CB" w:rsidRPr="00B137CB">
        <w:rPr>
          <w:rFonts w:ascii="Arial" w:hAnsi="Arial" w:cs="Arial"/>
          <w:bCs w:val="0"/>
          <w:sz w:val="20"/>
          <w:szCs w:val="20"/>
          <w:lang w:val="pl-PL"/>
        </w:rPr>
        <w:t xml:space="preserve">[Wymagania dot. </w:t>
      </w:r>
      <w:r w:rsidR="00B137CB">
        <w:rPr>
          <w:rFonts w:ascii="Arial" w:hAnsi="Arial" w:cs="Arial"/>
          <w:bCs w:val="0"/>
          <w:sz w:val="20"/>
          <w:szCs w:val="20"/>
          <w:lang w:val="pl-PL"/>
        </w:rPr>
        <w:t>Dokumentacji Projektowej</w:t>
      </w:r>
      <w:r w:rsidR="00B137CB" w:rsidRPr="00B137CB">
        <w:rPr>
          <w:rFonts w:ascii="Arial" w:hAnsi="Arial" w:cs="Arial"/>
          <w:bCs w:val="0"/>
          <w:sz w:val="20"/>
          <w:szCs w:val="20"/>
          <w:lang w:val="pl-PL"/>
        </w:rPr>
        <w:t>]</w:t>
      </w:r>
    </w:p>
    <w:p w14:paraId="2D9FB26F" w14:textId="4DDE5048" w:rsidR="00CE2685" w:rsidRPr="00492795" w:rsidRDefault="00CE2685" w:rsidP="008C2888">
      <w:pPr>
        <w:numPr>
          <w:ilvl w:val="0"/>
          <w:numId w:val="36"/>
        </w:numPr>
        <w:autoSpaceDE w:val="0"/>
        <w:autoSpaceDN w:val="0"/>
        <w:spacing w:after="0" w:line="23" w:lineRule="atLeast"/>
        <w:jc w:val="both"/>
        <w:rPr>
          <w:rFonts w:ascii="Arial" w:eastAsia="Times New Roman" w:hAnsi="Arial" w:cs="Arial"/>
          <w:sz w:val="20"/>
          <w:szCs w:val="20"/>
          <w:lang w:eastAsia="pl-PL"/>
        </w:rPr>
      </w:pPr>
      <w:r w:rsidRPr="00492795">
        <w:rPr>
          <w:rFonts w:ascii="Arial" w:eastAsia="Times New Roman" w:hAnsi="Arial" w:cs="Arial"/>
          <w:sz w:val="20"/>
          <w:szCs w:val="20"/>
          <w:lang w:eastAsia="pl-PL"/>
        </w:rPr>
        <w:t xml:space="preserve">Wykonawca wykona Dokumentację Projektową w formie papierowej i elektronicznej zapisanej na nośniku CD zawierającym:  opis techniczny, załączniki tabelaryczne oraz graficzne otwierane </w:t>
      </w:r>
      <w:r w:rsidR="00F43E54">
        <w:rPr>
          <w:rFonts w:ascii="Arial" w:eastAsia="Times New Roman" w:hAnsi="Arial" w:cs="Arial"/>
          <w:sz w:val="20"/>
          <w:szCs w:val="20"/>
          <w:lang w:eastAsia="pl-PL"/>
        </w:rPr>
        <w:br/>
      </w:r>
      <w:r w:rsidRPr="00492795">
        <w:rPr>
          <w:rFonts w:ascii="Arial" w:eastAsia="Times New Roman" w:hAnsi="Arial" w:cs="Arial"/>
          <w:sz w:val="20"/>
          <w:szCs w:val="20"/>
          <w:lang w:eastAsia="pl-PL"/>
        </w:rPr>
        <w:t>w formacie przyjaznym dla środowiska CAD (*.</w:t>
      </w:r>
      <w:proofErr w:type="spellStart"/>
      <w:r w:rsidRPr="00492795">
        <w:rPr>
          <w:rFonts w:ascii="Arial" w:eastAsia="Times New Roman" w:hAnsi="Arial" w:cs="Arial"/>
          <w:sz w:val="20"/>
          <w:szCs w:val="20"/>
          <w:lang w:eastAsia="pl-PL"/>
        </w:rPr>
        <w:t>dwg</w:t>
      </w:r>
      <w:proofErr w:type="spellEnd"/>
      <w:r w:rsidRPr="00492795">
        <w:rPr>
          <w:rFonts w:ascii="Arial" w:eastAsia="Times New Roman" w:hAnsi="Arial" w:cs="Arial"/>
          <w:sz w:val="20"/>
          <w:szCs w:val="20"/>
          <w:lang w:eastAsia="pl-PL"/>
        </w:rPr>
        <w:t xml:space="preserve"> lub *.</w:t>
      </w:r>
      <w:proofErr w:type="spellStart"/>
      <w:r w:rsidRPr="00492795">
        <w:rPr>
          <w:rFonts w:ascii="Arial" w:eastAsia="Times New Roman" w:hAnsi="Arial" w:cs="Arial"/>
          <w:sz w:val="20"/>
          <w:szCs w:val="20"/>
          <w:lang w:eastAsia="pl-PL"/>
        </w:rPr>
        <w:t>dgn</w:t>
      </w:r>
      <w:proofErr w:type="spellEnd"/>
      <w:r w:rsidRPr="00492795">
        <w:rPr>
          <w:rFonts w:ascii="Arial" w:eastAsia="Times New Roman" w:hAnsi="Arial" w:cs="Arial"/>
          <w:sz w:val="20"/>
          <w:szCs w:val="20"/>
          <w:lang w:eastAsia="pl-PL"/>
        </w:rPr>
        <w:t>), zapisane w formie umożliwiającej Zamawiającemu edycję i wprowadzanie zmian oraz w wersji nieedytowalnej *.pdf.</w:t>
      </w:r>
    </w:p>
    <w:p w14:paraId="628D1EC8" w14:textId="77777777" w:rsidR="00CE2685" w:rsidRPr="00492795" w:rsidRDefault="00CE2685" w:rsidP="008C2888">
      <w:pPr>
        <w:numPr>
          <w:ilvl w:val="0"/>
          <w:numId w:val="36"/>
        </w:numPr>
        <w:autoSpaceDE w:val="0"/>
        <w:autoSpaceDN w:val="0"/>
        <w:spacing w:after="0" w:line="23" w:lineRule="atLeast"/>
        <w:jc w:val="both"/>
        <w:rPr>
          <w:rFonts w:ascii="Arial" w:eastAsia="Times New Roman" w:hAnsi="Arial" w:cs="Arial"/>
          <w:sz w:val="20"/>
          <w:szCs w:val="20"/>
          <w:lang w:eastAsia="pl-PL"/>
        </w:rPr>
      </w:pPr>
      <w:r w:rsidRPr="00492795">
        <w:rPr>
          <w:rFonts w:ascii="Arial" w:eastAsia="Times New Roman" w:hAnsi="Arial" w:cs="Arial"/>
          <w:sz w:val="20"/>
          <w:szCs w:val="20"/>
          <w:lang w:eastAsia="pl-PL"/>
        </w:rPr>
        <w:t>Wymogi Zamawiającego w zakresie opracowania Dokumentacji Projektowej:</w:t>
      </w:r>
    </w:p>
    <w:p w14:paraId="5AE2C7AB" w14:textId="77777777" w:rsidR="00CE2685" w:rsidRPr="00492795" w:rsidRDefault="00CE2685" w:rsidP="008C2888">
      <w:pPr>
        <w:numPr>
          <w:ilvl w:val="0"/>
          <w:numId w:val="37"/>
        </w:numPr>
        <w:autoSpaceDE w:val="0"/>
        <w:autoSpaceDN w:val="0"/>
        <w:spacing w:after="0" w:line="23" w:lineRule="atLeast"/>
        <w:jc w:val="both"/>
        <w:rPr>
          <w:rFonts w:ascii="Arial" w:eastAsia="Times New Roman" w:hAnsi="Arial" w:cs="Arial"/>
          <w:sz w:val="20"/>
          <w:szCs w:val="20"/>
          <w:lang w:eastAsia="pl-PL"/>
        </w:rPr>
      </w:pPr>
      <w:r w:rsidRPr="00492795">
        <w:rPr>
          <w:rFonts w:ascii="Arial" w:eastAsia="Times New Roman" w:hAnsi="Arial" w:cs="Arial"/>
          <w:sz w:val="20"/>
          <w:szCs w:val="20"/>
          <w:lang w:eastAsia="pl-PL"/>
        </w:rPr>
        <w:t>uzyskanie wszystkich wymaganych przepisami praw uzgodnień, opinii i zatwierdzeń,</w:t>
      </w:r>
    </w:p>
    <w:p w14:paraId="4912C795" w14:textId="77777777" w:rsidR="00CE2685" w:rsidRPr="00492795" w:rsidRDefault="00CE2685" w:rsidP="008C2888">
      <w:pPr>
        <w:numPr>
          <w:ilvl w:val="0"/>
          <w:numId w:val="37"/>
        </w:numPr>
        <w:autoSpaceDE w:val="0"/>
        <w:autoSpaceDN w:val="0"/>
        <w:spacing w:after="0" w:line="23" w:lineRule="atLeast"/>
        <w:jc w:val="both"/>
        <w:rPr>
          <w:rFonts w:ascii="Arial" w:eastAsia="Times New Roman" w:hAnsi="Arial" w:cs="Arial"/>
          <w:sz w:val="20"/>
          <w:szCs w:val="20"/>
          <w:lang w:eastAsia="pl-PL"/>
        </w:rPr>
      </w:pPr>
      <w:r w:rsidRPr="00492795">
        <w:rPr>
          <w:rFonts w:ascii="Arial" w:eastAsia="Times New Roman" w:hAnsi="Arial" w:cs="Arial"/>
          <w:sz w:val="20"/>
          <w:szCs w:val="20"/>
          <w:lang w:eastAsia="pl-PL"/>
        </w:rPr>
        <w:t>uzyskanie zgody właściwego organu na wszelkie konieczne odstępstwa od przepisów techniczno-budowlanych,</w:t>
      </w:r>
    </w:p>
    <w:p w14:paraId="707F7E83" w14:textId="77777777" w:rsidR="00CE2685" w:rsidRPr="00492795" w:rsidRDefault="00CE2685" w:rsidP="008C2888">
      <w:pPr>
        <w:numPr>
          <w:ilvl w:val="0"/>
          <w:numId w:val="37"/>
        </w:numPr>
        <w:autoSpaceDE w:val="0"/>
        <w:autoSpaceDN w:val="0"/>
        <w:spacing w:after="0" w:line="23" w:lineRule="atLeast"/>
        <w:jc w:val="both"/>
        <w:rPr>
          <w:rFonts w:ascii="Arial" w:eastAsia="Times New Roman" w:hAnsi="Arial" w:cs="Arial"/>
          <w:sz w:val="20"/>
          <w:szCs w:val="20"/>
          <w:lang w:eastAsia="pl-PL"/>
        </w:rPr>
      </w:pPr>
      <w:r w:rsidRPr="00492795">
        <w:rPr>
          <w:rFonts w:ascii="Arial" w:eastAsia="Times New Roman" w:hAnsi="Arial" w:cs="Arial"/>
          <w:sz w:val="20"/>
          <w:szCs w:val="20"/>
          <w:lang w:eastAsia="pl-PL"/>
        </w:rPr>
        <w:t>uzupełnianie i poprawianie Dokumentacji Projektowej zgodnie z zaleceniami jednostek uzgadniających,</w:t>
      </w:r>
    </w:p>
    <w:p w14:paraId="66254A32" w14:textId="77777777" w:rsidR="00CE2685" w:rsidRPr="00492795" w:rsidRDefault="00CE2685" w:rsidP="008C2888">
      <w:pPr>
        <w:numPr>
          <w:ilvl w:val="0"/>
          <w:numId w:val="37"/>
        </w:numPr>
        <w:autoSpaceDE w:val="0"/>
        <w:autoSpaceDN w:val="0"/>
        <w:spacing w:after="0" w:line="23" w:lineRule="atLeast"/>
        <w:jc w:val="both"/>
        <w:rPr>
          <w:rFonts w:ascii="Arial" w:eastAsia="Times New Roman" w:hAnsi="Arial" w:cs="Arial"/>
          <w:sz w:val="20"/>
          <w:szCs w:val="20"/>
          <w:lang w:eastAsia="pl-PL"/>
        </w:rPr>
      </w:pPr>
      <w:r w:rsidRPr="00492795">
        <w:rPr>
          <w:rFonts w:ascii="Arial" w:eastAsia="Times New Roman" w:hAnsi="Arial" w:cs="Arial"/>
          <w:sz w:val="20"/>
          <w:szCs w:val="20"/>
          <w:lang w:eastAsia="pl-PL"/>
        </w:rPr>
        <w:t xml:space="preserve">Dokumentacja Projektowa powinna zostać wykonana w języku polskim, zgodnie </w:t>
      </w:r>
      <w:r w:rsidR="00A650D5" w:rsidRPr="00492795">
        <w:rPr>
          <w:rFonts w:ascii="Arial" w:eastAsia="Times New Roman" w:hAnsi="Arial" w:cs="Arial"/>
          <w:sz w:val="20"/>
          <w:szCs w:val="20"/>
          <w:lang w:eastAsia="pl-PL"/>
        </w:rPr>
        <w:br/>
      </w:r>
      <w:r w:rsidRPr="00492795">
        <w:rPr>
          <w:rFonts w:ascii="Arial" w:eastAsia="Times New Roman" w:hAnsi="Arial" w:cs="Arial"/>
          <w:sz w:val="20"/>
          <w:szCs w:val="20"/>
          <w:lang w:eastAsia="pl-PL"/>
        </w:rPr>
        <w:t>z obowiązującymi przepisami, normami, ze sztuką budowlaną oraz powinna być opatrzona klauzulą o kompletności i przydatności z punktu widzenia celu, któremu ma służyć,</w:t>
      </w:r>
    </w:p>
    <w:p w14:paraId="3F9C3B81" w14:textId="77777777" w:rsidR="00CE2685" w:rsidRPr="00492795" w:rsidRDefault="00CE2685" w:rsidP="008C2888">
      <w:pPr>
        <w:numPr>
          <w:ilvl w:val="0"/>
          <w:numId w:val="37"/>
        </w:numPr>
        <w:autoSpaceDE w:val="0"/>
        <w:autoSpaceDN w:val="0"/>
        <w:spacing w:after="0" w:line="23" w:lineRule="atLeast"/>
        <w:jc w:val="both"/>
        <w:rPr>
          <w:rFonts w:ascii="Arial" w:eastAsia="Times New Roman" w:hAnsi="Arial" w:cs="Arial"/>
          <w:sz w:val="20"/>
          <w:szCs w:val="20"/>
          <w:lang w:eastAsia="pl-PL"/>
        </w:rPr>
      </w:pPr>
      <w:r w:rsidRPr="00492795">
        <w:rPr>
          <w:rFonts w:ascii="Arial" w:eastAsia="Times New Roman" w:hAnsi="Arial" w:cs="Arial"/>
          <w:sz w:val="20"/>
          <w:szCs w:val="20"/>
          <w:lang w:eastAsia="pl-PL"/>
        </w:rPr>
        <w:t xml:space="preserve">Dokumentacja Projektowa powinna zostać opracowana w sposób czytelny, opisy powinny zostać wykonane pismem maszynowym, opisy ręczne są niedopuszczalne. </w:t>
      </w:r>
    </w:p>
    <w:p w14:paraId="67A38772" w14:textId="3D0CFD3B" w:rsidR="000863DC" w:rsidRPr="00492795" w:rsidRDefault="00CE2685" w:rsidP="009E1F18">
      <w:pPr>
        <w:numPr>
          <w:ilvl w:val="0"/>
          <w:numId w:val="36"/>
        </w:numPr>
        <w:autoSpaceDE w:val="0"/>
        <w:autoSpaceDN w:val="0"/>
        <w:spacing w:after="0" w:line="23" w:lineRule="atLeast"/>
        <w:rPr>
          <w:rFonts w:ascii="Arial" w:eastAsia="Times New Roman" w:hAnsi="Arial" w:cs="Arial"/>
          <w:color w:val="993300"/>
          <w:sz w:val="20"/>
          <w:szCs w:val="20"/>
          <w:lang w:eastAsia="pl-PL"/>
        </w:rPr>
      </w:pPr>
      <w:r w:rsidRPr="00492795">
        <w:rPr>
          <w:rFonts w:ascii="Arial" w:eastAsia="Times New Roman" w:hAnsi="Arial" w:cs="Arial"/>
          <w:sz w:val="20"/>
          <w:szCs w:val="20"/>
          <w:lang w:eastAsia="pl-PL"/>
        </w:rPr>
        <w:t>Wykonawca zobowiązany jest do przekaza</w:t>
      </w:r>
      <w:r w:rsidR="00A650D5" w:rsidRPr="00492795">
        <w:rPr>
          <w:rFonts w:ascii="Arial" w:eastAsia="Times New Roman" w:hAnsi="Arial" w:cs="Arial"/>
          <w:sz w:val="20"/>
          <w:szCs w:val="20"/>
          <w:lang w:eastAsia="pl-PL"/>
        </w:rPr>
        <w:t xml:space="preserve">nia Dokumentacji Projektowej w </w:t>
      </w:r>
      <w:r w:rsidR="001571E7">
        <w:rPr>
          <w:rFonts w:ascii="Arial" w:eastAsia="Times New Roman" w:hAnsi="Arial" w:cs="Arial"/>
          <w:sz w:val="20"/>
          <w:szCs w:val="20"/>
          <w:lang w:eastAsia="pl-PL"/>
        </w:rPr>
        <w:t>ilościach określonych w Programie Funkcjonalno-Użytkowym i formularzu Wyceny Ofertowej</w:t>
      </w:r>
      <w:r w:rsidR="009E1F18">
        <w:rPr>
          <w:rFonts w:ascii="Arial" w:eastAsia="Times New Roman" w:hAnsi="Arial" w:cs="Arial"/>
          <w:sz w:val="20"/>
          <w:szCs w:val="20"/>
          <w:lang w:eastAsia="pl-PL"/>
        </w:rPr>
        <w:t xml:space="preserve"> </w:t>
      </w:r>
      <w:r w:rsidR="001571E7">
        <w:rPr>
          <w:rFonts w:ascii="Arial" w:eastAsia="Times New Roman" w:hAnsi="Arial" w:cs="Arial"/>
          <w:sz w:val="20"/>
          <w:szCs w:val="20"/>
          <w:lang w:eastAsia="pl-PL"/>
        </w:rPr>
        <w:t xml:space="preserve">w wersji papierowej </w:t>
      </w:r>
      <w:r w:rsidRPr="00492795">
        <w:rPr>
          <w:rFonts w:ascii="Arial" w:eastAsia="Times New Roman" w:hAnsi="Arial" w:cs="Arial"/>
          <w:sz w:val="20"/>
          <w:szCs w:val="20"/>
          <w:lang w:eastAsia="pl-PL"/>
        </w:rPr>
        <w:t>oraz zapisanej w wersji elektronicznej w formacie przyjaznym dla środowiska CAD (*.</w:t>
      </w:r>
      <w:proofErr w:type="spellStart"/>
      <w:r w:rsidRPr="00492795">
        <w:rPr>
          <w:rFonts w:ascii="Arial" w:eastAsia="Times New Roman" w:hAnsi="Arial" w:cs="Arial"/>
          <w:sz w:val="20"/>
          <w:szCs w:val="20"/>
          <w:lang w:eastAsia="pl-PL"/>
        </w:rPr>
        <w:t>dwg</w:t>
      </w:r>
      <w:proofErr w:type="spellEnd"/>
      <w:r w:rsidRPr="00492795">
        <w:rPr>
          <w:rFonts w:ascii="Arial" w:eastAsia="Times New Roman" w:hAnsi="Arial" w:cs="Arial"/>
          <w:sz w:val="20"/>
          <w:szCs w:val="20"/>
          <w:lang w:eastAsia="pl-PL"/>
        </w:rPr>
        <w:t xml:space="preserve"> lub *.</w:t>
      </w:r>
      <w:proofErr w:type="spellStart"/>
      <w:r w:rsidRPr="00492795">
        <w:rPr>
          <w:rFonts w:ascii="Arial" w:eastAsia="Times New Roman" w:hAnsi="Arial" w:cs="Arial"/>
          <w:sz w:val="20"/>
          <w:szCs w:val="20"/>
          <w:lang w:eastAsia="pl-PL"/>
        </w:rPr>
        <w:t>dgn</w:t>
      </w:r>
      <w:proofErr w:type="spellEnd"/>
      <w:r w:rsidRPr="00492795">
        <w:rPr>
          <w:rFonts w:ascii="Arial" w:eastAsia="Times New Roman" w:hAnsi="Arial" w:cs="Arial"/>
          <w:sz w:val="20"/>
          <w:szCs w:val="20"/>
          <w:lang w:eastAsia="pl-PL"/>
        </w:rPr>
        <w:t>), zapisane w formacie umożliwiającej Zamawiającemu edycję i wprowadzanie zmian oraz w wersji nieedytowalnej *.pdf.  Projekty w edytowalnej wersji elektronicznej powinny umożliwiać w pełni wykonywanie przez Zamawiającego zależnych praw autorskich, o których mowa w Umowie.</w:t>
      </w:r>
    </w:p>
    <w:p w14:paraId="07901A7A" w14:textId="77777777" w:rsidR="000863DC" w:rsidRPr="00492795" w:rsidRDefault="00CE2685" w:rsidP="008C2888">
      <w:pPr>
        <w:numPr>
          <w:ilvl w:val="0"/>
          <w:numId w:val="36"/>
        </w:numPr>
        <w:autoSpaceDE w:val="0"/>
        <w:autoSpaceDN w:val="0"/>
        <w:spacing w:after="0" w:line="23" w:lineRule="atLeast"/>
        <w:jc w:val="both"/>
        <w:rPr>
          <w:rFonts w:ascii="Arial" w:eastAsia="Times New Roman" w:hAnsi="Arial" w:cs="Arial"/>
          <w:color w:val="993300"/>
          <w:sz w:val="20"/>
          <w:szCs w:val="20"/>
          <w:lang w:eastAsia="pl-PL"/>
        </w:rPr>
      </w:pPr>
      <w:r w:rsidRPr="00492795">
        <w:rPr>
          <w:rFonts w:ascii="Arial" w:eastAsia="Times New Roman" w:hAnsi="Arial" w:cs="Arial"/>
          <w:sz w:val="20"/>
          <w:szCs w:val="20"/>
          <w:lang w:eastAsia="pl-PL"/>
        </w:rPr>
        <w:t xml:space="preserve">Wykonawca zobowiązany jest przekazać Zamawiającemu do akceptacji Dokumentację Projektową w terminach wskazanych w § </w:t>
      </w:r>
      <w:r w:rsidR="00064087" w:rsidRPr="00492795">
        <w:rPr>
          <w:rFonts w:ascii="Arial" w:eastAsia="Times New Roman" w:hAnsi="Arial" w:cs="Arial"/>
          <w:sz w:val="20"/>
          <w:szCs w:val="20"/>
          <w:lang w:eastAsia="pl-PL"/>
        </w:rPr>
        <w:t>4</w:t>
      </w:r>
      <w:r w:rsidRPr="00492795">
        <w:rPr>
          <w:rFonts w:ascii="Arial" w:eastAsia="Times New Roman" w:hAnsi="Arial" w:cs="Arial"/>
          <w:sz w:val="20"/>
          <w:szCs w:val="20"/>
          <w:lang w:eastAsia="pl-PL"/>
        </w:rPr>
        <w:t xml:space="preserve"> Umowy.</w:t>
      </w:r>
    </w:p>
    <w:p w14:paraId="3E5469AD" w14:textId="11EC8301" w:rsidR="00064087" w:rsidRPr="00492795" w:rsidRDefault="00CE2685" w:rsidP="008C2888">
      <w:pPr>
        <w:numPr>
          <w:ilvl w:val="0"/>
          <w:numId w:val="36"/>
        </w:numPr>
        <w:autoSpaceDE w:val="0"/>
        <w:autoSpaceDN w:val="0"/>
        <w:spacing w:after="0" w:line="23" w:lineRule="atLeast"/>
        <w:jc w:val="both"/>
        <w:rPr>
          <w:rFonts w:ascii="Arial" w:eastAsia="Times New Roman" w:hAnsi="Arial" w:cs="Arial"/>
          <w:color w:val="993300"/>
          <w:sz w:val="20"/>
          <w:szCs w:val="20"/>
          <w:lang w:eastAsia="pl-PL"/>
        </w:rPr>
      </w:pPr>
      <w:r w:rsidRPr="00492795">
        <w:rPr>
          <w:rFonts w:ascii="Arial" w:eastAsia="Times New Roman" w:hAnsi="Arial" w:cs="Arial"/>
          <w:sz w:val="20"/>
          <w:szCs w:val="20"/>
          <w:lang w:eastAsia="pl-PL"/>
        </w:rPr>
        <w:t>Zamawiający uprawniony jest do dokonania oceny wykonanej przez Wykonawcę Dokumentacji Projekt</w:t>
      </w:r>
      <w:r w:rsidR="00F43E54">
        <w:rPr>
          <w:rFonts w:ascii="Arial" w:eastAsia="Times New Roman" w:hAnsi="Arial" w:cs="Arial"/>
          <w:sz w:val="20"/>
          <w:szCs w:val="20"/>
          <w:lang w:eastAsia="pl-PL"/>
        </w:rPr>
        <w:t>owej i zgłoszenia, w terminie 7</w:t>
      </w:r>
      <w:r w:rsidRPr="00492795">
        <w:rPr>
          <w:rFonts w:ascii="Arial" w:eastAsia="Times New Roman" w:hAnsi="Arial" w:cs="Arial"/>
          <w:sz w:val="20"/>
          <w:szCs w:val="20"/>
          <w:lang w:eastAsia="pl-PL"/>
        </w:rPr>
        <w:t xml:space="preserve"> dni roboczych od daty jej dostarczenia Zamawiającemu, zastrzeżeń przez wskazane przez siebie osoby lub instytucje. </w:t>
      </w:r>
    </w:p>
    <w:p w14:paraId="4766E3E5" w14:textId="396A84FF" w:rsidR="00064087" w:rsidRPr="00492795" w:rsidRDefault="00CE2685" w:rsidP="008C2888">
      <w:pPr>
        <w:numPr>
          <w:ilvl w:val="0"/>
          <w:numId w:val="36"/>
        </w:numPr>
        <w:autoSpaceDE w:val="0"/>
        <w:autoSpaceDN w:val="0"/>
        <w:spacing w:after="0" w:line="23" w:lineRule="atLeast"/>
        <w:jc w:val="both"/>
        <w:rPr>
          <w:rFonts w:ascii="Arial" w:eastAsia="Times New Roman" w:hAnsi="Arial" w:cs="Arial"/>
          <w:color w:val="993300"/>
          <w:sz w:val="20"/>
          <w:szCs w:val="20"/>
          <w:lang w:eastAsia="pl-PL"/>
        </w:rPr>
      </w:pPr>
      <w:r w:rsidRPr="00492795">
        <w:rPr>
          <w:rFonts w:ascii="Arial" w:eastAsia="Times New Roman" w:hAnsi="Arial" w:cs="Arial"/>
          <w:sz w:val="20"/>
          <w:szCs w:val="20"/>
          <w:lang w:eastAsia="pl-PL"/>
        </w:rPr>
        <w:t xml:space="preserve">W przypadku wniesienia przez Zamawiającego zastrzeżeń, o których mowa w ust. </w:t>
      </w:r>
      <w:r w:rsidR="00064087" w:rsidRPr="00492795">
        <w:rPr>
          <w:rFonts w:ascii="Arial" w:eastAsia="Times New Roman" w:hAnsi="Arial" w:cs="Arial"/>
          <w:sz w:val="20"/>
          <w:szCs w:val="20"/>
          <w:lang w:eastAsia="pl-PL"/>
        </w:rPr>
        <w:t>5</w:t>
      </w:r>
      <w:r w:rsidRPr="00492795">
        <w:rPr>
          <w:rFonts w:ascii="Arial" w:eastAsia="Times New Roman" w:hAnsi="Arial" w:cs="Arial"/>
          <w:sz w:val="20"/>
          <w:szCs w:val="20"/>
          <w:lang w:eastAsia="pl-PL"/>
        </w:rPr>
        <w:t xml:space="preserve"> Wykonawca zobowiązany jest do ich uwzględnienia i wprowadzenia w Dokumentacji Projektowej zmian zgodnie z zaleceniami Zamawiającego w terminie wskazanym przez </w:t>
      </w:r>
      <w:r w:rsidR="00064087" w:rsidRPr="00492795">
        <w:rPr>
          <w:rFonts w:ascii="Arial" w:eastAsia="Times New Roman" w:hAnsi="Arial" w:cs="Arial"/>
          <w:sz w:val="20"/>
          <w:szCs w:val="20"/>
          <w:lang w:eastAsia="pl-PL"/>
        </w:rPr>
        <w:t>Zamawiającego</w:t>
      </w:r>
      <w:r w:rsidRPr="00492795">
        <w:rPr>
          <w:rFonts w:ascii="Arial" w:eastAsia="Times New Roman" w:hAnsi="Arial" w:cs="Arial"/>
          <w:sz w:val="20"/>
          <w:szCs w:val="20"/>
          <w:lang w:eastAsia="pl-PL"/>
        </w:rPr>
        <w:t xml:space="preserve"> </w:t>
      </w:r>
      <w:r w:rsidR="00F43E54">
        <w:rPr>
          <w:rFonts w:ascii="Arial" w:eastAsia="Times New Roman" w:hAnsi="Arial" w:cs="Arial"/>
          <w:sz w:val="20"/>
          <w:szCs w:val="20"/>
          <w:lang w:eastAsia="pl-PL"/>
        </w:rPr>
        <w:br/>
      </w:r>
      <w:r w:rsidRPr="00492795">
        <w:rPr>
          <w:rFonts w:ascii="Arial" w:eastAsia="Times New Roman" w:hAnsi="Arial" w:cs="Arial"/>
          <w:sz w:val="20"/>
          <w:szCs w:val="20"/>
          <w:lang w:eastAsia="pl-PL"/>
        </w:rPr>
        <w:t xml:space="preserve">z zastrzeżeniem ust. </w:t>
      </w:r>
      <w:r w:rsidR="00064087" w:rsidRPr="00492795">
        <w:rPr>
          <w:rFonts w:ascii="Arial" w:eastAsia="Times New Roman" w:hAnsi="Arial" w:cs="Arial"/>
          <w:sz w:val="20"/>
          <w:szCs w:val="20"/>
          <w:lang w:eastAsia="pl-PL"/>
        </w:rPr>
        <w:t>7</w:t>
      </w:r>
      <w:r w:rsidRPr="00492795">
        <w:rPr>
          <w:rFonts w:ascii="Arial" w:eastAsia="Times New Roman" w:hAnsi="Arial" w:cs="Arial"/>
          <w:sz w:val="20"/>
          <w:szCs w:val="20"/>
          <w:lang w:eastAsia="pl-PL"/>
        </w:rPr>
        <w:t>.</w:t>
      </w:r>
    </w:p>
    <w:p w14:paraId="51419E0F" w14:textId="77777777" w:rsidR="00064087" w:rsidRPr="00492795" w:rsidRDefault="00CE2685" w:rsidP="008C2888">
      <w:pPr>
        <w:numPr>
          <w:ilvl w:val="0"/>
          <w:numId w:val="36"/>
        </w:numPr>
        <w:autoSpaceDE w:val="0"/>
        <w:autoSpaceDN w:val="0"/>
        <w:spacing w:after="0" w:line="23" w:lineRule="atLeast"/>
        <w:jc w:val="both"/>
        <w:rPr>
          <w:rFonts w:ascii="Arial" w:eastAsia="Times New Roman" w:hAnsi="Arial" w:cs="Arial"/>
          <w:color w:val="993300"/>
          <w:sz w:val="20"/>
          <w:szCs w:val="20"/>
          <w:lang w:eastAsia="pl-PL"/>
        </w:rPr>
      </w:pPr>
      <w:r w:rsidRPr="00492795">
        <w:rPr>
          <w:rFonts w:ascii="Arial" w:eastAsia="Times New Roman" w:hAnsi="Arial" w:cs="Arial"/>
          <w:sz w:val="20"/>
          <w:szCs w:val="20"/>
          <w:lang w:eastAsia="pl-PL"/>
        </w:rPr>
        <w:lastRenderedPageBreak/>
        <w:t xml:space="preserve">W przypadku niezgodności zaleceń Zamawiającego, o których mowa w ust. </w:t>
      </w:r>
      <w:r w:rsidR="00064087" w:rsidRPr="00492795">
        <w:rPr>
          <w:rFonts w:ascii="Arial" w:eastAsia="Times New Roman" w:hAnsi="Arial" w:cs="Arial"/>
          <w:sz w:val="20"/>
          <w:szCs w:val="20"/>
          <w:lang w:eastAsia="pl-PL"/>
        </w:rPr>
        <w:t>5</w:t>
      </w:r>
      <w:r w:rsidRPr="00492795">
        <w:rPr>
          <w:rFonts w:ascii="Arial" w:eastAsia="Times New Roman" w:hAnsi="Arial" w:cs="Arial"/>
          <w:sz w:val="20"/>
          <w:szCs w:val="20"/>
          <w:lang w:eastAsia="pl-PL"/>
        </w:rPr>
        <w:t>, z zasadami wiedzy technicznej wskutek ich zastosowania, Wykonawca ma prawo uchylenia się od obowiązku ich uwzględnienia, informując Zamawiającego o przyczynach uchylenia się. W takim przypadku Zamawiający nie ma prawa żądać uwzględnienia przez Wykonawcę swoich zaleceń, a Dokumentacja Projektowa będzie uważana za zaakceptowaną.</w:t>
      </w:r>
    </w:p>
    <w:p w14:paraId="5D59856E" w14:textId="77777777" w:rsidR="00064087" w:rsidRPr="00492795" w:rsidRDefault="00CE2685" w:rsidP="008C2888">
      <w:pPr>
        <w:numPr>
          <w:ilvl w:val="0"/>
          <w:numId w:val="36"/>
        </w:numPr>
        <w:autoSpaceDE w:val="0"/>
        <w:autoSpaceDN w:val="0"/>
        <w:spacing w:after="0" w:line="23" w:lineRule="atLeast"/>
        <w:jc w:val="both"/>
        <w:rPr>
          <w:rFonts w:ascii="Arial" w:eastAsia="Times New Roman" w:hAnsi="Arial" w:cs="Arial"/>
          <w:color w:val="993300"/>
          <w:sz w:val="20"/>
          <w:szCs w:val="20"/>
          <w:lang w:eastAsia="pl-PL"/>
        </w:rPr>
      </w:pPr>
      <w:r w:rsidRPr="00492795">
        <w:rPr>
          <w:rFonts w:ascii="Arial" w:eastAsia="Times New Roman" w:hAnsi="Arial" w:cs="Arial"/>
          <w:sz w:val="20"/>
          <w:szCs w:val="20"/>
          <w:lang w:eastAsia="pl-PL"/>
        </w:rPr>
        <w:t xml:space="preserve">Po wprowadzeniu przez Wykonawcę zmian, w trybie ust. </w:t>
      </w:r>
      <w:r w:rsidR="00064087" w:rsidRPr="00492795">
        <w:rPr>
          <w:rFonts w:ascii="Arial" w:eastAsia="Times New Roman" w:hAnsi="Arial" w:cs="Arial"/>
          <w:sz w:val="20"/>
          <w:szCs w:val="20"/>
          <w:lang w:eastAsia="pl-PL"/>
        </w:rPr>
        <w:t>6</w:t>
      </w:r>
      <w:r w:rsidRPr="00492795">
        <w:rPr>
          <w:rFonts w:ascii="Arial" w:eastAsia="Times New Roman" w:hAnsi="Arial" w:cs="Arial"/>
          <w:sz w:val="20"/>
          <w:szCs w:val="20"/>
          <w:lang w:eastAsia="pl-PL"/>
        </w:rPr>
        <w:t xml:space="preserve">, zobowiązany jest on do ponownego przedstawienia Zamawiającemu Dokumentacji Projektowej do akceptacji. </w:t>
      </w:r>
    </w:p>
    <w:p w14:paraId="4E60C0F3" w14:textId="77777777" w:rsidR="00064087" w:rsidRPr="00492795" w:rsidRDefault="00CE2685" w:rsidP="008C2888">
      <w:pPr>
        <w:numPr>
          <w:ilvl w:val="0"/>
          <w:numId w:val="36"/>
        </w:numPr>
        <w:autoSpaceDE w:val="0"/>
        <w:autoSpaceDN w:val="0"/>
        <w:spacing w:after="0" w:line="23" w:lineRule="atLeast"/>
        <w:jc w:val="both"/>
        <w:rPr>
          <w:rFonts w:ascii="Arial" w:eastAsia="Times New Roman" w:hAnsi="Arial" w:cs="Arial"/>
          <w:color w:val="993300"/>
          <w:sz w:val="20"/>
          <w:szCs w:val="20"/>
          <w:lang w:eastAsia="pl-PL"/>
        </w:rPr>
      </w:pPr>
      <w:r w:rsidRPr="00492795">
        <w:rPr>
          <w:rFonts w:ascii="Arial" w:eastAsia="Times New Roman" w:hAnsi="Arial" w:cs="Arial"/>
          <w:sz w:val="20"/>
          <w:szCs w:val="20"/>
          <w:lang w:eastAsia="pl-PL"/>
        </w:rPr>
        <w:t xml:space="preserve">W przypadku ewentualnych kolejnych zastrzeżeń Zamawiającego do Dokumentacji Projektowej przedstawionej zgodnie z ust. </w:t>
      </w:r>
      <w:r w:rsidR="00064087" w:rsidRPr="00492795">
        <w:rPr>
          <w:rFonts w:ascii="Arial" w:eastAsia="Times New Roman" w:hAnsi="Arial" w:cs="Arial"/>
          <w:sz w:val="20"/>
          <w:szCs w:val="20"/>
          <w:lang w:eastAsia="pl-PL"/>
        </w:rPr>
        <w:t>8</w:t>
      </w:r>
      <w:r w:rsidRPr="00492795">
        <w:rPr>
          <w:rFonts w:ascii="Arial" w:eastAsia="Times New Roman" w:hAnsi="Arial" w:cs="Arial"/>
          <w:sz w:val="20"/>
          <w:szCs w:val="20"/>
          <w:lang w:eastAsia="pl-PL"/>
        </w:rPr>
        <w:t xml:space="preserve">, zapisy ust. </w:t>
      </w:r>
      <w:r w:rsidR="00064087" w:rsidRPr="00492795">
        <w:rPr>
          <w:rFonts w:ascii="Arial" w:eastAsia="Times New Roman" w:hAnsi="Arial" w:cs="Arial"/>
          <w:sz w:val="20"/>
          <w:szCs w:val="20"/>
          <w:lang w:eastAsia="pl-PL"/>
        </w:rPr>
        <w:t>4</w:t>
      </w:r>
      <w:r w:rsidRPr="00492795">
        <w:rPr>
          <w:rFonts w:ascii="Arial" w:eastAsia="Times New Roman" w:hAnsi="Arial" w:cs="Arial"/>
          <w:sz w:val="20"/>
          <w:szCs w:val="20"/>
          <w:lang w:eastAsia="pl-PL"/>
        </w:rPr>
        <w:t>-</w:t>
      </w:r>
      <w:r w:rsidR="00064087" w:rsidRPr="00492795">
        <w:rPr>
          <w:rFonts w:ascii="Arial" w:eastAsia="Times New Roman" w:hAnsi="Arial" w:cs="Arial"/>
          <w:sz w:val="20"/>
          <w:szCs w:val="20"/>
          <w:lang w:eastAsia="pl-PL"/>
        </w:rPr>
        <w:t>8</w:t>
      </w:r>
      <w:r w:rsidRPr="00492795">
        <w:rPr>
          <w:rFonts w:ascii="Arial" w:eastAsia="Times New Roman" w:hAnsi="Arial" w:cs="Arial"/>
          <w:sz w:val="20"/>
          <w:szCs w:val="20"/>
          <w:lang w:eastAsia="pl-PL"/>
        </w:rPr>
        <w:t xml:space="preserve"> stosuje się odpowiednio. </w:t>
      </w:r>
    </w:p>
    <w:p w14:paraId="70D70B02" w14:textId="77777777" w:rsidR="00CE2685" w:rsidRPr="00492795" w:rsidRDefault="00CE2685" w:rsidP="008C2888">
      <w:pPr>
        <w:numPr>
          <w:ilvl w:val="0"/>
          <w:numId w:val="36"/>
        </w:numPr>
        <w:autoSpaceDE w:val="0"/>
        <w:autoSpaceDN w:val="0"/>
        <w:spacing w:after="0" w:line="23" w:lineRule="atLeast"/>
        <w:jc w:val="both"/>
        <w:rPr>
          <w:rFonts w:ascii="Arial" w:eastAsia="Times New Roman" w:hAnsi="Arial" w:cs="Arial"/>
          <w:color w:val="993300"/>
          <w:sz w:val="20"/>
          <w:szCs w:val="20"/>
          <w:lang w:eastAsia="pl-PL"/>
        </w:rPr>
      </w:pPr>
      <w:r w:rsidRPr="00492795">
        <w:rPr>
          <w:rFonts w:ascii="Arial" w:eastAsia="Times New Roman" w:hAnsi="Arial" w:cs="Arial"/>
          <w:sz w:val="20"/>
          <w:szCs w:val="20"/>
          <w:lang w:eastAsia="pl-PL"/>
        </w:rPr>
        <w:t>Odbiory Dokumentacji Projektowej nastąpią na podstawie pisemnych protokołów odbioru, po ostatecznym zaakceptowaniu przez Zamawiającego Dokumentacji Projektowej w trybie określonym w niniejszym paragrafie.</w:t>
      </w:r>
    </w:p>
    <w:p w14:paraId="04CE38AD" w14:textId="77777777" w:rsidR="00CE2685" w:rsidRPr="00492795" w:rsidRDefault="00CE2685" w:rsidP="00492795">
      <w:pPr>
        <w:pStyle w:val="Nagwek1"/>
        <w:spacing w:before="5" w:line="23" w:lineRule="atLeast"/>
        <w:rPr>
          <w:rFonts w:ascii="Arial" w:hAnsi="Arial" w:cs="Arial"/>
          <w:sz w:val="20"/>
          <w:szCs w:val="20"/>
          <w:lang w:val="pl-PL"/>
        </w:rPr>
      </w:pPr>
    </w:p>
    <w:p w14:paraId="6233AB2D" w14:textId="6BBB3371" w:rsidR="00853C80" w:rsidRPr="00492795" w:rsidRDefault="00CE2685" w:rsidP="00853C80">
      <w:pPr>
        <w:pStyle w:val="Nagwek1"/>
        <w:spacing w:before="5" w:line="23" w:lineRule="atLeast"/>
        <w:ind w:left="0"/>
        <w:rPr>
          <w:rFonts w:ascii="Arial" w:hAnsi="Arial" w:cs="Arial"/>
          <w:sz w:val="20"/>
          <w:szCs w:val="20"/>
          <w:lang w:val="pl-PL"/>
        </w:rPr>
      </w:pPr>
      <w:r w:rsidRPr="00492795">
        <w:rPr>
          <w:rFonts w:ascii="Arial" w:hAnsi="Arial" w:cs="Arial"/>
          <w:sz w:val="20"/>
          <w:szCs w:val="20"/>
          <w:lang w:val="pl-PL"/>
        </w:rPr>
        <w:t>§ 3</w:t>
      </w:r>
      <w:r w:rsidR="00853C80">
        <w:rPr>
          <w:rFonts w:ascii="Arial" w:hAnsi="Arial" w:cs="Arial"/>
          <w:sz w:val="20"/>
          <w:szCs w:val="20"/>
          <w:lang w:val="pl-PL"/>
        </w:rPr>
        <w:t xml:space="preserve"> </w:t>
      </w:r>
      <w:r w:rsidR="00853C80" w:rsidRPr="00B137CB">
        <w:rPr>
          <w:rFonts w:ascii="Arial" w:hAnsi="Arial" w:cs="Arial"/>
          <w:bCs w:val="0"/>
          <w:sz w:val="20"/>
          <w:szCs w:val="20"/>
          <w:lang w:val="pl-PL"/>
        </w:rPr>
        <w:t>[</w:t>
      </w:r>
      <w:r w:rsidR="00C17C5C">
        <w:rPr>
          <w:rFonts w:ascii="Arial" w:hAnsi="Arial" w:cs="Arial"/>
          <w:bCs w:val="0"/>
          <w:sz w:val="20"/>
          <w:szCs w:val="20"/>
          <w:lang w:val="pl-PL"/>
        </w:rPr>
        <w:t xml:space="preserve">Prawa i </w:t>
      </w:r>
      <w:r w:rsidR="00853C80">
        <w:rPr>
          <w:rFonts w:ascii="Arial" w:hAnsi="Arial" w:cs="Arial"/>
          <w:bCs w:val="0"/>
          <w:sz w:val="20"/>
          <w:szCs w:val="20"/>
          <w:lang w:val="pl-PL"/>
        </w:rPr>
        <w:t xml:space="preserve">Obowiązki </w:t>
      </w:r>
      <w:r w:rsidR="00C17C5C">
        <w:rPr>
          <w:rFonts w:ascii="Arial" w:hAnsi="Arial" w:cs="Arial"/>
          <w:bCs w:val="0"/>
          <w:sz w:val="20"/>
          <w:szCs w:val="20"/>
          <w:lang w:val="pl-PL"/>
        </w:rPr>
        <w:t>Stron</w:t>
      </w:r>
      <w:r w:rsidR="00853C80" w:rsidRPr="00B137CB">
        <w:rPr>
          <w:rFonts w:ascii="Arial" w:hAnsi="Arial" w:cs="Arial"/>
          <w:bCs w:val="0"/>
          <w:sz w:val="20"/>
          <w:szCs w:val="20"/>
          <w:lang w:val="pl-PL"/>
        </w:rPr>
        <w:t>]</w:t>
      </w:r>
    </w:p>
    <w:p w14:paraId="01C45296" w14:textId="29CEAE58" w:rsidR="008362BC" w:rsidRPr="00492795" w:rsidRDefault="008362BC" w:rsidP="008C2888">
      <w:pPr>
        <w:pStyle w:val="Akapitzlist"/>
        <w:numPr>
          <w:ilvl w:val="0"/>
          <w:numId w:val="21"/>
        </w:numPr>
        <w:tabs>
          <w:tab w:val="left" w:pos="404"/>
        </w:tabs>
        <w:spacing w:line="23" w:lineRule="atLeast"/>
        <w:ind w:right="108" w:hanging="283"/>
        <w:jc w:val="left"/>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zabezpieczy teren robót i zapewni na własny ko</w:t>
      </w:r>
      <w:r w:rsidR="00F43E54">
        <w:rPr>
          <w:rFonts w:ascii="Arial" w:hAnsi="Arial" w:cs="Arial"/>
          <w:sz w:val="20"/>
          <w:szCs w:val="20"/>
          <w:lang w:val="pl-PL"/>
        </w:rPr>
        <w:t xml:space="preserve">szt warunki bezpieczeństwa oraz </w:t>
      </w:r>
      <w:r w:rsidRPr="00492795">
        <w:rPr>
          <w:rFonts w:ascii="Arial" w:hAnsi="Arial" w:cs="Arial"/>
          <w:sz w:val="20"/>
          <w:szCs w:val="20"/>
          <w:lang w:val="pl-PL"/>
        </w:rPr>
        <w:t>organizację terenu i zaplecza</w:t>
      </w:r>
      <w:r w:rsidRPr="00492795">
        <w:rPr>
          <w:rFonts w:ascii="Arial" w:hAnsi="Arial" w:cs="Arial"/>
          <w:spacing w:val="-10"/>
          <w:sz w:val="20"/>
          <w:szCs w:val="20"/>
          <w:lang w:val="pl-PL"/>
        </w:rPr>
        <w:t xml:space="preserve"> </w:t>
      </w:r>
      <w:r w:rsidRPr="00492795">
        <w:rPr>
          <w:rFonts w:ascii="Arial" w:hAnsi="Arial" w:cs="Arial"/>
          <w:spacing w:val="-3"/>
          <w:sz w:val="20"/>
          <w:szCs w:val="20"/>
          <w:lang w:val="pl-PL"/>
        </w:rPr>
        <w:t>budowy.</w:t>
      </w:r>
    </w:p>
    <w:p w14:paraId="63A0F711" w14:textId="77777777" w:rsidR="008362BC" w:rsidRPr="00492795" w:rsidRDefault="008362BC" w:rsidP="008C2888">
      <w:pPr>
        <w:pStyle w:val="Akapitzlist"/>
        <w:numPr>
          <w:ilvl w:val="0"/>
          <w:numId w:val="21"/>
        </w:numPr>
        <w:tabs>
          <w:tab w:val="left" w:pos="404"/>
        </w:tabs>
        <w:spacing w:line="23" w:lineRule="atLeast"/>
        <w:ind w:right="109" w:hanging="283"/>
        <w:jc w:val="left"/>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w dniu zawarcia niniejszej umowy przedłoży Zamawiającemu następujące dokumenty:</w:t>
      </w:r>
    </w:p>
    <w:p w14:paraId="31333852" w14:textId="79033D7B" w:rsidR="008362BC" w:rsidRPr="00492795" w:rsidRDefault="008362BC" w:rsidP="008C2888">
      <w:pPr>
        <w:pStyle w:val="Akapitzlist"/>
        <w:numPr>
          <w:ilvl w:val="1"/>
          <w:numId w:val="21"/>
        </w:numPr>
        <w:tabs>
          <w:tab w:val="left" w:pos="1199"/>
          <w:tab w:val="left" w:pos="1200"/>
        </w:tabs>
        <w:spacing w:line="23" w:lineRule="atLeast"/>
        <w:ind w:left="709" w:hanging="283"/>
        <w:rPr>
          <w:rFonts w:ascii="Arial" w:hAnsi="Arial" w:cs="Arial"/>
          <w:sz w:val="20"/>
          <w:szCs w:val="20"/>
          <w:lang w:val="pl-PL"/>
        </w:rPr>
      </w:pPr>
      <w:r w:rsidRPr="00492795">
        <w:rPr>
          <w:rFonts w:ascii="Arial" w:hAnsi="Arial" w:cs="Arial"/>
          <w:sz w:val="20"/>
          <w:szCs w:val="20"/>
          <w:lang w:val="pl-PL"/>
        </w:rPr>
        <w:t xml:space="preserve">polisy ubezpieczeniowe w formie kopii tych dokumentów poświadczonych za zgodność </w:t>
      </w:r>
      <w:r w:rsidR="00F43E54">
        <w:rPr>
          <w:rFonts w:ascii="Arial" w:hAnsi="Arial" w:cs="Arial"/>
          <w:sz w:val="20"/>
          <w:szCs w:val="20"/>
          <w:lang w:val="pl-PL"/>
        </w:rPr>
        <w:br/>
      </w:r>
      <w:r w:rsidRPr="00492795">
        <w:rPr>
          <w:rFonts w:ascii="Arial" w:hAnsi="Arial" w:cs="Arial"/>
          <w:sz w:val="20"/>
          <w:szCs w:val="20"/>
          <w:lang w:val="pl-PL"/>
        </w:rPr>
        <w:t>z</w:t>
      </w:r>
      <w:r w:rsidRPr="00492795">
        <w:rPr>
          <w:rFonts w:ascii="Arial" w:hAnsi="Arial" w:cs="Arial"/>
          <w:spacing w:val="-7"/>
          <w:sz w:val="20"/>
          <w:szCs w:val="20"/>
          <w:lang w:val="pl-PL"/>
        </w:rPr>
        <w:t xml:space="preserve"> </w:t>
      </w:r>
      <w:r w:rsidRPr="00492795">
        <w:rPr>
          <w:rFonts w:ascii="Arial" w:hAnsi="Arial" w:cs="Arial"/>
          <w:sz w:val="20"/>
          <w:szCs w:val="20"/>
          <w:lang w:val="pl-PL"/>
        </w:rPr>
        <w:t>oryginałem,</w:t>
      </w:r>
    </w:p>
    <w:p w14:paraId="150476E9" w14:textId="77777777" w:rsidR="008362BC" w:rsidRPr="00492795" w:rsidRDefault="008362BC" w:rsidP="008C2888">
      <w:pPr>
        <w:pStyle w:val="Akapitzlist"/>
        <w:numPr>
          <w:ilvl w:val="1"/>
          <w:numId w:val="21"/>
        </w:numPr>
        <w:tabs>
          <w:tab w:val="left" w:pos="1199"/>
          <w:tab w:val="left" w:pos="1200"/>
        </w:tabs>
        <w:spacing w:line="23" w:lineRule="atLeast"/>
        <w:ind w:left="709" w:hanging="283"/>
        <w:rPr>
          <w:rFonts w:ascii="Arial" w:hAnsi="Arial" w:cs="Arial"/>
          <w:sz w:val="20"/>
          <w:szCs w:val="20"/>
          <w:lang w:val="pl-PL"/>
        </w:rPr>
      </w:pPr>
      <w:r w:rsidRPr="00492795">
        <w:rPr>
          <w:rFonts w:ascii="Arial" w:hAnsi="Arial" w:cs="Arial"/>
          <w:sz w:val="20"/>
          <w:szCs w:val="20"/>
          <w:lang w:val="pl-PL"/>
        </w:rPr>
        <w:t>potwierdzenia terminowego uiszczenia składki ubezpieczeniowej w formie kopii tych dokumentów poświadczonych za zgodność z</w:t>
      </w:r>
      <w:r w:rsidRPr="00492795">
        <w:rPr>
          <w:rFonts w:ascii="Arial" w:hAnsi="Arial" w:cs="Arial"/>
          <w:spacing w:val="-17"/>
          <w:sz w:val="20"/>
          <w:szCs w:val="20"/>
          <w:lang w:val="pl-PL"/>
        </w:rPr>
        <w:t xml:space="preserve"> </w:t>
      </w:r>
      <w:r w:rsidRPr="00492795">
        <w:rPr>
          <w:rFonts w:ascii="Arial" w:hAnsi="Arial" w:cs="Arial"/>
          <w:sz w:val="20"/>
          <w:szCs w:val="20"/>
          <w:lang w:val="pl-PL"/>
        </w:rPr>
        <w:t>oryginałem,</w:t>
      </w:r>
    </w:p>
    <w:p w14:paraId="6752894E" w14:textId="77777777" w:rsidR="008362BC" w:rsidRPr="00492795" w:rsidRDefault="008362BC" w:rsidP="00492795">
      <w:pPr>
        <w:pStyle w:val="Tekstpodstawowy"/>
        <w:spacing w:line="23" w:lineRule="atLeast"/>
        <w:ind w:left="403" w:firstLine="0"/>
        <w:rPr>
          <w:rFonts w:ascii="Arial" w:hAnsi="Arial" w:cs="Arial"/>
          <w:sz w:val="20"/>
          <w:szCs w:val="20"/>
          <w:lang w:val="pl-PL"/>
        </w:rPr>
      </w:pPr>
      <w:r w:rsidRPr="00492795">
        <w:rPr>
          <w:rFonts w:ascii="Arial" w:hAnsi="Arial" w:cs="Arial"/>
          <w:sz w:val="20"/>
          <w:szCs w:val="20"/>
          <w:lang w:val="pl-PL"/>
        </w:rPr>
        <w:t>potwierdzające, że Wykonawca posiada:</w:t>
      </w:r>
    </w:p>
    <w:p w14:paraId="646A6C2C" w14:textId="77777777" w:rsidR="008362BC" w:rsidRPr="00492795" w:rsidRDefault="008362BC" w:rsidP="008C2888">
      <w:pPr>
        <w:pStyle w:val="Akapitzlist"/>
        <w:numPr>
          <w:ilvl w:val="2"/>
          <w:numId w:val="21"/>
        </w:numPr>
        <w:tabs>
          <w:tab w:val="left" w:pos="1183"/>
          <w:tab w:val="left" w:pos="1184"/>
          <w:tab w:val="left" w:pos="2762"/>
          <w:tab w:val="left" w:pos="3224"/>
          <w:tab w:val="left" w:pos="5246"/>
          <w:tab w:val="left" w:pos="6293"/>
          <w:tab w:val="left" w:pos="6687"/>
          <w:tab w:val="left" w:pos="7709"/>
        </w:tabs>
        <w:spacing w:before="5" w:line="23" w:lineRule="atLeast"/>
        <w:ind w:right="109" w:hanging="360"/>
        <w:rPr>
          <w:rFonts w:ascii="Arial" w:hAnsi="Arial" w:cs="Arial"/>
          <w:sz w:val="20"/>
          <w:szCs w:val="20"/>
          <w:lang w:val="pl-PL"/>
        </w:rPr>
      </w:pPr>
      <w:r w:rsidRPr="00492795">
        <w:rPr>
          <w:rFonts w:ascii="Arial" w:hAnsi="Arial" w:cs="Arial"/>
          <w:sz w:val="20"/>
          <w:szCs w:val="20"/>
          <w:lang w:val="pl-PL"/>
        </w:rPr>
        <w:t>ubezpieczenie</w:t>
      </w:r>
      <w:r w:rsidRPr="00492795">
        <w:rPr>
          <w:rFonts w:ascii="Arial" w:hAnsi="Arial" w:cs="Arial"/>
          <w:sz w:val="20"/>
          <w:szCs w:val="20"/>
          <w:lang w:val="pl-PL"/>
        </w:rPr>
        <w:tab/>
        <w:t>od</w:t>
      </w:r>
      <w:r w:rsidRPr="00492795">
        <w:rPr>
          <w:rFonts w:ascii="Arial" w:hAnsi="Arial" w:cs="Arial"/>
          <w:sz w:val="20"/>
          <w:szCs w:val="20"/>
          <w:lang w:val="pl-PL"/>
        </w:rPr>
        <w:tab/>
        <w:t>odpowiedzialności</w:t>
      </w:r>
      <w:r w:rsidRPr="00492795">
        <w:rPr>
          <w:rFonts w:ascii="Arial" w:hAnsi="Arial" w:cs="Arial"/>
          <w:sz w:val="20"/>
          <w:szCs w:val="20"/>
          <w:lang w:val="pl-PL"/>
        </w:rPr>
        <w:tab/>
        <w:t>cywilnej</w:t>
      </w:r>
      <w:r w:rsidRPr="00492795">
        <w:rPr>
          <w:rFonts w:ascii="Arial" w:hAnsi="Arial" w:cs="Arial"/>
          <w:sz w:val="20"/>
          <w:szCs w:val="20"/>
          <w:lang w:val="pl-PL"/>
        </w:rPr>
        <w:tab/>
        <w:t>w</w:t>
      </w:r>
      <w:r w:rsidRPr="00492795">
        <w:rPr>
          <w:rFonts w:ascii="Arial" w:hAnsi="Arial" w:cs="Arial"/>
          <w:sz w:val="20"/>
          <w:szCs w:val="20"/>
          <w:lang w:val="pl-PL"/>
        </w:rPr>
        <w:tab/>
        <w:t>związku</w:t>
      </w:r>
      <w:r w:rsidRPr="00492795">
        <w:rPr>
          <w:rFonts w:ascii="Arial" w:hAnsi="Arial" w:cs="Arial"/>
          <w:sz w:val="20"/>
          <w:szCs w:val="20"/>
          <w:lang w:val="pl-PL"/>
        </w:rPr>
        <w:tab/>
        <w:t>z</w:t>
      </w:r>
      <w:r w:rsidRPr="00492795">
        <w:rPr>
          <w:rFonts w:ascii="Arial" w:hAnsi="Arial" w:cs="Arial"/>
          <w:spacing w:val="-2"/>
          <w:sz w:val="20"/>
          <w:szCs w:val="20"/>
          <w:lang w:val="pl-PL"/>
        </w:rPr>
        <w:t xml:space="preserve"> </w:t>
      </w:r>
      <w:r w:rsidRPr="00492795">
        <w:rPr>
          <w:rFonts w:ascii="Arial" w:hAnsi="Arial" w:cs="Arial"/>
          <w:sz w:val="20"/>
          <w:szCs w:val="20"/>
          <w:lang w:val="pl-PL"/>
        </w:rPr>
        <w:t>prowadzoną działalnością gospodarczą obejmującą Przedmiot</w:t>
      </w:r>
      <w:r w:rsidRPr="00492795">
        <w:rPr>
          <w:rFonts w:ascii="Arial" w:hAnsi="Arial" w:cs="Arial"/>
          <w:spacing w:val="-13"/>
          <w:sz w:val="20"/>
          <w:szCs w:val="20"/>
          <w:lang w:val="pl-PL"/>
        </w:rPr>
        <w:t xml:space="preserve"> </w:t>
      </w:r>
      <w:r w:rsidRPr="00492795">
        <w:rPr>
          <w:rFonts w:ascii="Arial" w:hAnsi="Arial" w:cs="Arial"/>
          <w:spacing w:val="-3"/>
          <w:sz w:val="20"/>
          <w:szCs w:val="20"/>
          <w:lang w:val="pl-PL"/>
        </w:rPr>
        <w:t>umowy,</w:t>
      </w:r>
    </w:p>
    <w:p w14:paraId="61C4B0F8" w14:textId="77777777" w:rsidR="008362BC" w:rsidRPr="00492795" w:rsidRDefault="008362BC" w:rsidP="00492795">
      <w:pPr>
        <w:pStyle w:val="Tekstpodstawowy"/>
        <w:spacing w:line="23" w:lineRule="atLeast"/>
        <w:ind w:left="142" w:firstLine="0"/>
        <w:rPr>
          <w:rFonts w:ascii="Arial" w:hAnsi="Arial" w:cs="Arial"/>
          <w:sz w:val="20"/>
          <w:szCs w:val="20"/>
          <w:lang w:val="pl-PL"/>
        </w:rPr>
      </w:pPr>
      <w:r w:rsidRPr="00492795">
        <w:rPr>
          <w:rFonts w:ascii="Arial" w:hAnsi="Arial" w:cs="Arial"/>
          <w:sz w:val="20"/>
          <w:szCs w:val="20"/>
          <w:lang w:val="pl-PL"/>
        </w:rPr>
        <w:t>W uzasadnionych wypadkach Zamawiający jest uprawniony do żądania od Wykonawcy oryginałów przedłożonych dokumentów.</w:t>
      </w:r>
      <w:r w:rsidRPr="00492795">
        <w:rPr>
          <w:rFonts w:ascii="Arial" w:hAnsi="Arial" w:cs="Arial"/>
          <w:sz w:val="20"/>
          <w:szCs w:val="20"/>
          <w:lang w:val="pl-PL" w:eastAsia="pl-PL"/>
        </w:rPr>
        <w:t xml:space="preserve"> </w:t>
      </w:r>
      <w:r w:rsidRPr="00492795">
        <w:rPr>
          <w:rFonts w:ascii="Arial" w:hAnsi="Arial" w:cs="Arial"/>
          <w:sz w:val="20"/>
          <w:szCs w:val="20"/>
          <w:lang w:val="pl-PL"/>
        </w:rPr>
        <w:t>Żadne zmiany warunków ubezpieczenia nie mogą być dokonywane bez zgody Zamawiającego.</w:t>
      </w:r>
    </w:p>
    <w:p w14:paraId="51C603E4" w14:textId="77777777" w:rsidR="008362BC" w:rsidRPr="00492795" w:rsidRDefault="008362BC" w:rsidP="00492795">
      <w:pPr>
        <w:pStyle w:val="Tekstpodstawowy"/>
        <w:spacing w:line="23" w:lineRule="atLeast"/>
        <w:ind w:left="403" w:firstLine="0"/>
        <w:jc w:val="left"/>
        <w:rPr>
          <w:rFonts w:ascii="Arial" w:hAnsi="Arial" w:cs="Arial"/>
          <w:sz w:val="20"/>
          <w:szCs w:val="20"/>
          <w:lang w:val="pl-PL"/>
        </w:rPr>
      </w:pPr>
    </w:p>
    <w:p w14:paraId="34902DF3" w14:textId="77777777" w:rsidR="008362BC" w:rsidRPr="00492795" w:rsidRDefault="008362BC" w:rsidP="008C2888">
      <w:pPr>
        <w:pStyle w:val="Akapitzlist"/>
        <w:numPr>
          <w:ilvl w:val="0"/>
          <w:numId w:val="21"/>
        </w:numPr>
        <w:tabs>
          <w:tab w:val="left" w:pos="404"/>
        </w:tabs>
        <w:spacing w:line="23" w:lineRule="atLeast"/>
        <w:ind w:hanging="283"/>
        <w:jc w:val="left"/>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zobowiązuje się ponadto w szczególności</w:t>
      </w:r>
      <w:r w:rsidRPr="00492795">
        <w:rPr>
          <w:rFonts w:ascii="Arial" w:hAnsi="Arial" w:cs="Arial"/>
          <w:spacing w:val="-8"/>
          <w:sz w:val="20"/>
          <w:szCs w:val="20"/>
          <w:lang w:val="pl-PL"/>
        </w:rPr>
        <w:t xml:space="preserve"> </w:t>
      </w:r>
      <w:r w:rsidRPr="00492795">
        <w:rPr>
          <w:rFonts w:ascii="Arial" w:hAnsi="Arial" w:cs="Arial"/>
          <w:sz w:val="20"/>
          <w:szCs w:val="20"/>
          <w:lang w:val="pl-PL"/>
        </w:rPr>
        <w:t>do:</w:t>
      </w:r>
    </w:p>
    <w:p w14:paraId="1A3FA13D" w14:textId="77777777" w:rsidR="008362BC" w:rsidRPr="00492795" w:rsidRDefault="008362BC" w:rsidP="008C2888">
      <w:pPr>
        <w:pStyle w:val="Akapitzlist"/>
        <w:numPr>
          <w:ilvl w:val="1"/>
          <w:numId w:val="21"/>
        </w:numPr>
        <w:tabs>
          <w:tab w:val="left" w:pos="851"/>
        </w:tabs>
        <w:spacing w:line="23" w:lineRule="atLeast"/>
        <w:ind w:left="851" w:hanging="425"/>
        <w:rPr>
          <w:rFonts w:ascii="Arial" w:hAnsi="Arial" w:cs="Arial"/>
          <w:sz w:val="20"/>
          <w:szCs w:val="20"/>
          <w:lang w:val="pl-PL"/>
        </w:rPr>
      </w:pPr>
      <w:r w:rsidRPr="00492795">
        <w:rPr>
          <w:rFonts w:ascii="Arial" w:hAnsi="Arial" w:cs="Arial"/>
          <w:sz w:val="20"/>
          <w:szCs w:val="20"/>
          <w:lang w:val="pl-PL"/>
        </w:rPr>
        <w:t>przejęcia terenu</w:t>
      </w:r>
      <w:r w:rsidRPr="00492795">
        <w:rPr>
          <w:rFonts w:ascii="Arial" w:hAnsi="Arial" w:cs="Arial"/>
          <w:spacing w:val="-6"/>
          <w:sz w:val="20"/>
          <w:szCs w:val="20"/>
          <w:lang w:val="pl-PL"/>
        </w:rPr>
        <w:t xml:space="preserve"> </w:t>
      </w:r>
      <w:r w:rsidRPr="00492795">
        <w:rPr>
          <w:rFonts w:ascii="Arial" w:hAnsi="Arial" w:cs="Arial"/>
          <w:sz w:val="20"/>
          <w:szCs w:val="20"/>
          <w:lang w:val="pl-PL"/>
        </w:rPr>
        <w:t>budowy;</w:t>
      </w:r>
    </w:p>
    <w:p w14:paraId="16197276" w14:textId="77777777" w:rsidR="008362BC" w:rsidRPr="00492795" w:rsidRDefault="008362BC" w:rsidP="008C2888">
      <w:pPr>
        <w:pStyle w:val="Akapitzlist"/>
        <w:numPr>
          <w:ilvl w:val="1"/>
          <w:numId w:val="21"/>
        </w:numPr>
        <w:tabs>
          <w:tab w:val="left" w:pos="851"/>
        </w:tabs>
        <w:spacing w:line="23" w:lineRule="atLeast"/>
        <w:ind w:left="851" w:right="176" w:hanging="425"/>
        <w:rPr>
          <w:rFonts w:ascii="Arial" w:hAnsi="Arial" w:cs="Arial"/>
          <w:sz w:val="20"/>
          <w:szCs w:val="20"/>
          <w:lang w:val="pl-PL"/>
        </w:rPr>
      </w:pPr>
      <w:r w:rsidRPr="00492795">
        <w:rPr>
          <w:rFonts w:ascii="Arial" w:hAnsi="Arial" w:cs="Arial"/>
          <w:sz w:val="20"/>
          <w:szCs w:val="20"/>
          <w:lang w:val="pl-PL"/>
        </w:rPr>
        <w:t>zapewnienia sprawowania kierownictwa robót przez kierownika budowy oraz kierowników branżowych przez cały okres realizacji Przedmiotu umowy, aż do końcowego odbioru Przedmiotu umowy i w tym celu zobowiązany jest do wyznaczenia osoby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w:t>
      </w:r>
      <w:r w:rsidRPr="00492795">
        <w:rPr>
          <w:rFonts w:ascii="Arial" w:hAnsi="Arial" w:cs="Arial"/>
          <w:spacing w:val="55"/>
          <w:sz w:val="20"/>
          <w:szCs w:val="20"/>
          <w:lang w:val="pl-PL"/>
        </w:rPr>
        <w:t xml:space="preserve"> </w:t>
      </w:r>
      <w:r w:rsidRPr="00492795">
        <w:rPr>
          <w:rFonts w:ascii="Arial" w:hAnsi="Arial" w:cs="Arial"/>
          <w:sz w:val="20"/>
          <w:szCs w:val="20"/>
          <w:lang w:val="pl-PL"/>
        </w:rPr>
        <w:t>posiadanie przez nią stosow</w:t>
      </w:r>
      <w:r w:rsidR="000F6954" w:rsidRPr="00492795">
        <w:rPr>
          <w:rFonts w:ascii="Arial" w:hAnsi="Arial" w:cs="Arial"/>
          <w:sz w:val="20"/>
          <w:szCs w:val="20"/>
          <w:lang w:val="pl-PL"/>
        </w:rPr>
        <w:t>nych uprawnień.</w:t>
      </w:r>
    </w:p>
    <w:p w14:paraId="6948CF6A" w14:textId="77777777" w:rsidR="008362BC" w:rsidRPr="00492795" w:rsidRDefault="008362BC" w:rsidP="008C2888">
      <w:pPr>
        <w:pStyle w:val="Akapitzlist"/>
        <w:numPr>
          <w:ilvl w:val="1"/>
          <w:numId w:val="21"/>
        </w:numPr>
        <w:tabs>
          <w:tab w:val="left" w:pos="851"/>
        </w:tabs>
        <w:spacing w:line="23" w:lineRule="atLeast"/>
        <w:ind w:left="851" w:hanging="425"/>
        <w:rPr>
          <w:rFonts w:ascii="Arial" w:hAnsi="Arial" w:cs="Arial"/>
          <w:sz w:val="20"/>
          <w:szCs w:val="20"/>
          <w:lang w:val="pl-PL"/>
        </w:rPr>
      </w:pPr>
      <w:r w:rsidRPr="00492795">
        <w:rPr>
          <w:rFonts w:ascii="Arial" w:hAnsi="Arial" w:cs="Arial"/>
          <w:sz w:val="20"/>
          <w:szCs w:val="20"/>
          <w:lang w:val="pl-PL"/>
        </w:rPr>
        <w:t xml:space="preserve">zapewnienia zasilania terenu budowy w niezbędne media i zapłaty za te </w:t>
      </w:r>
      <w:r w:rsidRPr="00492795">
        <w:rPr>
          <w:rFonts w:ascii="Arial" w:hAnsi="Arial" w:cs="Arial"/>
          <w:spacing w:val="-18"/>
          <w:sz w:val="20"/>
          <w:szCs w:val="20"/>
          <w:lang w:val="pl-PL"/>
        </w:rPr>
        <w:t xml:space="preserve"> </w:t>
      </w:r>
      <w:r w:rsidRPr="00492795">
        <w:rPr>
          <w:rFonts w:ascii="Arial" w:hAnsi="Arial" w:cs="Arial"/>
          <w:sz w:val="20"/>
          <w:szCs w:val="20"/>
          <w:lang w:val="pl-PL"/>
        </w:rPr>
        <w:t>media. Wykonawca ponosi pełne koszty związane z realizacją zadania, w tym wykona na własny koszt zaplecze budowy w tym zainstaluje liczniki zużycia wody i energii oraz będzie ponosił koszty zużycia wody i energii. ;</w:t>
      </w:r>
    </w:p>
    <w:p w14:paraId="2949F857" w14:textId="77777777" w:rsidR="008362BC" w:rsidRPr="00492795" w:rsidRDefault="008362BC" w:rsidP="008C2888">
      <w:pPr>
        <w:pStyle w:val="Akapitzlist"/>
        <w:numPr>
          <w:ilvl w:val="1"/>
          <w:numId w:val="21"/>
        </w:numPr>
        <w:tabs>
          <w:tab w:val="left" w:pos="851"/>
        </w:tabs>
        <w:spacing w:line="23" w:lineRule="atLeast"/>
        <w:ind w:left="851" w:right="179" w:hanging="425"/>
        <w:rPr>
          <w:rFonts w:ascii="Arial" w:hAnsi="Arial" w:cs="Arial"/>
          <w:sz w:val="20"/>
          <w:szCs w:val="20"/>
          <w:lang w:val="pl-PL"/>
        </w:rPr>
      </w:pPr>
      <w:r w:rsidRPr="00492795">
        <w:rPr>
          <w:rFonts w:ascii="Arial" w:hAnsi="Arial" w:cs="Arial"/>
          <w:sz w:val="20"/>
          <w:szCs w:val="20"/>
          <w:lang w:val="pl-PL"/>
        </w:rPr>
        <w:t>w razie konieczności opracowania projektów tymczasowej organizacji ruchu na czas budowy i uzyskania zatwierdzenia tych projektów przez właściwy organ oraz pokrycia ewentualnych kosztów wynikających z tego</w:t>
      </w:r>
      <w:r w:rsidRPr="00492795">
        <w:rPr>
          <w:rFonts w:ascii="Arial" w:hAnsi="Arial" w:cs="Arial"/>
          <w:spacing w:val="-13"/>
          <w:sz w:val="20"/>
          <w:szCs w:val="20"/>
          <w:lang w:val="pl-PL"/>
        </w:rPr>
        <w:t xml:space="preserve"> </w:t>
      </w:r>
      <w:r w:rsidRPr="00492795">
        <w:rPr>
          <w:rFonts w:ascii="Arial" w:hAnsi="Arial" w:cs="Arial"/>
          <w:sz w:val="20"/>
          <w:szCs w:val="20"/>
          <w:lang w:val="pl-PL"/>
        </w:rPr>
        <w:t>tytułu;</w:t>
      </w:r>
    </w:p>
    <w:p w14:paraId="15C8EB7D" w14:textId="77777777" w:rsidR="008362BC" w:rsidRPr="00492795" w:rsidRDefault="008362BC" w:rsidP="008C2888">
      <w:pPr>
        <w:pStyle w:val="Akapitzlist"/>
        <w:numPr>
          <w:ilvl w:val="1"/>
          <w:numId w:val="21"/>
        </w:numPr>
        <w:tabs>
          <w:tab w:val="left" w:pos="851"/>
        </w:tabs>
        <w:spacing w:line="23" w:lineRule="atLeast"/>
        <w:ind w:left="851" w:right="178" w:hanging="425"/>
        <w:rPr>
          <w:rFonts w:ascii="Arial" w:hAnsi="Arial" w:cs="Arial"/>
          <w:sz w:val="20"/>
          <w:szCs w:val="20"/>
          <w:lang w:val="pl-PL"/>
        </w:rPr>
      </w:pPr>
      <w:r w:rsidRPr="00492795">
        <w:rPr>
          <w:rFonts w:ascii="Arial" w:hAnsi="Arial" w:cs="Arial"/>
          <w:sz w:val="20"/>
          <w:szCs w:val="20"/>
          <w:lang w:val="pl-PL"/>
        </w:rPr>
        <w:t>ustawienia na placu budowy tymczasowego oznakowania zgodnie z zatwierdzonym projektem tymczasowej organizacji ruchu oraz utrzymywania znaków przez cały okres wykonywanych</w:t>
      </w:r>
      <w:r w:rsidRPr="00492795">
        <w:rPr>
          <w:rFonts w:ascii="Arial" w:hAnsi="Arial" w:cs="Arial"/>
          <w:spacing w:val="51"/>
          <w:sz w:val="20"/>
          <w:szCs w:val="20"/>
          <w:lang w:val="pl-PL"/>
        </w:rPr>
        <w:t xml:space="preserve"> </w:t>
      </w:r>
      <w:r w:rsidRPr="00492795">
        <w:rPr>
          <w:rFonts w:ascii="Arial" w:hAnsi="Arial" w:cs="Arial"/>
          <w:sz w:val="20"/>
          <w:szCs w:val="20"/>
          <w:lang w:val="pl-PL"/>
        </w:rPr>
        <w:t>robót,</w:t>
      </w:r>
    </w:p>
    <w:p w14:paraId="57FED1A2" w14:textId="77777777" w:rsidR="008362BC" w:rsidRPr="00492795" w:rsidRDefault="008362BC" w:rsidP="008C2888">
      <w:pPr>
        <w:pStyle w:val="Akapitzlist"/>
        <w:numPr>
          <w:ilvl w:val="1"/>
          <w:numId w:val="21"/>
        </w:numPr>
        <w:tabs>
          <w:tab w:val="left" w:pos="851"/>
        </w:tabs>
        <w:spacing w:line="23" w:lineRule="atLeast"/>
        <w:ind w:left="851" w:right="177" w:hanging="425"/>
        <w:rPr>
          <w:rFonts w:ascii="Arial" w:hAnsi="Arial" w:cs="Arial"/>
          <w:sz w:val="20"/>
          <w:szCs w:val="20"/>
          <w:lang w:val="pl-PL"/>
        </w:rPr>
      </w:pPr>
      <w:r w:rsidRPr="00492795">
        <w:rPr>
          <w:rFonts w:ascii="Arial" w:hAnsi="Arial" w:cs="Arial"/>
          <w:sz w:val="20"/>
          <w:szCs w:val="20"/>
          <w:lang w:val="pl-PL"/>
        </w:rPr>
        <w:t>wykonania wszystkich niezbędnych prac przygotowawczych i wyburzenio</w:t>
      </w:r>
      <w:r w:rsidR="000F6954" w:rsidRPr="00492795">
        <w:rPr>
          <w:rFonts w:ascii="Arial" w:hAnsi="Arial" w:cs="Arial"/>
          <w:sz w:val="20"/>
          <w:szCs w:val="20"/>
          <w:lang w:val="pl-PL"/>
        </w:rPr>
        <w:t xml:space="preserve">wych, </w:t>
      </w:r>
      <w:r w:rsidR="000F6954" w:rsidRPr="00492795">
        <w:rPr>
          <w:rFonts w:ascii="Arial" w:hAnsi="Arial" w:cs="Arial"/>
          <w:sz w:val="20"/>
          <w:szCs w:val="20"/>
          <w:lang w:val="pl-PL"/>
        </w:rPr>
        <w:br/>
        <w:t>w tym w szczególności:</w:t>
      </w:r>
      <w:r w:rsidRPr="00492795">
        <w:rPr>
          <w:rFonts w:ascii="Arial" w:hAnsi="Arial" w:cs="Arial"/>
          <w:sz w:val="20"/>
          <w:szCs w:val="20"/>
          <w:lang w:val="pl-PL"/>
        </w:rPr>
        <w:t xml:space="preserve"> zdjęcia i wywozu warstwy ziemi z terenów z</w:t>
      </w:r>
      <w:r w:rsidR="000F6954" w:rsidRPr="00492795">
        <w:rPr>
          <w:rFonts w:ascii="Arial" w:hAnsi="Arial" w:cs="Arial"/>
          <w:sz w:val="20"/>
          <w:szCs w:val="20"/>
          <w:lang w:val="pl-PL"/>
        </w:rPr>
        <w:t>ielonych,</w:t>
      </w:r>
      <w:r w:rsidRPr="00492795">
        <w:rPr>
          <w:rFonts w:ascii="Arial" w:hAnsi="Arial" w:cs="Arial"/>
          <w:sz w:val="20"/>
          <w:szCs w:val="20"/>
          <w:lang w:val="pl-PL"/>
        </w:rPr>
        <w:t xml:space="preserve"> rozbiórek innych istniejących na terenie budowy obiektów i urządzeń oraz dokonania przekładek infrastruktury uzbrojenia podziemnego pod nadzorem i w uzgodnieniu z właścicielami lub zarządcami demontowanych elementów</w:t>
      </w:r>
      <w:r w:rsidRPr="00492795">
        <w:rPr>
          <w:rFonts w:ascii="Arial" w:hAnsi="Arial" w:cs="Arial"/>
          <w:spacing w:val="-5"/>
          <w:sz w:val="20"/>
          <w:szCs w:val="20"/>
          <w:lang w:val="pl-PL"/>
        </w:rPr>
        <w:t xml:space="preserve"> </w:t>
      </w:r>
      <w:r w:rsidRPr="00492795">
        <w:rPr>
          <w:rFonts w:ascii="Arial" w:hAnsi="Arial" w:cs="Arial"/>
          <w:sz w:val="20"/>
          <w:szCs w:val="20"/>
          <w:lang w:val="pl-PL"/>
        </w:rPr>
        <w:t>infrastruktury;</w:t>
      </w:r>
    </w:p>
    <w:p w14:paraId="65BD08AB" w14:textId="776B29C5" w:rsidR="008362BC" w:rsidRPr="00492795" w:rsidRDefault="008362BC" w:rsidP="008C2888">
      <w:pPr>
        <w:pStyle w:val="Akapitzlist"/>
        <w:numPr>
          <w:ilvl w:val="1"/>
          <w:numId w:val="21"/>
        </w:numPr>
        <w:tabs>
          <w:tab w:val="left" w:pos="851"/>
        </w:tabs>
        <w:spacing w:line="23" w:lineRule="atLeast"/>
        <w:ind w:left="851" w:right="180" w:hanging="425"/>
        <w:rPr>
          <w:rFonts w:ascii="Arial" w:hAnsi="Arial" w:cs="Arial"/>
          <w:sz w:val="20"/>
          <w:szCs w:val="20"/>
          <w:lang w:val="pl-PL"/>
        </w:rPr>
      </w:pPr>
      <w:r w:rsidRPr="00492795">
        <w:rPr>
          <w:rFonts w:ascii="Arial" w:hAnsi="Arial" w:cs="Arial"/>
          <w:sz w:val="20"/>
          <w:szCs w:val="20"/>
          <w:lang w:val="pl-PL"/>
        </w:rPr>
        <w:t xml:space="preserve">w razie zaistnienia takiej konieczności Wykonawca zobowiązany jest do uzyskania </w:t>
      </w:r>
      <w:r w:rsidR="007656D2">
        <w:rPr>
          <w:rFonts w:ascii="Arial" w:hAnsi="Arial" w:cs="Arial"/>
          <w:sz w:val="20"/>
          <w:szCs w:val="20"/>
          <w:lang w:val="pl-PL"/>
        </w:rPr>
        <w:br/>
      </w:r>
      <w:r w:rsidRPr="00492795">
        <w:rPr>
          <w:rFonts w:ascii="Arial" w:hAnsi="Arial" w:cs="Arial"/>
          <w:sz w:val="20"/>
          <w:szCs w:val="20"/>
          <w:lang w:val="pl-PL"/>
        </w:rPr>
        <w:t xml:space="preserve">w imieniu i na rzecz Zamawiającego wszelkich niezbędnych zgód na wejście </w:t>
      </w:r>
      <w:r w:rsidR="000F6954" w:rsidRPr="00492795">
        <w:rPr>
          <w:rFonts w:ascii="Arial" w:hAnsi="Arial" w:cs="Arial"/>
          <w:sz w:val="20"/>
          <w:szCs w:val="20"/>
          <w:lang w:val="pl-PL"/>
        </w:rPr>
        <w:br/>
      </w:r>
      <w:r w:rsidRPr="00492795">
        <w:rPr>
          <w:rFonts w:ascii="Arial" w:hAnsi="Arial" w:cs="Arial"/>
          <w:sz w:val="20"/>
          <w:szCs w:val="20"/>
          <w:lang w:val="pl-PL"/>
        </w:rPr>
        <w:t xml:space="preserve">w teren od zarządców infrastruktury technicznej oraz powiadomienia ich </w:t>
      </w:r>
      <w:r w:rsidR="000F6954" w:rsidRPr="00492795">
        <w:rPr>
          <w:rFonts w:ascii="Arial" w:hAnsi="Arial" w:cs="Arial"/>
          <w:sz w:val="20"/>
          <w:szCs w:val="20"/>
          <w:lang w:val="pl-PL"/>
        </w:rPr>
        <w:br/>
      </w:r>
      <w:r w:rsidRPr="00492795">
        <w:rPr>
          <w:rFonts w:ascii="Arial" w:hAnsi="Arial" w:cs="Arial"/>
          <w:sz w:val="20"/>
          <w:szCs w:val="20"/>
          <w:lang w:val="pl-PL"/>
        </w:rPr>
        <w:t>o</w:t>
      </w:r>
      <w:r w:rsidRPr="00492795">
        <w:rPr>
          <w:rFonts w:ascii="Arial" w:hAnsi="Arial" w:cs="Arial"/>
          <w:spacing w:val="-3"/>
          <w:sz w:val="20"/>
          <w:szCs w:val="20"/>
          <w:lang w:val="pl-PL"/>
        </w:rPr>
        <w:t xml:space="preserve"> </w:t>
      </w:r>
      <w:r w:rsidRPr="00492795">
        <w:rPr>
          <w:rFonts w:ascii="Arial" w:hAnsi="Arial" w:cs="Arial"/>
          <w:sz w:val="20"/>
          <w:szCs w:val="20"/>
          <w:lang w:val="pl-PL"/>
        </w:rPr>
        <w:t>robotach;</w:t>
      </w:r>
    </w:p>
    <w:p w14:paraId="200279A4" w14:textId="77777777" w:rsidR="008362BC" w:rsidRPr="00492795" w:rsidRDefault="008362BC" w:rsidP="008C2888">
      <w:pPr>
        <w:pStyle w:val="Akapitzlist"/>
        <w:numPr>
          <w:ilvl w:val="1"/>
          <w:numId w:val="21"/>
        </w:numPr>
        <w:tabs>
          <w:tab w:val="left" w:pos="851"/>
        </w:tabs>
        <w:spacing w:line="23" w:lineRule="atLeast"/>
        <w:ind w:left="851" w:right="175" w:hanging="425"/>
        <w:rPr>
          <w:rFonts w:ascii="Arial" w:hAnsi="Arial" w:cs="Arial"/>
          <w:sz w:val="20"/>
          <w:szCs w:val="20"/>
          <w:lang w:val="pl-PL"/>
        </w:rPr>
      </w:pPr>
      <w:r w:rsidRPr="00492795">
        <w:rPr>
          <w:rFonts w:ascii="Arial" w:hAnsi="Arial" w:cs="Arial"/>
          <w:sz w:val="20"/>
          <w:szCs w:val="20"/>
          <w:lang w:val="pl-PL"/>
        </w:rPr>
        <w:t xml:space="preserve">utrzymania ładu i porządku na terenie budowy, ochrony mienia, sprawowania nadzoru nad bezpieczeństwem i higieną pracy, zapewnienia zabezpieczenia przeciwpożarowego, </w:t>
      </w:r>
      <w:r w:rsidRPr="00492795">
        <w:rPr>
          <w:rFonts w:ascii="Arial" w:hAnsi="Arial" w:cs="Arial"/>
          <w:sz w:val="20"/>
          <w:szCs w:val="20"/>
          <w:lang w:val="pl-PL"/>
        </w:rPr>
        <w:lastRenderedPageBreak/>
        <w:t>zabezpieczenia terenu budowy przed dostępem osób trzecich, zapewnienia bezpieczeństwa i ochrony zdrowia podczas wykonywania wszystkich czynności na terenie budowy zgodnie z planem BIOZ.  Za nienależyte wykonanie tych obowiązków Wykonawca ponosi odpowiedzialność odszkodowawczą;</w:t>
      </w:r>
    </w:p>
    <w:p w14:paraId="1A01432D" w14:textId="422D0905" w:rsidR="008362BC" w:rsidRPr="00492795" w:rsidRDefault="008362BC" w:rsidP="008C2888">
      <w:pPr>
        <w:pStyle w:val="Akapitzlist"/>
        <w:numPr>
          <w:ilvl w:val="1"/>
          <w:numId w:val="21"/>
        </w:numPr>
        <w:tabs>
          <w:tab w:val="left" w:pos="851"/>
        </w:tabs>
        <w:spacing w:line="23" w:lineRule="atLeast"/>
        <w:ind w:left="851" w:right="177" w:hanging="425"/>
        <w:rPr>
          <w:rFonts w:ascii="Arial" w:hAnsi="Arial" w:cs="Arial"/>
          <w:sz w:val="20"/>
          <w:szCs w:val="20"/>
          <w:lang w:val="pl-PL"/>
        </w:rPr>
      </w:pPr>
      <w:r w:rsidRPr="00492795">
        <w:rPr>
          <w:rFonts w:ascii="Arial" w:hAnsi="Arial" w:cs="Arial"/>
          <w:sz w:val="20"/>
          <w:szCs w:val="20"/>
          <w:lang w:val="pl-PL"/>
        </w:rPr>
        <w:t xml:space="preserve">usuwania awarii związanych z prowadzeniem budowy, wykonania odpowiednich zabezpieczeń w rejonie prowadzenia robót, a po zakończeniu robót - doprowadzenia do należytego stanu terenu budowy, a także – w razie korzystania w trakcie realizacji robót </w:t>
      </w:r>
      <w:r w:rsidR="007656D2">
        <w:rPr>
          <w:rFonts w:ascii="Arial" w:hAnsi="Arial" w:cs="Arial"/>
          <w:sz w:val="20"/>
          <w:szCs w:val="20"/>
          <w:lang w:val="pl-PL"/>
        </w:rPr>
        <w:br/>
      </w:r>
      <w:r w:rsidRPr="00492795">
        <w:rPr>
          <w:rFonts w:ascii="Arial" w:hAnsi="Arial" w:cs="Arial"/>
          <w:sz w:val="20"/>
          <w:szCs w:val="20"/>
          <w:lang w:val="pl-PL"/>
        </w:rPr>
        <w:t xml:space="preserve">z sąsiednich nieruchomości oraz dróg, położonych na trasie przejazdu Wykonawcy </w:t>
      </w:r>
      <w:r w:rsidR="007656D2">
        <w:rPr>
          <w:rFonts w:ascii="Arial" w:hAnsi="Arial" w:cs="Arial"/>
          <w:sz w:val="20"/>
          <w:szCs w:val="20"/>
          <w:lang w:val="pl-PL"/>
        </w:rPr>
        <w:br/>
      </w:r>
      <w:r w:rsidRPr="00492795">
        <w:rPr>
          <w:rFonts w:ascii="Arial" w:hAnsi="Arial" w:cs="Arial"/>
          <w:sz w:val="20"/>
          <w:szCs w:val="20"/>
          <w:lang w:val="pl-PL"/>
        </w:rPr>
        <w:t>do terenu budowy – doprowadzenia ich do stanu</w:t>
      </w:r>
      <w:r w:rsidRPr="00492795">
        <w:rPr>
          <w:rFonts w:ascii="Arial" w:hAnsi="Arial" w:cs="Arial"/>
          <w:spacing w:val="-2"/>
          <w:sz w:val="20"/>
          <w:szCs w:val="20"/>
          <w:lang w:val="pl-PL"/>
        </w:rPr>
        <w:t xml:space="preserve"> </w:t>
      </w:r>
      <w:r w:rsidRPr="00492795">
        <w:rPr>
          <w:rFonts w:ascii="Arial" w:hAnsi="Arial" w:cs="Arial"/>
          <w:sz w:val="20"/>
          <w:szCs w:val="20"/>
          <w:lang w:val="pl-PL"/>
        </w:rPr>
        <w:t>poprzedniego;</w:t>
      </w:r>
    </w:p>
    <w:p w14:paraId="3D7ACA79" w14:textId="54BFD0A5" w:rsidR="008362BC" w:rsidRPr="00492795" w:rsidRDefault="008362BC" w:rsidP="008C2888">
      <w:pPr>
        <w:pStyle w:val="Akapitzlist"/>
        <w:numPr>
          <w:ilvl w:val="1"/>
          <w:numId w:val="21"/>
        </w:numPr>
        <w:tabs>
          <w:tab w:val="left" w:pos="851"/>
        </w:tabs>
        <w:spacing w:line="23" w:lineRule="atLeast"/>
        <w:ind w:left="851" w:right="179" w:hanging="425"/>
        <w:rPr>
          <w:rFonts w:ascii="Arial" w:hAnsi="Arial" w:cs="Arial"/>
          <w:sz w:val="20"/>
          <w:szCs w:val="20"/>
          <w:lang w:val="pl-PL"/>
        </w:rPr>
      </w:pPr>
      <w:r w:rsidRPr="00492795">
        <w:rPr>
          <w:rFonts w:ascii="Arial" w:hAnsi="Arial" w:cs="Arial"/>
          <w:sz w:val="20"/>
          <w:szCs w:val="20"/>
          <w:lang w:val="pl-PL"/>
        </w:rPr>
        <w:t xml:space="preserve">zabezpieczenia terenu budowy przed niekorzystnymi warunkami atmosferycznymi, </w:t>
      </w:r>
      <w:r w:rsidR="007656D2">
        <w:rPr>
          <w:rFonts w:ascii="Arial" w:hAnsi="Arial" w:cs="Arial"/>
          <w:sz w:val="20"/>
          <w:szCs w:val="20"/>
          <w:lang w:val="pl-PL"/>
        </w:rPr>
        <w:br/>
      </w:r>
      <w:r w:rsidRPr="00492795">
        <w:rPr>
          <w:rFonts w:ascii="Arial" w:hAnsi="Arial" w:cs="Arial"/>
          <w:sz w:val="20"/>
          <w:szCs w:val="20"/>
          <w:lang w:val="pl-PL"/>
        </w:rPr>
        <w:t>a w przypadku powstania szkody, niezwłoczne dokonanie jej naprawy,</w:t>
      </w:r>
    </w:p>
    <w:p w14:paraId="2AB6557B" w14:textId="5DB41CE3" w:rsidR="008362BC" w:rsidRPr="00492795" w:rsidRDefault="008362BC" w:rsidP="008C2888">
      <w:pPr>
        <w:pStyle w:val="Akapitzlist"/>
        <w:numPr>
          <w:ilvl w:val="1"/>
          <w:numId w:val="21"/>
        </w:numPr>
        <w:tabs>
          <w:tab w:val="left" w:pos="851"/>
          <w:tab w:val="left" w:pos="1134"/>
        </w:tabs>
        <w:spacing w:line="23" w:lineRule="atLeast"/>
        <w:ind w:left="851" w:right="177" w:hanging="425"/>
        <w:rPr>
          <w:rFonts w:ascii="Arial" w:hAnsi="Arial" w:cs="Arial"/>
          <w:sz w:val="20"/>
          <w:szCs w:val="20"/>
          <w:lang w:val="pl-PL"/>
        </w:rPr>
      </w:pPr>
      <w:r w:rsidRPr="00492795">
        <w:rPr>
          <w:rFonts w:ascii="Arial" w:hAnsi="Arial" w:cs="Arial"/>
          <w:sz w:val="20"/>
          <w:szCs w:val="20"/>
          <w:lang w:val="pl-PL"/>
        </w:rPr>
        <w:t xml:space="preserve">bieżącej i kompleksowej obsługi: geodezyjnej oraz obsługi geotechnicznej/geologicznej </w:t>
      </w:r>
      <w:r w:rsidR="007656D2">
        <w:rPr>
          <w:rFonts w:ascii="Arial" w:hAnsi="Arial" w:cs="Arial"/>
          <w:sz w:val="20"/>
          <w:szCs w:val="20"/>
          <w:lang w:val="pl-PL"/>
        </w:rPr>
        <w:br/>
      </w:r>
      <w:r w:rsidRPr="00492795">
        <w:rPr>
          <w:rFonts w:ascii="Arial" w:hAnsi="Arial" w:cs="Arial"/>
          <w:sz w:val="20"/>
          <w:szCs w:val="20"/>
          <w:lang w:val="pl-PL"/>
        </w:rPr>
        <w:t>i nadzoru geologicznego, w zakresie niezbędnym do prawidłowego wykonania robót oraz ich odbioru, w tym wykonania niezbędnych badań pod nadzorem inspektora</w:t>
      </w:r>
      <w:r w:rsidRPr="00492795">
        <w:rPr>
          <w:rFonts w:ascii="Arial" w:hAnsi="Arial" w:cs="Arial"/>
          <w:spacing w:val="-9"/>
          <w:sz w:val="20"/>
          <w:szCs w:val="20"/>
          <w:lang w:val="pl-PL"/>
        </w:rPr>
        <w:t xml:space="preserve"> </w:t>
      </w:r>
      <w:r w:rsidRPr="00492795">
        <w:rPr>
          <w:rFonts w:ascii="Arial" w:hAnsi="Arial" w:cs="Arial"/>
          <w:sz w:val="20"/>
          <w:szCs w:val="20"/>
          <w:lang w:val="pl-PL"/>
        </w:rPr>
        <w:t>nadzoru;</w:t>
      </w:r>
    </w:p>
    <w:p w14:paraId="2FFA1B23" w14:textId="77777777" w:rsidR="008362BC" w:rsidRPr="00492795" w:rsidRDefault="008362BC" w:rsidP="008C2888">
      <w:pPr>
        <w:pStyle w:val="Akapitzlist"/>
        <w:numPr>
          <w:ilvl w:val="1"/>
          <w:numId w:val="21"/>
        </w:numPr>
        <w:tabs>
          <w:tab w:val="left" w:pos="851"/>
          <w:tab w:val="left" w:pos="1134"/>
        </w:tabs>
        <w:spacing w:line="23" w:lineRule="atLeast"/>
        <w:ind w:left="851" w:right="179" w:hanging="425"/>
        <w:rPr>
          <w:rFonts w:ascii="Arial" w:hAnsi="Arial" w:cs="Arial"/>
          <w:sz w:val="20"/>
          <w:szCs w:val="20"/>
          <w:lang w:val="pl-PL"/>
        </w:rPr>
      </w:pPr>
      <w:r w:rsidRPr="00492795">
        <w:rPr>
          <w:rFonts w:ascii="Arial" w:hAnsi="Arial" w:cs="Arial"/>
          <w:sz w:val="20"/>
          <w:szCs w:val="20"/>
          <w:lang w:val="pl-PL"/>
        </w:rPr>
        <w:t>zapewnienia wykonania badań laboratoryjnych wymaganych technologią wykonywania prac przez uprawnione laboratoria wraz z wykonywaniem na polecenie Zamawiającego bieżących, kontrolnych pomiarów natężenia hałasu i drgań podczas wykonywania robót</w:t>
      </w:r>
      <w:r w:rsidRPr="00492795">
        <w:rPr>
          <w:rFonts w:ascii="Arial" w:hAnsi="Arial" w:cs="Arial"/>
          <w:spacing w:val="-8"/>
          <w:sz w:val="20"/>
          <w:szCs w:val="20"/>
          <w:lang w:val="pl-PL"/>
        </w:rPr>
        <w:t xml:space="preserve"> </w:t>
      </w:r>
      <w:r w:rsidRPr="00492795">
        <w:rPr>
          <w:rFonts w:ascii="Arial" w:hAnsi="Arial" w:cs="Arial"/>
          <w:sz w:val="20"/>
          <w:szCs w:val="20"/>
          <w:lang w:val="pl-PL"/>
        </w:rPr>
        <w:t>budowlanych;</w:t>
      </w:r>
    </w:p>
    <w:p w14:paraId="28EFE42F" w14:textId="77777777" w:rsidR="008362BC" w:rsidRPr="00492795" w:rsidRDefault="008362BC" w:rsidP="008C2888">
      <w:pPr>
        <w:pStyle w:val="Akapitzlist"/>
        <w:numPr>
          <w:ilvl w:val="1"/>
          <w:numId w:val="21"/>
        </w:numPr>
        <w:tabs>
          <w:tab w:val="left" w:pos="851"/>
          <w:tab w:val="left" w:pos="1134"/>
        </w:tabs>
        <w:spacing w:line="23" w:lineRule="atLeast"/>
        <w:ind w:left="851" w:hanging="425"/>
        <w:rPr>
          <w:rFonts w:ascii="Arial" w:hAnsi="Arial" w:cs="Arial"/>
          <w:sz w:val="20"/>
          <w:szCs w:val="20"/>
          <w:lang w:val="pl-PL"/>
        </w:rPr>
      </w:pPr>
      <w:r w:rsidRPr="00492795">
        <w:rPr>
          <w:rFonts w:ascii="Arial" w:hAnsi="Arial" w:cs="Arial"/>
          <w:sz w:val="20"/>
          <w:szCs w:val="20"/>
          <w:lang w:val="pl-PL"/>
        </w:rPr>
        <w:t>zapewnienia nadzoru archeologicznego, jeżeli zachodzi taka</w:t>
      </w:r>
      <w:r w:rsidRPr="00492795">
        <w:rPr>
          <w:rFonts w:ascii="Arial" w:hAnsi="Arial" w:cs="Arial"/>
          <w:spacing w:val="-16"/>
          <w:sz w:val="20"/>
          <w:szCs w:val="20"/>
          <w:lang w:val="pl-PL"/>
        </w:rPr>
        <w:t xml:space="preserve"> </w:t>
      </w:r>
      <w:r w:rsidRPr="00492795">
        <w:rPr>
          <w:rFonts w:ascii="Arial" w:hAnsi="Arial" w:cs="Arial"/>
          <w:sz w:val="20"/>
          <w:szCs w:val="20"/>
          <w:lang w:val="pl-PL"/>
        </w:rPr>
        <w:t>konieczność;</w:t>
      </w:r>
    </w:p>
    <w:p w14:paraId="1611AA15" w14:textId="6AEFF891" w:rsidR="008362BC" w:rsidRPr="00492795" w:rsidRDefault="008362BC" w:rsidP="008C2888">
      <w:pPr>
        <w:pStyle w:val="Akapitzlist"/>
        <w:numPr>
          <w:ilvl w:val="1"/>
          <w:numId w:val="21"/>
        </w:numPr>
        <w:tabs>
          <w:tab w:val="left" w:pos="851"/>
          <w:tab w:val="left" w:pos="1134"/>
        </w:tabs>
        <w:spacing w:line="23" w:lineRule="atLeast"/>
        <w:ind w:left="851" w:right="179" w:hanging="425"/>
        <w:rPr>
          <w:rFonts w:ascii="Arial" w:hAnsi="Arial" w:cs="Arial"/>
          <w:sz w:val="20"/>
          <w:szCs w:val="20"/>
          <w:lang w:val="pl-PL"/>
        </w:rPr>
      </w:pPr>
      <w:r w:rsidRPr="00492795">
        <w:rPr>
          <w:rFonts w:ascii="Arial" w:hAnsi="Arial" w:cs="Arial"/>
          <w:sz w:val="20"/>
          <w:szCs w:val="20"/>
          <w:lang w:val="pl-PL"/>
        </w:rPr>
        <w:t>sporządzenia i dostarczenia Zamawiaj</w:t>
      </w:r>
      <w:r w:rsidR="007656D2">
        <w:rPr>
          <w:rFonts w:ascii="Arial" w:hAnsi="Arial" w:cs="Arial"/>
          <w:sz w:val="20"/>
          <w:szCs w:val="20"/>
          <w:lang w:val="pl-PL"/>
        </w:rPr>
        <w:t xml:space="preserve">ącemu kosztorysu powykonawczego </w:t>
      </w:r>
      <w:r w:rsidRPr="00492795">
        <w:rPr>
          <w:rFonts w:ascii="Arial" w:hAnsi="Arial" w:cs="Arial"/>
          <w:sz w:val="20"/>
          <w:szCs w:val="20"/>
          <w:lang w:val="pl-PL"/>
        </w:rPr>
        <w:t xml:space="preserve">szczegółowego obejmującego powstałe w ramach realizacji umowy, środki trwałe, </w:t>
      </w:r>
      <w:r w:rsidR="007656D2">
        <w:rPr>
          <w:rFonts w:ascii="Arial" w:hAnsi="Arial" w:cs="Arial"/>
          <w:sz w:val="20"/>
          <w:szCs w:val="20"/>
          <w:lang w:val="pl-PL"/>
        </w:rPr>
        <w:br/>
      </w:r>
      <w:r w:rsidRPr="00492795">
        <w:rPr>
          <w:rFonts w:ascii="Arial" w:hAnsi="Arial" w:cs="Arial"/>
          <w:sz w:val="20"/>
          <w:szCs w:val="20"/>
          <w:lang w:val="pl-PL"/>
        </w:rPr>
        <w:t xml:space="preserve">ze wskazaniem ich opisu (w tym: model, numer fabryczny, jeśli występują), lokalizacji </w:t>
      </w:r>
      <w:r w:rsidR="007656D2">
        <w:rPr>
          <w:rFonts w:ascii="Arial" w:hAnsi="Arial" w:cs="Arial"/>
          <w:sz w:val="20"/>
          <w:szCs w:val="20"/>
          <w:lang w:val="pl-PL"/>
        </w:rPr>
        <w:br/>
      </w:r>
      <w:r w:rsidRPr="00492795">
        <w:rPr>
          <w:rFonts w:ascii="Arial" w:hAnsi="Arial" w:cs="Arial"/>
          <w:sz w:val="20"/>
          <w:szCs w:val="20"/>
          <w:lang w:val="pl-PL"/>
        </w:rPr>
        <w:t xml:space="preserve">i wartości netto i brutto w złotych polskich, na podstawie którego możliwe będzie sporządzenie przez Zamawiającego odpowiedniego wykazu środków trwałych wytworzonych w ramach zrealizowania Przedmiotu niniejszej umowy, celem ich ujęcia </w:t>
      </w:r>
      <w:r w:rsidR="007656D2">
        <w:rPr>
          <w:rFonts w:ascii="Arial" w:hAnsi="Arial" w:cs="Arial"/>
          <w:sz w:val="20"/>
          <w:szCs w:val="20"/>
          <w:lang w:val="pl-PL"/>
        </w:rPr>
        <w:br/>
      </w:r>
      <w:r w:rsidRPr="00492795">
        <w:rPr>
          <w:rFonts w:ascii="Arial" w:hAnsi="Arial" w:cs="Arial"/>
          <w:sz w:val="20"/>
          <w:szCs w:val="20"/>
          <w:lang w:val="pl-PL"/>
        </w:rPr>
        <w:t>w ewidencji księgowej Zamawiającego;</w:t>
      </w:r>
    </w:p>
    <w:p w14:paraId="3EB69449" w14:textId="2F8C29BE" w:rsidR="008362BC" w:rsidRPr="00492795" w:rsidRDefault="008362BC" w:rsidP="008C2888">
      <w:pPr>
        <w:pStyle w:val="Akapitzlist"/>
        <w:numPr>
          <w:ilvl w:val="1"/>
          <w:numId w:val="21"/>
        </w:numPr>
        <w:tabs>
          <w:tab w:val="left" w:pos="851"/>
          <w:tab w:val="left" w:pos="1134"/>
          <w:tab w:val="left" w:pos="1340"/>
        </w:tabs>
        <w:spacing w:line="23" w:lineRule="atLeast"/>
        <w:ind w:left="851" w:right="179" w:hanging="425"/>
        <w:rPr>
          <w:rFonts w:ascii="Arial" w:hAnsi="Arial" w:cs="Arial"/>
          <w:sz w:val="20"/>
          <w:szCs w:val="20"/>
          <w:lang w:val="pl-PL"/>
        </w:rPr>
      </w:pPr>
      <w:r w:rsidRPr="00492795">
        <w:rPr>
          <w:rFonts w:ascii="Arial" w:hAnsi="Arial" w:cs="Arial"/>
          <w:sz w:val="20"/>
          <w:szCs w:val="20"/>
          <w:lang w:val="pl-PL"/>
        </w:rPr>
        <w:t xml:space="preserve">sporządzenia kompletnej dokumentacji powykonawczej, spełniającej wymogi określone </w:t>
      </w:r>
      <w:r w:rsidR="007656D2">
        <w:rPr>
          <w:rFonts w:ascii="Arial" w:hAnsi="Arial" w:cs="Arial"/>
          <w:sz w:val="20"/>
          <w:szCs w:val="20"/>
          <w:lang w:val="pl-PL"/>
        </w:rPr>
        <w:br/>
      </w:r>
      <w:r w:rsidRPr="00492795">
        <w:rPr>
          <w:rFonts w:ascii="Arial" w:hAnsi="Arial" w:cs="Arial"/>
          <w:sz w:val="20"/>
          <w:szCs w:val="20"/>
          <w:lang w:val="pl-PL"/>
        </w:rPr>
        <w:t xml:space="preserve">w § </w:t>
      </w:r>
      <w:r w:rsidR="00064087" w:rsidRPr="00492795">
        <w:rPr>
          <w:rFonts w:ascii="Arial" w:hAnsi="Arial" w:cs="Arial"/>
          <w:sz w:val="20"/>
          <w:szCs w:val="20"/>
          <w:lang w:val="pl-PL"/>
        </w:rPr>
        <w:t>5</w:t>
      </w:r>
      <w:r w:rsidRPr="00492795">
        <w:rPr>
          <w:rFonts w:ascii="Arial" w:hAnsi="Arial" w:cs="Arial"/>
          <w:sz w:val="20"/>
          <w:szCs w:val="20"/>
          <w:lang w:val="pl-PL"/>
        </w:rPr>
        <w:t xml:space="preserve"> ust. 5 pkt </w:t>
      </w:r>
      <w:r w:rsidR="00833F9B">
        <w:rPr>
          <w:rFonts w:ascii="Arial" w:hAnsi="Arial" w:cs="Arial"/>
          <w:sz w:val="20"/>
          <w:szCs w:val="20"/>
          <w:lang w:val="pl-PL"/>
        </w:rPr>
        <w:t>4</w:t>
      </w:r>
      <w:r w:rsidRPr="00492795">
        <w:rPr>
          <w:rFonts w:ascii="Arial" w:hAnsi="Arial" w:cs="Arial"/>
          <w:sz w:val="20"/>
          <w:szCs w:val="20"/>
          <w:lang w:val="pl-PL"/>
        </w:rPr>
        <w:t xml:space="preserve"> lit. d)</w:t>
      </w:r>
      <w:r w:rsidRPr="00492795">
        <w:rPr>
          <w:rFonts w:ascii="Arial" w:hAnsi="Arial" w:cs="Arial"/>
          <w:color w:val="FF0000"/>
          <w:sz w:val="20"/>
          <w:szCs w:val="20"/>
          <w:lang w:val="pl-PL"/>
        </w:rPr>
        <w:t xml:space="preserve"> </w:t>
      </w:r>
      <w:r w:rsidRPr="00492795">
        <w:rPr>
          <w:rFonts w:ascii="Arial" w:hAnsi="Arial" w:cs="Arial"/>
          <w:sz w:val="20"/>
          <w:szCs w:val="20"/>
          <w:lang w:val="pl-PL"/>
        </w:rPr>
        <w:t>i przekazania jej</w:t>
      </w:r>
      <w:r w:rsidRPr="00492795">
        <w:rPr>
          <w:rFonts w:ascii="Arial" w:hAnsi="Arial" w:cs="Arial"/>
          <w:spacing w:val="-16"/>
          <w:sz w:val="20"/>
          <w:szCs w:val="20"/>
          <w:lang w:val="pl-PL"/>
        </w:rPr>
        <w:t xml:space="preserve"> </w:t>
      </w:r>
      <w:r w:rsidRPr="00492795">
        <w:rPr>
          <w:rFonts w:ascii="Arial" w:hAnsi="Arial" w:cs="Arial"/>
          <w:sz w:val="20"/>
          <w:szCs w:val="20"/>
          <w:lang w:val="pl-PL"/>
        </w:rPr>
        <w:t>Zamawiającemu;</w:t>
      </w:r>
    </w:p>
    <w:p w14:paraId="7D63983F" w14:textId="77777777" w:rsidR="008362BC" w:rsidRPr="00492795" w:rsidRDefault="008362BC" w:rsidP="008C2888">
      <w:pPr>
        <w:pStyle w:val="Akapitzlist"/>
        <w:numPr>
          <w:ilvl w:val="1"/>
          <w:numId w:val="21"/>
        </w:numPr>
        <w:tabs>
          <w:tab w:val="left" w:pos="851"/>
          <w:tab w:val="left" w:pos="1134"/>
          <w:tab w:val="left" w:pos="1340"/>
        </w:tabs>
        <w:spacing w:line="23" w:lineRule="atLeast"/>
        <w:ind w:left="851" w:right="179" w:hanging="425"/>
        <w:rPr>
          <w:rFonts w:ascii="Arial" w:hAnsi="Arial" w:cs="Arial"/>
          <w:sz w:val="20"/>
          <w:szCs w:val="20"/>
          <w:lang w:val="pl-PL"/>
        </w:rPr>
      </w:pPr>
      <w:r w:rsidRPr="00492795">
        <w:rPr>
          <w:rFonts w:ascii="Arial" w:hAnsi="Arial" w:cs="Arial"/>
          <w:sz w:val="20"/>
          <w:szCs w:val="20"/>
          <w:lang w:val="pl-PL"/>
        </w:rPr>
        <w:t>przekazania Zamawiającemu certyfikatów i dokumentów gwarancyjnych producentów na wszelkie urządzenia dostarczone i zamontowane, w ramach realizacji Przedmiotu niniejszej</w:t>
      </w:r>
      <w:r w:rsidRPr="00492795">
        <w:rPr>
          <w:rFonts w:ascii="Arial" w:hAnsi="Arial" w:cs="Arial"/>
          <w:spacing w:val="-14"/>
          <w:sz w:val="20"/>
          <w:szCs w:val="20"/>
          <w:lang w:val="pl-PL"/>
        </w:rPr>
        <w:t xml:space="preserve"> </w:t>
      </w:r>
      <w:r w:rsidRPr="00492795">
        <w:rPr>
          <w:rFonts w:ascii="Arial" w:hAnsi="Arial" w:cs="Arial"/>
          <w:sz w:val="20"/>
          <w:szCs w:val="20"/>
          <w:lang w:val="pl-PL"/>
        </w:rPr>
        <w:t>umowy;</w:t>
      </w:r>
    </w:p>
    <w:p w14:paraId="70D4A005" w14:textId="41AE4FC0" w:rsidR="008362BC" w:rsidRPr="00492795" w:rsidRDefault="008362BC" w:rsidP="008C2888">
      <w:pPr>
        <w:pStyle w:val="Akapitzlist"/>
        <w:numPr>
          <w:ilvl w:val="0"/>
          <w:numId w:val="21"/>
        </w:numPr>
        <w:tabs>
          <w:tab w:val="left" w:pos="544"/>
        </w:tabs>
        <w:spacing w:line="23" w:lineRule="atLeast"/>
        <w:ind w:left="543" w:right="102" w:hanging="283"/>
        <w:jc w:val="both"/>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 xml:space="preserve">zobowiązuje się, że wszystkie dostarczone w ramach niniejszej umowy materiały </w:t>
      </w:r>
      <w:r w:rsidR="007656D2">
        <w:rPr>
          <w:rFonts w:ascii="Arial" w:hAnsi="Arial" w:cs="Arial"/>
          <w:sz w:val="20"/>
          <w:szCs w:val="20"/>
          <w:lang w:val="pl-PL"/>
        </w:rPr>
        <w:br/>
      </w:r>
      <w:r w:rsidRPr="00492795">
        <w:rPr>
          <w:rFonts w:ascii="Arial" w:hAnsi="Arial" w:cs="Arial"/>
          <w:sz w:val="20"/>
          <w:szCs w:val="20"/>
          <w:lang w:val="pl-PL"/>
        </w:rPr>
        <w:t xml:space="preserve">i urządzenia będą posiadały wszelkie </w:t>
      </w:r>
      <w:r w:rsidRPr="00492795">
        <w:rPr>
          <w:rFonts w:ascii="Arial" w:hAnsi="Arial" w:cs="Arial"/>
          <w:spacing w:val="-3"/>
          <w:sz w:val="20"/>
          <w:szCs w:val="20"/>
          <w:lang w:val="pl-PL"/>
        </w:rPr>
        <w:t xml:space="preserve">atesty, </w:t>
      </w:r>
      <w:r w:rsidRPr="00492795">
        <w:rPr>
          <w:rFonts w:ascii="Arial" w:hAnsi="Arial" w:cs="Arial"/>
          <w:sz w:val="20"/>
          <w:szCs w:val="20"/>
          <w:lang w:val="pl-PL"/>
        </w:rPr>
        <w:t>certyfikaty i zatwierdzenia wymagane przez przepisy prawa. Wszystkie urządzenia winny być dostarczone z katalogami, instrukcjami obsługi, użytkowania i</w:t>
      </w:r>
      <w:r w:rsidRPr="00492795">
        <w:rPr>
          <w:rFonts w:ascii="Arial" w:hAnsi="Arial" w:cs="Arial"/>
          <w:spacing w:val="-19"/>
          <w:sz w:val="20"/>
          <w:szCs w:val="20"/>
          <w:lang w:val="pl-PL"/>
        </w:rPr>
        <w:t xml:space="preserve"> </w:t>
      </w:r>
      <w:r w:rsidRPr="00492795">
        <w:rPr>
          <w:rFonts w:ascii="Arial" w:hAnsi="Arial" w:cs="Arial"/>
          <w:sz w:val="20"/>
          <w:szCs w:val="20"/>
          <w:lang w:val="pl-PL"/>
        </w:rPr>
        <w:t>konserwacji.</w:t>
      </w:r>
    </w:p>
    <w:p w14:paraId="280BD8D4" w14:textId="77777777" w:rsidR="008362BC" w:rsidRPr="00492795" w:rsidRDefault="008362BC" w:rsidP="008C2888">
      <w:pPr>
        <w:pStyle w:val="Akapitzlist"/>
        <w:numPr>
          <w:ilvl w:val="0"/>
          <w:numId w:val="21"/>
        </w:numPr>
        <w:tabs>
          <w:tab w:val="left" w:pos="544"/>
        </w:tabs>
        <w:spacing w:line="23" w:lineRule="atLeast"/>
        <w:ind w:left="543" w:right="109" w:hanging="283"/>
        <w:jc w:val="both"/>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zobowiązany jest do dokonania koniecznych pomiarów, sprawdzeń i prób, przed zgłoszeniem gotowości do odbioru</w:t>
      </w:r>
      <w:r w:rsidRPr="00492795">
        <w:rPr>
          <w:rFonts w:ascii="Arial" w:hAnsi="Arial" w:cs="Arial"/>
          <w:spacing w:val="-14"/>
          <w:sz w:val="20"/>
          <w:szCs w:val="20"/>
          <w:lang w:val="pl-PL"/>
        </w:rPr>
        <w:t xml:space="preserve"> </w:t>
      </w:r>
      <w:r w:rsidRPr="00492795">
        <w:rPr>
          <w:rFonts w:ascii="Arial" w:hAnsi="Arial" w:cs="Arial"/>
          <w:sz w:val="20"/>
          <w:szCs w:val="20"/>
          <w:lang w:val="pl-PL"/>
        </w:rPr>
        <w:t>końcowego.</w:t>
      </w:r>
    </w:p>
    <w:p w14:paraId="6989FDFA" w14:textId="77777777" w:rsidR="008362BC" w:rsidRPr="00492795" w:rsidRDefault="008362BC" w:rsidP="008C2888">
      <w:pPr>
        <w:pStyle w:val="Akapitzlist"/>
        <w:numPr>
          <w:ilvl w:val="0"/>
          <w:numId w:val="21"/>
        </w:numPr>
        <w:tabs>
          <w:tab w:val="left" w:pos="544"/>
        </w:tabs>
        <w:spacing w:line="23" w:lineRule="atLeast"/>
        <w:ind w:left="543" w:right="107" w:hanging="283"/>
        <w:jc w:val="both"/>
        <w:rPr>
          <w:rFonts w:ascii="Arial" w:hAnsi="Arial" w:cs="Arial"/>
          <w:spacing w:val="-3"/>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 xml:space="preserve">ponosi odpowiedzialność cywilną za </w:t>
      </w:r>
      <w:r w:rsidRPr="00492795">
        <w:rPr>
          <w:rFonts w:ascii="Arial" w:hAnsi="Arial" w:cs="Arial"/>
          <w:spacing w:val="-3"/>
          <w:sz w:val="20"/>
          <w:szCs w:val="20"/>
          <w:lang w:val="pl-PL"/>
        </w:rPr>
        <w:t xml:space="preserve">szkody, </w:t>
      </w:r>
      <w:r w:rsidRPr="00492795">
        <w:rPr>
          <w:rFonts w:ascii="Arial" w:hAnsi="Arial" w:cs="Arial"/>
          <w:sz w:val="20"/>
          <w:szCs w:val="20"/>
          <w:lang w:val="pl-PL"/>
        </w:rPr>
        <w:t xml:space="preserve">na osobach i rzeczach powstałe na terenie budowy lub w związku z realizacja przedmiotu </w:t>
      </w:r>
      <w:r w:rsidRPr="00492795">
        <w:rPr>
          <w:rFonts w:ascii="Arial" w:hAnsi="Arial" w:cs="Arial"/>
          <w:spacing w:val="-4"/>
          <w:sz w:val="20"/>
          <w:szCs w:val="20"/>
          <w:lang w:val="pl-PL"/>
        </w:rPr>
        <w:t>umowy,</w:t>
      </w:r>
      <w:r w:rsidRPr="00492795">
        <w:rPr>
          <w:rFonts w:ascii="Arial" w:hAnsi="Arial" w:cs="Arial"/>
          <w:spacing w:val="52"/>
          <w:sz w:val="20"/>
          <w:szCs w:val="20"/>
          <w:lang w:val="pl-PL"/>
        </w:rPr>
        <w:t xml:space="preserve"> </w:t>
      </w:r>
      <w:r w:rsidRPr="00492795">
        <w:rPr>
          <w:rFonts w:ascii="Arial" w:hAnsi="Arial" w:cs="Arial"/>
          <w:sz w:val="20"/>
          <w:szCs w:val="20"/>
          <w:lang w:val="pl-PL"/>
        </w:rPr>
        <w:t>od czasu przejęcia placu budowy do odbioru końcowego Przedmiotu</w:t>
      </w:r>
      <w:r w:rsidRPr="00492795">
        <w:rPr>
          <w:rFonts w:ascii="Arial" w:hAnsi="Arial" w:cs="Arial"/>
          <w:spacing w:val="-8"/>
          <w:sz w:val="20"/>
          <w:szCs w:val="20"/>
          <w:lang w:val="pl-PL"/>
        </w:rPr>
        <w:t xml:space="preserve"> </w:t>
      </w:r>
      <w:r w:rsidRPr="00492795">
        <w:rPr>
          <w:rFonts w:ascii="Arial" w:hAnsi="Arial" w:cs="Arial"/>
          <w:spacing w:val="-3"/>
          <w:sz w:val="20"/>
          <w:szCs w:val="20"/>
          <w:lang w:val="pl-PL"/>
        </w:rPr>
        <w:t>umowy.</w:t>
      </w:r>
      <w:r w:rsidRPr="00492795">
        <w:rPr>
          <w:rFonts w:ascii="Arial" w:hAnsi="Arial" w:cs="Arial"/>
          <w:sz w:val="20"/>
          <w:szCs w:val="20"/>
          <w:lang w:val="pl-PL" w:eastAsia="pl-PL"/>
        </w:rPr>
        <w:t xml:space="preserve"> </w:t>
      </w:r>
      <w:r w:rsidRPr="00492795">
        <w:rPr>
          <w:rFonts w:ascii="Arial" w:hAnsi="Arial" w:cs="Arial"/>
          <w:spacing w:val="-3"/>
          <w:sz w:val="20"/>
          <w:szCs w:val="20"/>
          <w:lang w:val="pl-PL"/>
        </w:rPr>
        <w:t>Ryzyko Wykonawcy obejmuje ryzyko obrażeń lub śmierci osób oraz utraty lub uszkodzeń mienia (w tym bez ograniczeń robót, urządzeń, materiałów, sprzętu, nieruchomości i ruchomości) Wykonawcy i osób trzecich.</w:t>
      </w:r>
    </w:p>
    <w:p w14:paraId="6DE14C2A" w14:textId="77777777" w:rsidR="008362BC" w:rsidRPr="00492795" w:rsidRDefault="008362BC" w:rsidP="008C2888">
      <w:pPr>
        <w:pStyle w:val="Akapitzlist"/>
        <w:numPr>
          <w:ilvl w:val="0"/>
          <w:numId w:val="21"/>
        </w:numPr>
        <w:tabs>
          <w:tab w:val="left" w:pos="544"/>
        </w:tabs>
        <w:spacing w:line="23" w:lineRule="atLeast"/>
        <w:ind w:left="543" w:right="112" w:hanging="283"/>
        <w:jc w:val="both"/>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zabezpieczy interesy osób trzecich oraz użytkowników i właścicieli przyległej zabudowy, naruszone w związku z realizacją Przedmiotu umowy w</w:t>
      </w:r>
      <w:r w:rsidRPr="00492795">
        <w:rPr>
          <w:rFonts w:ascii="Arial" w:hAnsi="Arial" w:cs="Arial"/>
          <w:spacing w:val="-39"/>
          <w:sz w:val="20"/>
          <w:szCs w:val="20"/>
          <w:lang w:val="pl-PL"/>
        </w:rPr>
        <w:t xml:space="preserve">  </w:t>
      </w:r>
      <w:r w:rsidRPr="00492795">
        <w:rPr>
          <w:rFonts w:ascii="Arial" w:hAnsi="Arial" w:cs="Arial"/>
          <w:sz w:val="20"/>
          <w:szCs w:val="20"/>
          <w:lang w:val="pl-PL"/>
        </w:rPr>
        <w:t>tym:</w:t>
      </w:r>
    </w:p>
    <w:p w14:paraId="7733DA1F" w14:textId="77777777" w:rsidR="008362BC" w:rsidRPr="00492795" w:rsidRDefault="008362BC" w:rsidP="008C2888">
      <w:pPr>
        <w:pStyle w:val="Akapitzlist"/>
        <w:numPr>
          <w:ilvl w:val="1"/>
          <w:numId w:val="21"/>
        </w:numPr>
        <w:spacing w:line="23" w:lineRule="atLeast"/>
        <w:ind w:left="851" w:right="109" w:hanging="283"/>
        <w:rPr>
          <w:rFonts w:ascii="Arial" w:hAnsi="Arial" w:cs="Arial"/>
          <w:sz w:val="20"/>
          <w:szCs w:val="20"/>
          <w:lang w:val="pl-PL"/>
        </w:rPr>
      </w:pPr>
      <w:r w:rsidRPr="00492795">
        <w:rPr>
          <w:rFonts w:ascii="Arial" w:hAnsi="Arial" w:cs="Arial"/>
          <w:sz w:val="20"/>
          <w:szCs w:val="20"/>
          <w:lang w:val="pl-PL"/>
        </w:rPr>
        <w:t>zabezpieczy funkcjonowanie lokali użytkowych poprzez odpowiednią organizację</w:t>
      </w:r>
      <w:r w:rsidRPr="00492795">
        <w:rPr>
          <w:rFonts w:ascii="Arial" w:hAnsi="Arial" w:cs="Arial"/>
          <w:spacing w:val="-11"/>
          <w:sz w:val="20"/>
          <w:szCs w:val="20"/>
          <w:lang w:val="pl-PL"/>
        </w:rPr>
        <w:t xml:space="preserve"> </w:t>
      </w:r>
      <w:r w:rsidRPr="00492795">
        <w:rPr>
          <w:rFonts w:ascii="Arial" w:hAnsi="Arial" w:cs="Arial"/>
          <w:sz w:val="20"/>
          <w:szCs w:val="20"/>
          <w:lang w:val="pl-PL"/>
        </w:rPr>
        <w:t>robót,</w:t>
      </w:r>
    </w:p>
    <w:p w14:paraId="1B43C2A3" w14:textId="77777777" w:rsidR="008362BC" w:rsidRPr="00492795" w:rsidRDefault="008362BC" w:rsidP="008C2888">
      <w:pPr>
        <w:pStyle w:val="Akapitzlist"/>
        <w:numPr>
          <w:ilvl w:val="1"/>
          <w:numId w:val="21"/>
        </w:numPr>
        <w:spacing w:line="23" w:lineRule="atLeast"/>
        <w:ind w:left="851" w:right="112" w:hanging="283"/>
        <w:rPr>
          <w:rFonts w:ascii="Arial" w:hAnsi="Arial" w:cs="Arial"/>
          <w:sz w:val="20"/>
          <w:szCs w:val="20"/>
          <w:lang w:val="pl-PL"/>
        </w:rPr>
      </w:pPr>
      <w:r w:rsidRPr="00492795">
        <w:rPr>
          <w:rFonts w:ascii="Arial" w:hAnsi="Arial" w:cs="Arial"/>
          <w:sz w:val="20"/>
          <w:szCs w:val="20"/>
          <w:lang w:val="pl-PL"/>
        </w:rPr>
        <w:t>zastosuje tymczasowe urządzenia zabezpieczające, wraz z wcześniejszym powiadomieniem</w:t>
      </w:r>
      <w:r w:rsidRPr="00492795">
        <w:rPr>
          <w:rFonts w:ascii="Arial" w:hAnsi="Arial" w:cs="Arial"/>
          <w:spacing w:val="-11"/>
          <w:sz w:val="20"/>
          <w:szCs w:val="20"/>
          <w:lang w:val="pl-PL"/>
        </w:rPr>
        <w:t xml:space="preserve"> </w:t>
      </w:r>
      <w:r w:rsidRPr="00492795">
        <w:rPr>
          <w:rFonts w:ascii="Arial" w:hAnsi="Arial" w:cs="Arial"/>
          <w:sz w:val="20"/>
          <w:szCs w:val="20"/>
          <w:lang w:val="pl-PL"/>
        </w:rPr>
        <w:t>zainteresowanych,</w:t>
      </w:r>
    </w:p>
    <w:p w14:paraId="118EA5EF" w14:textId="77777777" w:rsidR="008362BC" w:rsidRPr="00492795" w:rsidRDefault="008362BC" w:rsidP="008C2888">
      <w:pPr>
        <w:pStyle w:val="Akapitzlist"/>
        <w:numPr>
          <w:ilvl w:val="1"/>
          <w:numId w:val="21"/>
        </w:numPr>
        <w:spacing w:line="23" w:lineRule="atLeast"/>
        <w:ind w:left="851" w:right="106" w:hanging="283"/>
        <w:rPr>
          <w:rFonts w:ascii="Arial" w:hAnsi="Arial" w:cs="Arial"/>
          <w:sz w:val="20"/>
          <w:szCs w:val="20"/>
          <w:lang w:val="pl-PL"/>
        </w:rPr>
      </w:pPr>
      <w:r w:rsidRPr="00492795">
        <w:rPr>
          <w:rFonts w:ascii="Arial" w:hAnsi="Arial" w:cs="Arial"/>
          <w:sz w:val="20"/>
          <w:szCs w:val="20"/>
          <w:lang w:val="pl-PL"/>
        </w:rPr>
        <w:t xml:space="preserve">wykona inne roboty i usunie ewentualne </w:t>
      </w:r>
      <w:r w:rsidRPr="00492795">
        <w:rPr>
          <w:rFonts w:ascii="Arial" w:hAnsi="Arial" w:cs="Arial"/>
          <w:spacing w:val="-3"/>
          <w:sz w:val="20"/>
          <w:szCs w:val="20"/>
          <w:lang w:val="pl-PL"/>
        </w:rPr>
        <w:t xml:space="preserve">szkody, </w:t>
      </w:r>
      <w:r w:rsidRPr="00492795">
        <w:rPr>
          <w:rFonts w:ascii="Arial" w:hAnsi="Arial" w:cs="Arial"/>
          <w:sz w:val="20"/>
          <w:szCs w:val="20"/>
          <w:lang w:val="pl-PL"/>
        </w:rPr>
        <w:t xml:space="preserve">będące skutkiem prowadzonej </w:t>
      </w:r>
      <w:r w:rsidRPr="00492795">
        <w:rPr>
          <w:rFonts w:ascii="Arial" w:hAnsi="Arial" w:cs="Arial"/>
          <w:spacing w:val="-3"/>
          <w:sz w:val="20"/>
          <w:szCs w:val="20"/>
          <w:lang w:val="pl-PL"/>
        </w:rPr>
        <w:t>budowy.</w:t>
      </w:r>
    </w:p>
    <w:p w14:paraId="28807693" w14:textId="57365B5B" w:rsidR="008362BC" w:rsidRPr="00492795" w:rsidRDefault="008362BC" w:rsidP="008C2888">
      <w:pPr>
        <w:pStyle w:val="Akapitzlist"/>
        <w:numPr>
          <w:ilvl w:val="0"/>
          <w:numId w:val="21"/>
        </w:numPr>
        <w:tabs>
          <w:tab w:val="left" w:pos="544"/>
        </w:tabs>
        <w:spacing w:line="23" w:lineRule="atLeast"/>
        <w:ind w:left="543" w:right="104" w:hanging="283"/>
        <w:jc w:val="both"/>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 xml:space="preserve">zobowiązany jest wywozić śmieci, odpady materiałowe i pozostałości po robotach </w:t>
      </w:r>
      <w:r w:rsidR="00062628" w:rsidRPr="00492795">
        <w:rPr>
          <w:rFonts w:ascii="Arial" w:hAnsi="Arial" w:cs="Arial"/>
          <w:sz w:val="20"/>
          <w:szCs w:val="20"/>
          <w:lang w:val="pl-PL"/>
        </w:rPr>
        <w:t>rozbiórkowych we własnym zakresie na składowisko. Koszty związane</w:t>
      </w:r>
      <w:r w:rsidRPr="00492795">
        <w:rPr>
          <w:rFonts w:ascii="Arial" w:hAnsi="Arial" w:cs="Arial"/>
          <w:sz w:val="20"/>
          <w:szCs w:val="20"/>
          <w:lang w:val="pl-PL"/>
        </w:rPr>
        <w:t xml:space="preserv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w:t>
      </w:r>
      <w:r w:rsidRPr="00492795">
        <w:rPr>
          <w:rFonts w:ascii="Arial" w:hAnsi="Arial" w:cs="Arial"/>
          <w:spacing w:val="-7"/>
          <w:sz w:val="20"/>
          <w:szCs w:val="20"/>
          <w:lang w:val="pl-PL"/>
        </w:rPr>
        <w:t xml:space="preserve">r. </w:t>
      </w:r>
      <w:r w:rsidR="000F6954" w:rsidRPr="00492795">
        <w:rPr>
          <w:rFonts w:ascii="Arial" w:hAnsi="Arial" w:cs="Arial"/>
          <w:sz w:val="20"/>
          <w:szCs w:val="20"/>
          <w:lang w:val="pl-PL"/>
        </w:rPr>
        <w:t>(Dz. U. z 2019</w:t>
      </w:r>
      <w:r w:rsidRPr="00492795">
        <w:rPr>
          <w:rFonts w:ascii="Arial" w:hAnsi="Arial" w:cs="Arial"/>
          <w:sz w:val="20"/>
          <w:szCs w:val="20"/>
          <w:lang w:val="pl-PL"/>
        </w:rPr>
        <w:t xml:space="preserve"> </w:t>
      </w:r>
      <w:r w:rsidRPr="00492795">
        <w:rPr>
          <w:rFonts w:ascii="Arial" w:hAnsi="Arial" w:cs="Arial"/>
          <w:spacing w:val="-8"/>
          <w:sz w:val="20"/>
          <w:szCs w:val="20"/>
          <w:lang w:val="pl-PL"/>
        </w:rPr>
        <w:t xml:space="preserve">r. </w:t>
      </w:r>
      <w:r w:rsidR="000F6954" w:rsidRPr="00492795">
        <w:rPr>
          <w:rFonts w:ascii="Arial" w:hAnsi="Arial" w:cs="Arial"/>
          <w:sz w:val="20"/>
          <w:szCs w:val="20"/>
          <w:lang w:val="pl-PL"/>
        </w:rPr>
        <w:t>poz. 701</w:t>
      </w:r>
      <w:r w:rsidRPr="00492795">
        <w:rPr>
          <w:rFonts w:ascii="Arial" w:hAnsi="Arial" w:cs="Arial"/>
          <w:sz w:val="20"/>
          <w:szCs w:val="20"/>
          <w:lang w:val="pl-PL"/>
        </w:rPr>
        <w:t xml:space="preserve">) oraz pokrywania kosztów utylizacji odpadów, zgodnie z obowiązującymi w tym zakresie przepisami. </w:t>
      </w:r>
      <w:r w:rsidRPr="00492795">
        <w:rPr>
          <w:rFonts w:ascii="Arial" w:hAnsi="Arial" w:cs="Arial"/>
          <w:spacing w:val="-2"/>
          <w:sz w:val="20"/>
          <w:szCs w:val="20"/>
          <w:lang w:val="pl-PL"/>
        </w:rPr>
        <w:t xml:space="preserve">Wykonawca </w:t>
      </w:r>
      <w:r w:rsidRPr="00492795">
        <w:rPr>
          <w:rFonts w:ascii="Arial" w:hAnsi="Arial" w:cs="Arial"/>
          <w:sz w:val="20"/>
          <w:szCs w:val="20"/>
          <w:lang w:val="pl-PL"/>
        </w:rPr>
        <w:t>przedstawi na  żądanie Zamawiającemu potwierdzenie faktu utylizacji odpadów, zgodnie z powszechnie obowiązującymi</w:t>
      </w:r>
      <w:r w:rsidRPr="00492795">
        <w:rPr>
          <w:rFonts w:ascii="Arial" w:hAnsi="Arial" w:cs="Arial"/>
          <w:spacing w:val="-6"/>
          <w:sz w:val="20"/>
          <w:szCs w:val="20"/>
          <w:lang w:val="pl-PL"/>
        </w:rPr>
        <w:t xml:space="preserve"> </w:t>
      </w:r>
      <w:r w:rsidRPr="00492795">
        <w:rPr>
          <w:rFonts w:ascii="Arial" w:hAnsi="Arial" w:cs="Arial"/>
          <w:sz w:val="20"/>
          <w:szCs w:val="20"/>
          <w:lang w:val="pl-PL"/>
        </w:rPr>
        <w:t>przepisami.</w:t>
      </w:r>
    </w:p>
    <w:p w14:paraId="6351BA72" w14:textId="5B5B8D65" w:rsidR="008362BC" w:rsidRPr="00492795" w:rsidRDefault="008362BC" w:rsidP="008C2888">
      <w:pPr>
        <w:pStyle w:val="Akapitzlist"/>
        <w:numPr>
          <w:ilvl w:val="0"/>
          <w:numId w:val="21"/>
        </w:numPr>
        <w:tabs>
          <w:tab w:val="left" w:pos="544"/>
        </w:tabs>
        <w:spacing w:line="23" w:lineRule="atLeast"/>
        <w:ind w:left="543" w:right="111" w:hanging="425"/>
        <w:jc w:val="both"/>
        <w:rPr>
          <w:rFonts w:ascii="Arial" w:hAnsi="Arial" w:cs="Arial"/>
          <w:sz w:val="20"/>
          <w:szCs w:val="20"/>
          <w:lang w:val="pl-PL"/>
        </w:rPr>
      </w:pPr>
      <w:r w:rsidRPr="00492795">
        <w:rPr>
          <w:rFonts w:ascii="Arial" w:hAnsi="Arial" w:cs="Arial"/>
          <w:sz w:val="20"/>
          <w:szCs w:val="20"/>
          <w:lang w:val="pl-PL"/>
        </w:rPr>
        <w:t xml:space="preserve">Materiały z rozbiórki nie przewidziane do ponownego wbudowania stanowią własność </w:t>
      </w:r>
      <w:r w:rsidRPr="00492795">
        <w:rPr>
          <w:rFonts w:ascii="Arial" w:hAnsi="Arial" w:cs="Arial"/>
          <w:spacing w:val="-4"/>
          <w:sz w:val="20"/>
          <w:szCs w:val="20"/>
          <w:lang w:val="pl-PL"/>
        </w:rPr>
        <w:t xml:space="preserve">Wykonawcy. </w:t>
      </w:r>
      <w:r w:rsidRPr="00492795">
        <w:rPr>
          <w:rFonts w:ascii="Arial" w:hAnsi="Arial" w:cs="Arial"/>
          <w:sz w:val="20"/>
          <w:szCs w:val="20"/>
          <w:lang w:val="pl-PL"/>
        </w:rPr>
        <w:t xml:space="preserve">Powyższy  zapis  nie  dotyczy  przypadków,  w  których  inspektor  nadzoru </w:t>
      </w:r>
      <w:r w:rsidR="007656D2">
        <w:rPr>
          <w:rFonts w:ascii="Arial" w:hAnsi="Arial" w:cs="Arial"/>
          <w:sz w:val="20"/>
          <w:szCs w:val="20"/>
          <w:lang w:val="pl-PL"/>
        </w:rPr>
        <w:br/>
      </w:r>
      <w:r w:rsidRPr="00492795">
        <w:rPr>
          <w:rFonts w:ascii="Arial" w:hAnsi="Arial" w:cs="Arial"/>
          <w:sz w:val="20"/>
          <w:szCs w:val="20"/>
          <w:lang w:val="pl-PL"/>
        </w:rPr>
        <w:t>z ramienia Zamawiającego wskaże sposób oraz miejsce ich</w:t>
      </w:r>
      <w:r w:rsidRPr="00492795">
        <w:rPr>
          <w:rFonts w:ascii="Arial" w:hAnsi="Arial" w:cs="Arial"/>
          <w:spacing w:val="-18"/>
          <w:sz w:val="20"/>
          <w:szCs w:val="20"/>
          <w:lang w:val="pl-PL"/>
        </w:rPr>
        <w:t xml:space="preserve"> </w:t>
      </w:r>
      <w:r w:rsidRPr="00492795">
        <w:rPr>
          <w:rFonts w:ascii="Arial" w:hAnsi="Arial" w:cs="Arial"/>
          <w:sz w:val="20"/>
          <w:szCs w:val="20"/>
          <w:lang w:val="pl-PL"/>
        </w:rPr>
        <w:t>zagospodarowania.</w:t>
      </w:r>
    </w:p>
    <w:p w14:paraId="516A8779" w14:textId="77777777" w:rsidR="008362BC" w:rsidRPr="00492795" w:rsidRDefault="008362BC" w:rsidP="008C2888">
      <w:pPr>
        <w:pStyle w:val="Akapitzlist"/>
        <w:numPr>
          <w:ilvl w:val="0"/>
          <w:numId w:val="21"/>
        </w:numPr>
        <w:tabs>
          <w:tab w:val="left" w:pos="544"/>
        </w:tabs>
        <w:spacing w:line="23" w:lineRule="atLeast"/>
        <w:ind w:left="543" w:right="108" w:hanging="425"/>
        <w:jc w:val="both"/>
        <w:rPr>
          <w:rFonts w:ascii="Arial" w:hAnsi="Arial" w:cs="Arial"/>
          <w:sz w:val="20"/>
          <w:szCs w:val="20"/>
          <w:lang w:val="pl-PL"/>
        </w:rPr>
      </w:pPr>
      <w:r w:rsidRPr="00492795">
        <w:rPr>
          <w:rFonts w:ascii="Arial" w:hAnsi="Arial" w:cs="Arial"/>
          <w:spacing w:val="-2"/>
          <w:sz w:val="20"/>
          <w:szCs w:val="20"/>
          <w:lang w:val="pl-PL"/>
        </w:rPr>
        <w:lastRenderedPageBreak/>
        <w:t xml:space="preserve">Wykonawca </w:t>
      </w:r>
      <w:r w:rsidRPr="00492795">
        <w:rPr>
          <w:rFonts w:ascii="Arial" w:hAnsi="Arial" w:cs="Arial"/>
          <w:sz w:val="20"/>
          <w:szCs w:val="20"/>
          <w:lang w:val="pl-PL"/>
        </w:rPr>
        <w:t>zabezpieczy znaki geodezyjne przed uszkodzeniami, a w przypadku zniszczenia lub uszkodzenia odtworzy je na własny</w:t>
      </w:r>
      <w:r w:rsidRPr="00492795">
        <w:rPr>
          <w:rFonts w:ascii="Arial" w:hAnsi="Arial" w:cs="Arial"/>
          <w:spacing w:val="-15"/>
          <w:sz w:val="20"/>
          <w:szCs w:val="20"/>
          <w:lang w:val="pl-PL"/>
        </w:rPr>
        <w:t xml:space="preserve"> </w:t>
      </w:r>
      <w:r w:rsidRPr="00492795">
        <w:rPr>
          <w:rFonts w:ascii="Arial" w:hAnsi="Arial" w:cs="Arial"/>
          <w:sz w:val="20"/>
          <w:szCs w:val="20"/>
          <w:lang w:val="pl-PL"/>
        </w:rPr>
        <w:t>koszt.</w:t>
      </w:r>
    </w:p>
    <w:p w14:paraId="7EDC018C" w14:textId="206AE735" w:rsidR="008362BC" w:rsidRPr="00492795" w:rsidRDefault="008362BC" w:rsidP="008C2888">
      <w:pPr>
        <w:pStyle w:val="Akapitzlist"/>
        <w:numPr>
          <w:ilvl w:val="0"/>
          <w:numId w:val="21"/>
        </w:numPr>
        <w:tabs>
          <w:tab w:val="left" w:pos="544"/>
        </w:tabs>
        <w:spacing w:line="23" w:lineRule="atLeast"/>
        <w:ind w:left="543" w:right="106" w:hanging="425"/>
        <w:jc w:val="both"/>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zapewni pełną obsługę geodezyjną wraz z opracowaniem geodezyjnej inwentaryzacji powykonawczej</w:t>
      </w:r>
      <w:r w:rsidR="004219C0">
        <w:rPr>
          <w:rFonts w:ascii="Arial" w:hAnsi="Arial" w:cs="Arial"/>
          <w:sz w:val="20"/>
          <w:szCs w:val="20"/>
          <w:lang w:val="pl-PL"/>
        </w:rPr>
        <w:t>.</w:t>
      </w:r>
    </w:p>
    <w:p w14:paraId="59345AD5" w14:textId="77777777" w:rsidR="008362BC" w:rsidRPr="00492795" w:rsidRDefault="008362BC" w:rsidP="008C2888">
      <w:pPr>
        <w:pStyle w:val="Akapitzlist"/>
        <w:numPr>
          <w:ilvl w:val="0"/>
          <w:numId w:val="21"/>
        </w:numPr>
        <w:tabs>
          <w:tab w:val="left" w:pos="544"/>
        </w:tabs>
        <w:spacing w:line="23" w:lineRule="atLeast"/>
        <w:ind w:left="543" w:right="106" w:hanging="425"/>
        <w:jc w:val="both"/>
        <w:rPr>
          <w:rFonts w:ascii="Arial" w:hAnsi="Arial" w:cs="Arial"/>
          <w:sz w:val="20"/>
          <w:szCs w:val="20"/>
          <w:lang w:val="pl-PL"/>
        </w:rPr>
      </w:pPr>
      <w:r w:rsidRPr="00492795">
        <w:rPr>
          <w:rFonts w:ascii="Arial" w:hAnsi="Arial" w:cs="Arial"/>
          <w:sz w:val="20"/>
          <w:szCs w:val="20"/>
          <w:lang w:val="pl-PL"/>
        </w:rPr>
        <w:t>Do wykonywania samodzielnych funkcji przy realizacji robót, Wykonawca zatrudni personel posiadający wymagane uprawnienia, tj. aktualne zaświadczenia z właściwej izby samorządu zawodowego i uprawnienia do kierowania robotami budo</w:t>
      </w:r>
      <w:r w:rsidR="00062628" w:rsidRPr="00492795">
        <w:rPr>
          <w:rFonts w:ascii="Arial" w:hAnsi="Arial" w:cs="Arial"/>
          <w:sz w:val="20"/>
          <w:szCs w:val="20"/>
          <w:lang w:val="pl-PL"/>
        </w:rPr>
        <w:t>wlanymi w swojej specjalności bez ograniczeń oraz uprawnienia dla geodety do</w:t>
      </w:r>
      <w:r w:rsidRPr="00492795">
        <w:rPr>
          <w:rFonts w:ascii="Arial" w:hAnsi="Arial" w:cs="Arial"/>
          <w:spacing w:val="34"/>
          <w:sz w:val="20"/>
          <w:szCs w:val="20"/>
          <w:lang w:val="pl-PL"/>
        </w:rPr>
        <w:t xml:space="preserve"> </w:t>
      </w:r>
      <w:r w:rsidRPr="00492795">
        <w:rPr>
          <w:rFonts w:ascii="Arial" w:hAnsi="Arial" w:cs="Arial"/>
          <w:sz w:val="20"/>
          <w:szCs w:val="20"/>
          <w:lang w:val="pl-PL"/>
        </w:rPr>
        <w:t>wykonywania samodzielnych funkcji w dziedzinie geodezji i kartografii w zakresie geodezyjnych pomiarów sytuacyjno-wysokościowych, realizacyjnych i inwentaryzacyjnych. Wykonawca zobowiązany jest do przekazania Zamawiającemu dokumentów potwierdzających, iż ww. osoby posiadają odpowiednie kwalifikacje.</w:t>
      </w:r>
    </w:p>
    <w:p w14:paraId="488D8AB3" w14:textId="77777777" w:rsidR="008362BC" w:rsidRPr="00492795" w:rsidRDefault="008362BC" w:rsidP="008C2888">
      <w:pPr>
        <w:pStyle w:val="Akapitzlist"/>
        <w:numPr>
          <w:ilvl w:val="0"/>
          <w:numId w:val="21"/>
        </w:numPr>
        <w:tabs>
          <w:tab w:val="left" w:pos="544"/>
        </w:tabs>
        <w:spacing w:line="23" w:lineRule="atLeast"/>
        <w:ind w:left="543" w:right="109" w:hanging="425"/>
        <w:jc w:val="both"/>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ma obowiązek zapewnienia przedstawicielom Zamawiającego oraz wszystkim osobom upoważnionym przez niego, jak też innym uczestnikom procesu budowlanego, dostępu do terenu budowy i do każdego miejsca, gdzie roboty w związku  z Umową będą</w:t>
      </w:r>
      <w:r w:rsidRPr="00492795">
        <w:rPr>
          <w:rFonts w:ascii="Arial" w:hAnsi="Arial" w:cs="Arial"/>
          <w:spacing w:val="-7"/>
          <w:sz w:val="20"/>
          <w:szCs w:val="20"/>
          <w:lang w:val="pl-PL"/>
        </w:rPr>
        <w:t xml:space="preserve"> </w:t>
      </w:r>
      <w:r w:rsidRPr="00492795">
        <w:rPr>
          <w:rFonts w:ascii="Arial" w:hAnsi="Arial" w:cs="Arial"/>
          <w:sz w:val="20"/>
          <w:szCs w:val="20"/>
          <w:lang w:val="pl-PL"/>
        </w:rPr>
        <w:t>wykonywane.</w:t>
      </w:r>
    </w:p>
    <w:p w14:paraId="790ECF63" w14:textId="77777777" w:rsidR="008362BC" w:rsidRPr="00492795" w:rsidRDefault="008362BC" w:rsidP="008C2888">
      <w:pPr>
        <w:pStyle w:val="Akapitzlist"/>
        <w:numPr>
          <w:ilvl w:val="0"/>
          <w:numId w:val="21"/>
        </w:numPr>
        <w:tabs>
          <w:tab w:val="left" w:pos="544"/>
        </w:tabs>
        <w:spacing w:line="23" w:lineRule="atLeast"/>
        <w:ind w:left="543" w:right="111" w:hanging="425"/>
        <w:jc w:val="both"/>
        <w:rPr>
          <w:rFonts w:ascii="Arial" w:hAnsi="Arial" w:cs="Arial"/>
          <w:sz w:val="20"/>
          <w:szCs w:val="20"/>
          <w:lang w:val="pl-PL"/>
        </w:rPr>
      </w:pPr>
      <w:r w:rsidRPr="00492795">
        <w:rPr>
          <w:rFonts w:ascii="Arial" w:hAnsi="Arial" w:cs="Arial"/>
          <w:sz w:val="20"/>
          <w:szCs w:val="20"/>
          <w:lang w:val="pl-PL"/>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w:t>
      </w:r>
      <w:r w:rsidRPr="00492795">
        <w:rPr>
          <w:rFonts w:ascii="Arial" w:hAnsi="Arial" w:cs="Arial"/>
          <w:spacing w:val="-15"/>
          <w:sz w:val="20"/>
          <w:szCs w:val="20"/>
          <w:lang w:val="pl-PL"/>
        </w:rPr>
        <w:t xml:space="preserve"> </w:t>
      </w:r>
      <w:r w:rsidRPr="00492795">
        <w:rPr>
          <w:rFonts w:ascii="Arial" w:hAnsi="Arial" w:cs="Arial"/>
          <w:sz w:val="20"/>
          <w:szCs w:val="20"/>
          <w:lang w:val="pl-PL"/>
        </w:rPr>
        <w:t>robotami.</w:t>
      </w:r>
    </w:p>
    <w:p w14:paraId="48370B6A" w14:textId="77777777" w:rsidR="008362BC" w:rsidRPr="00492795" w:rsidRDefault="008362BC" w:rsidP="008C2888">
      <w:pPr>
        <w:pStyle w:val="Akapitzlist"/>
        <w:numPr>
          <w:ilvl w:val="0"/>
          <w:numId w:val="21"/>
        </w:numPr>
        <w:tabs>
          <w:tab w:val="left" w:pos="544"/>
        </w:tabs>
        <w:spacing w:line="23" w:lineRule="atLeast"/>
        <w:ind w:left="543" w:right="109" w:hanging="425"/>
        <w:jc w:val="both"/>
        <w:rPr>
          <w:rFonts w:ascii="Arial" w:hAnsi="Arial" w:cs="Arial"/>
          <w:sz w:val="20"/>
          <w:szCs w:val="20"/>
          <w:lang w:val="pl-PL"/>
        </w:rPr>
      </w:pPr>
      <w:r w:rsidRPr="00492795">
        <w:rPr>
          <w:rFonts w:ascii="Arial" w:hAnsi="Arial" w:cs="Arial"/>
          <w:sz w:val="20"/>
          <w:szCs w:val="20"/>
          <w:lang w:val="pl-PL"/>
        </w:rPr>
        <w:t xml:space="preserve">Od daty protokolarnego przejęcia terenu </w:t>
      </w:r>
      <w:r w:rsidRPr="00492795">
        <w:rPr>
          <w:rFonts w:ascii="Arial" w:hAnsi="Arial" w:cs="Arial"/>
          <w:spacing w:val="-3"/>
          <w:sz w:val="20"/>
          <w:szCs w:val="20"/>
          <w:lang w:val="pl-PL"/>
        </w:rPr>
        <w:t xml:space="preserve">budowy, </w:t>
      </w:r>
      <w:r w:rsidRPr="00492795">
        <w:rPr>
          <w:rFonts w:ascii="Arial" w:hAnsi="Arial" w:cs="Arial"/>
          <w:sz w:val="20"/>
          <w:szCs w:val="20"/>
          <w:lang w:val="pl-PL"/>
        </w:rPr>
        <w:t xml:space="preserve">aż do chwili odbioru końcowego robót </w:t>
      </w:r>
      <w:r w:rsidRPr="00492795">
        <w:rPr>
          <w:rFonts w:ascii="Arial" w:hAnsi="Arial" w:cs="Arial"/>
          <w:spacing w:val="-2"/>
          <w:sz w:val="20"/>
          <w:szCs w:val="20"/>
          <w:lang w:val="pl-PL"/>
        </w:rPr>
        <w:t xml:space="preserve">Wykonawca </w:t>
      </w:r>
      <w:r w:rsidRPr="00492795">
        <w:rPr>
          <w:rFonts w:ascii="Arial" w:hAnsi="Arial" w:cs="Arial"/>
          <w:sz w:val="20"/>
          <w:szCs w:val="20"/>
          <w:lang w:val="pl-PL"/>
        </w:rPr>
        <w:t>ponosi odpowiedzialność za wszelkie szkody wynikłe na tym terenie, w tym szkody wyrządzone osobom</w:t>
      </w:r>
      <w:r w:rsidRPr="00492795">
        <w:rPr>
          <w:rFonts w:ascii="Arial" w:hAnsi="Arial" w:cs="Arial"/>
          <w:spacing w:val="-7"/>
          <w:sz w:val="20"/>
          <w:szCs w:val="20"/>
          <w:lang w:val="pl-PL"/>
        </w:rPr>
        <w:t xml:space="preserve"> </w:t>
      </w:r>
      <w:r w:rsidRPr="00492795">
        <w:rPr>
          <w:rFonts w:ascii="Arial" w:hAnsi="Arial" w:cs="Arial"/>
          <w:sz w:val="20"/>
          <w:szCs w:val="20"/>
          <w:lang w:val="pl-PL"/>
        </w:rPr>
        <w:t>trzecim.</w:t>
      </w:r>
    </w:p>
    <w:p w14:paraId="02BDC47E" w14:textId="23187846" w:rsidR="008362BC" w:rsidRPr="00492795" w:rsidRDefault="008362BC" w:rsidP="008C2888">
      <w:pPr>
        <w:pStyle w:val="Akapitzlist"/>
        <w:numPr>
          <w:ilvl w:val="0"/>
          <w:numId w:val="21"/>
        </w:numPr>
        <w:tabs>
          <w:tab w:val="left" w:pos="544"/>
        </w:tabs>
        <w:spacing w:line="23" w:lineRule="atLeast"/>
        <w:ind w:left="543" w:right="107" w:hanging="425"/>
        <w:jc w:val="both"/>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 xml:space="preserve">w terminie, co najmniej 7 dni przed rozpoczęciem robót poinformuje społeczność </w:t>
      </w:r>
      <w:r w:rsidR="00062628" w:rsidRPr="00492795">
        <w:rPr>
          <w:rFonts w:ascii="Arial" w:hAnsi="Arial" w:cs="Arial"/>
          <w:sz w:val="20"/>
          <w:szCs w:val="20"/>
          <w:lang w:val="pl-PL"/>
        </w:rPr>
        <w:t xml:space="preserve">lokalną </w:t>
      </w:r>
      <w:r w:rsidRPr="00492795">
        <w:rPr>
          <w:rFonts w:ascii="Arial" w:hAnsi="Arial" w:cs="Arial"/>
          <w:sz w:val="20"/>
          <w:szCs w:val="20"/>
          <w:lang w:val="pl-PL"/>
        </w:rPr>
        <w:t>w</w:t>
      </w:r>
      <w:r w:rsidR="00062628" w:rsidRPr="00492795">
        <w:rPr>
          <w:rFonts w:ascii="Arial" w:hAnsi="Arial" w:cs="Arial"/>
          <w:sz w:val="20"/>
          <w:szCs w:val="20"/>
          <w:lang w:val="pl-PL"/>
        </w:rPr>
        <w:t xml:space="preserve"> sposób ogólnie przyjęty w miejscach </w:t>
      </w:r>
      <w:r w:rsidRPr="00492795">
        <w:rPr>
          <w:rFonts w:ascii="Arial" w:hAnsi="Arial" w:cs="Arial"/>
          <w:sz w:val="20"/>
          <w:szCs w:val="20"/>
          <w:lang w:val="pl-PL"/>
        </w:rPr>
        <w:t xml:space="preserve">ogólnodostępnych, o terminie rozpoczęcia </w:t>
      </w:r>
      <w:r w:rsidR="007656D2">
        <w:rPr>
          <w:rFonts w:ascii="Arial" w:hAnsi="Arial" w:cs="Arial"/>
          <w:sz w:val="20"/>
          <w:szCs w:val="20"/>
          <w:lang w:val="pl-PL"/>
        </w:rPr>
        <w:br/>
      </w:r>
      <w:r w:rsidRPr="00492795">
        <w:rPr>
          <w:rFonts w:ascii="Arial" w:hAnsi="Arial" w:cs="Arial"/>
          <w:sz w:val="20"/>
          <w:szCs w:val="20"/>
          <w:lang w:val="pl-PL"/>
        </w:rPr>
        <w:t xml:space="preserve">i zakończenia robót, zakresie tych robót, z podaniem pełnej nazwy Wykonawcy wraz </w:t>
      </w:r>
      <w:r w:rsidR="007656D2">
        <w:rPr>
          <w:rFonts w:ascii="Arial" w:hAnsi="Arial" w:cs="Arial"/>
          <w:sz w:val="20"/>
          <w:szCs w:val="20"/>
          <w:lang w:val="pl-PL"/>
        </w:rPr>
        <w:br/>
      </w:r>
      <w:r w:rsidRPr="00492795">
        <w:rPr>
          <w:rFonts w:ascii="Arial" w:hAnsi="Arial" w:cs="Arial"/>
          <w:sz w:val="20"/>
          <w:szCs w:val="20"/>
          <w:lang w:val="pl-PL"/>
        </w:rPr>
        <w:t>z adresem jego siedziby, imienia i nazwiska kierownika robót oraz numerów telefonów</w:t>
      </w:r>
      <w:r w:rsidRPr="00492795">
        <w:rPr>
          <w:rFonts w:ascii="Arial" w:hAnsi="Arial" w:cs="Arial"/>
          <w:spacing w:val="-8"/>
          <w:sz w:val="20"/>
          <w:szCs w:val="20"/>
          <w:lang w:val="pl-PL"/>
        </w:rPr>
        <w:t xml:space="preserve"> </w:t>
      </w:r>
      <w:r w:rsidRPr="00492795">
        <w:rPr>
          <w:rFonts w:ascii="Arial" w:hAnsi="Arial" w:cs="Arial"/>
          <w:sz w:val="20"/>
          <w:szCs w:val="20"/>
          <w:lang w:val="pl-PL"/>
        </w:rPr>
        <w:t>kontaktowych.</w:t>
      </w:r>
    </w:p>
    <w:p w14:paraId="4527C73A" w14:textId="77777777" w:rsidR="008362BC" w:rsidRPr="00492795" w:rsidRDefault="008362BC" w:rsidP="008C2888">
      <w:pPr>
        <w:pStyle w:val="Akapitzlist"/>
        <w:numPr>
          <w:ilvl w:val="0"/>
          <w:numId w:val="21"/>
        </w:numPr>
        <w:tabs>
          <w:tab w:val="left" w:pos="544"/>
        </w:tabs>
        <w:spacing w:line="23" w:lineRule="atLeast"/>
        <w:ind w:left="543" w:right="106" w:hanging="425"/>
        <w:jc w:val="both"/>
        <w:rPr>
          <w:rFonts w:ascii="Arial" w:hAnsi="Arial" w:cs="Arial"/>
          <w:sz w:val="20"/>
          <w:szCs w:val="20"/>
          <w:lang w:val="pl-PL"/>
        </w:rPr>
      </w:pPr>
      <w:r w:rsidRPr="00492795">
        <w:rPr>
          <w:rFonts w:ascii="Arial" w:hAnsi="Arial" w:cs="Arial"/>
          <w:sz w:val="20"/>
          <w:szCs w:val="20"/>
          <w:lang w:val="pl-PL"/>
        </w:rPr>
        <w:t xml:space="preserve">Roboty wykonywane będą z materiałów </w:t>
      </w:r>
      <w:r w:rsidRPr="00492795">
        <w:rPr>
          <w:rFonts w:ascii="Arial" w:hAnsi="Arial" w:cs="Arial"/>
          <w:spacing w:val="-4"/>
          <w:sz w:val="20"/>
          <w:szCs w:val="20"/>
          <w:lang w:val="pl-PL"/>
        </w:rPr>
        <w:t>Wykonawcy.</w:t>
      </w:r>
      <w:r w:rsidRPr="00492795">
        <w:rPr>
          <w:rFonts w:ascii="Arial" w:hAnsi="Arial" w:cs="Arial"/>
          <w:spacing w:val="52"/>
          <w:sz w:val="20"/>
          <w:szCs w:val="20"/>
          <w:lang w:val="pl-PL"/>
        </w:rPr>
        <w:t xml:space="preserve"> </w:t>
      </w:r>
      <w:r w:rsidRPr="00492795">
        <w:rPr>
          <w:rFonts w:ascii="Arial" w:hAnsi="Arial" w:cs="Arial"/>
          <w:sz w:val="20"/>
          <w:szCs w:val="20"/>
          <w:lang w:val="pl-PL"/>
        </w:rPr>
        <w:t>Przy</w:t>
      </w:r>
      <w:r w:rsidR="00062628" w:rsidRPr="00492795">
        <w:rPr>
          <w:rFonts w:ascii="Arial" w:hAnsi="Arial" w:cs="Arial"/>
          <w:sz w:val="20"/>
          <w:szCs w:val="20"/>
          <w:lang w:val="pl-PL"/>
        </w:rPr>
        <w:t xml:space="preserve"> wykonywaniu robót budowlanych należy stosować materiały </w:t>
      </w:r>
      <w:r w:rsidRPr="00492795">
        <w:rPr>
          <w:rFonts w:ascii="Arial" w:hAnsi="Arial" w:cs="Arial"/>
          <w:sz w:val="20"/>
          <w:szCs w:val="20"/>
          <w:lang w:val="pl-PL"/>
        </w:rPr>
        <w:t>dopuszczone</w:t>
      </w:r>
      <w:r w:rsidR="00062628" w:rsidRPr="00492795">
        <w:rPr>
          <w:rFonts w:ascii="Arial" w:hAnsi="Arial" w:cs="Arial"/>
          <w:sz w:val="20"/>
          <w:szCs w:val="20"/>
          <w:lang w:val="pl-PL"/>
        </w:rPr>
        <w:t xml:space="preserve"> do obrotu i stosowane w budownictwie. Wszystkie materiały służące do wykonywania robót</w:t>
      </w:r>
      <w:r w:rsidRPr="00492795">
        <w:rPr>
          <w:rFonts w:ascii="Arial" w:hAnsi="Arial" w:cs="Arial"/>
          <w:sz w:val="20"/>
          <w:szCs w:val="20"/>
          <w:lang w:val="pl-PL"/>
        </w:rPr>
        <w:t xml:space="preserve"> budowlano</w:t>
      </w:r>
      <w:r w:rsidR="00062628" w:rsidRPr="00492795">
        <w:rPr>
          <w:rFonts w:ascii="Arial" w:hAnsi="Arial" w:cs="Arial"/>
          <w:sz w:val="20"/>
          <w:szCs w:val="20"/>
          <w:lang w:val="pl-PL"/>
        </w:rPr>
        <w:t xml:space="preserve"> –</w:t>
      </w:r>
      <w:r w:rsidRPr="00492795">
        <w:rPr>
          <w:rFonts w:ascii="Arial" w:hAnsi="Arial" w:cs="Arial"/>
          <w:sz w:val="20"/>
          <w:szCs w:val="20"/>
          <w:lang w:val="pl-PL"/>
        </w:rPr>
        <w:t>montażowych muszą posiadać aprobaty techniczne i odpowiednie atesty.</w:t>
      </w:r>
    </w:p>
    <w:p w14:paraId="2212D16B" w14:textId="7CCAEB25" w:rsidR="008362BC" w:rsidRPr="00492795" w:rsidRDefault="008362BC" w:rsidP="008C2888">
      <w:pPr>
        <w:pStyle w:val="Akapitzlist"/>
        <w:numPr>
          <w:ilvl w:val="0"/>
          <w:numId w:val="21"/>
        </w:numPr>
        <w:tabs>
          <w:tab w:val="left" w:pos="544"/>
        </w:tabs>
        <w:spacing w:line="23" w:lineRule="atLeast"/>
        <w:ind w:left="543" w:right="111" w:hanging="425"/>
        <w:jc w:val="both"/>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 xml:space="preserve">zapewni wielozmianowy system wykonywania robót także w dniach wolnych </w:t>
      </w:r>
      <w:r w:rsidR="007656D2">
        <w:rPr>
          <w:rFonts w:ascii="Arial" w:hAnsi="Arial" w:cs="Arial"/>
          <w:sz w:val="20"/>
          <w:szCs w:val="20"/>
          <w:lang w:val="pl-PL"/>
        </w:rPr>
        <w:br/>
      </w:r>
      <w:r w:rsidRPr="00492795">
        <w:rPr>
          <w:rFonts w:ascii="Arial" w:hAnsi="Arial" w:cs="Arial"/>
          <w:sz w:val="20"/>
          <w:szCs w:val="20"/>
          <w:lang w:val="pl-PL"/>
        </w:rPr>
        <w:t>od pracy w przypadku gdy Zamawiający uzna, iż zachodzi taka</w:t>
      </w:r>
      <w:r w:rsidRPr="00492795">
        <w:rPr>
          <w:rFonts w:ascii="Arial" w:hAnsi="Arial" w:cs="Arial"/>
          <w:spacing w:val="-22"/>
          <w:sz w:val="20"/>
          <w:szCs w:val="20"/>
          <w:lang w:val="pl-PL"/>
        </w:rPr>
        <w:t xml:space="preserve"> </w:t>
      </w:r>
      <w:r w:rsidRPr="00492795">
        <w:rPr>
          <w:rFonts w:ascii="Arial" w:hAnsi="Arial" w:cs="Arial"/>
          <w:sz w:val="20"/>
          <w:szCs w:val="20"/>
          <w:lang w:val="pl-PL"/>
        </w:rPr>
        <w:t>konieczność.</w:t>
      </w:r>
    </w:p>
    <w:p w14:paraId="46F8BC14" w14:textId="77777777" w:rsidR="008362BC" w:rsidRPr="00492795" w:rsidRDefault="008362BC" w:rsidP="008C2888">
      <w:pPr>
        <w:pStyle w:val="Akapitzlist"/>
        <w:numPr>
          <w:ilvl w:val="0"/>
          <w:numId w:val="21"/>
        </w:numPr>
        <w:tabs>
          <w:tab w:val="left" w:pos="544"/>
        </w:tabs>
        <w:spacing w:line="23" w:lineRule="atLeast"/>
        <w:ind w:left="543" w:hanging="425"/>
        <w:jc w:val="left"/>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we własnym zakresie i na własny</w:t>
      </w:r>
      <w:r w:rsidRPr="00492795">
        <w:rPr>
          <w:rFonts w:ascii="Arial" w:hAnsi="Arial" w:cs="Arial"/>
          <w:spacing w:val="-3"/>
          <w:sz w:val="20"/>
          <w:szCs w:val="20"/>
          <w:lang w:val="pl-PL"/>
        </w:rPr>
        <w:t xml:space="preserve"> </w:t>
      </w:r>
      <w:r w:rsidRPr="00492795">
        <w:rPr>
          <w:rFonts w:ascii="Arial" w:hAnsi="Arial" w:cs="Arial"/>
          <w:sz w:val="20"/>
          <w:szCs w:val="20"/>
          <w:lang w:val="pl-PL"/>
        </w:rPr>
        <w:t>koszt:</w:t>
      </w:r>
    </w:p>
    <w:p w14:paraId="4F542CAC" w14:textId="77777777" w:rsidR="008362BC" w:rsidRPr="00492795" w:rsidRDefault="008362BC" w:rsidP="008C2888">
      <w:pPr>
        <w:pStyle w:val="Akapitzlist"/>
        <w:numPr>
          <w:ilvl w:val="1"/>
          <w:numId w:val="21"/>
        </w:numPr>
        <w:tabs>
          <w:tab w:val="left" w:pos="993"/>
        </w:tabs>
        <w:spacing w:line="23" w:lineRule="atLeast"/>
        <w:ind w:left="993" w:hanging="426"/>
        <w:rPr>
          <w:rFonts w:ascii="Arial" w:hAnsi="Arial" w:cs="Arial"/>
          <w:sz w:val="20"/>
          <w:szCs w:val="20"/>
          <w:lang w:val="pl-PL"/>
        </w:rPr>
      </w:pPr>
      <w:r w:rsidRPr="00492795">
        <w:rPr>
          <w:rFonts w:ascii="Arial" w:hAnsi="Arial" w:cs="Arial"/>
          <w:sz w:val="20"/>
          <w:szCs w:val="20"/>
          <w:lang w:val="pl-PL"/>
        </w:rPr>
        <w:t>zapewni objęcie kierownictwa robót przez kierownika</w:t>
      </w:r>
      <w:r w:rsidRPr="00492795">
        <w:rPr>
          <w:rFonts w:ascii="Arial" w:hAnsi="Arial" w:cs="Arial"/>
          <w:spacing w:val="-11"/>
          <w:sz w:val="20"/>
          <w:szCs w:val="20"/>
          <w:lang w:val="pl-PL"/>
        </w:rPr>
        <w:t xml:space="preserve"> </w:t>
      </w:r>
      <w:r w:rsidRPr="00492795">
        <w:rPr>
          <w:rFonts w:ascii="Arial" w:hAnsi="Arial" w:cs="Arial"/>
          <w:sz w:val="20"/>
          <w:szCs w:val="20"/>
          <w:lang w:val="pl-PL"/>
        </w:rPr>
        <w:t>robót,</w:t>
      </w:r>
    </w:p>
    <w:p w14:paraId="6B42A16B" w14:textId="77777777" w:rsidR="008362BC" w:rsidRPr="00492795" w:rsidRDefault="008362BC" w:rsidP="008C2888">
      <w:pPr>
        <w:pStyle w:val="Akapitzlist"/>
        <w:numPr>
          <w:ilvl w:val="1"/>
          <w:numId w:val="21"/>
        </w:numPr>
        <w:tabs>
          <w:tab w:val="left" w:pos="993"/>
        </w:tabs>
        <w:spacing w:line="23" w:lineRule="atLeast"/>
        <w:ind w:left="993" w:right="107" w:hanging="426"/>
        <w:rPr>
          <w:rFonts w:ascii="Arial" w:hAnsi="Arial" w:cs="Arial"/>
          <w:sz w:val="20"/>
          <w:szCs w:val="20"/>
          <w:lang w:val="pl-PL"/>
        </w:rPr>
      </w:pPr>
      <w:r w:rsidRPr="00492795">
        <w:rPr>
          <w:rFonts w:ascii="Arial" w:hAnsi="Arial" w:cs="Arial"/>
          <w:sz w:val="20"/>
          <w:szCs w:val="20"/>
          <w:lang w:val="pl-PL"/>
        </w:rPr>
        <w:t xml:space="preserve">urządzi plac i zaplecze </w:t>
      </w:r>
      <w:r w:rsidRPr="00492795">
        <w:rPr>
          <w:rFonts w:ascii="Arial" w:hAnsi="Arial" w:cs="Arial"/>
          <w:spacing w:val="-3"/>
          <w:sz w:val="20"/>
          <w:szCs w:val="20"/>
          <w:lang w:val="pl-PL"/>
        </w:rPr>
        <w:t xml:space="preserve">budowy, </w:t>
      </w:r>
      <w:r w:rsidRPr="00492795">
        <w:rPr>
          <w:rFonts w:ascii="Arial" w:hAnsi="Arial" w:cs="Arial"/>
          <w:sz w:val="20"/>
          <w:szCs w:val="20"/>
          <w:lang w:val="pl-PL"/>
        </w:rPr>
        <w:t>w tym również zabezpieczy pomieszczenie ze sprzętem biurowym dla Inspektorów Nadzoru</w:t>
      </w:r>
      <w:r w:rsidRPr="00492795">
        <w:rPr>
          <w:rFonts w:ascii="Arial" w:hAnsi="Arial" w:cs="Arial"/>
          <w:spacing w:val="-16"/>
          <w:sz w:val="20"/>
          <w:szCs w:val="20"/>
          <w:lang w:val="pl-PL"/>
        </w:rPr>
        <w:t xml:space="preserve"> </w:t>
      </w:r>
      <w:r w:rsidRPr="00492795">
        <w:rPr>
          <w:rFonts w:ascii="Arial" w:hAnsi="Arial" w:cs="Arial"/>
          <w:sz w:val="20"/>
          <w:szCs w:val="20"/>
          <w:lang w:val="pl-PL"/>
        </w:rPr>
        <w:t>Zamawiającego,</w:t>
      </w:r>
    </w:p>
    <w:p w14:paraId="76376507" w14:textId="77777777" w:rsidR="008362BC" w:rsidRPr="00492795" w:rsidRDefault="008362BC" w:rsidP="008C2888">
      <w:pPr>
        <w:pStyle w:val="Akapitzlist"/>
        <w:numPr>
          <w:ilvl w:val="1"/>
          <w:numId w:val="21"/>
        </w:numPr>
        <w:tabs>
          <w:tab w:val="left" w:pos="993"/>
        </w:tabs>
        <w:spacing w:line="23" w:lineRule="atLeast"/>
        <w:ind w:left="993" w:right="104" w:hanging="426"/>
        <w:rPr>
          <w:rFonts w:ascii="Arial" w:hAnsi="Arial" w:cs="Arial"/>
          <w:sz w:val="20"/>
          <w:szCs w:val="20"/>
          <w:lang w:val="pl-PL"/>
        </w:rPr>
      </w:pPr>
      <w:r w:rsidRPr="00492795">
        <w:rPr>
          <w:rFonts w:ascii="Arial" w:hAnsi="Arial" w:cs="Arial"/>
          <w:sz w:val="20"/>
          <w:szCs w:val="20"/>
          <w:lang w:val="pl-PL"/>
        </w:rPr>
        <w:t xml:space="preserve">prowadzi dokumentację robót (w szczególności: dziennik </w:t>
      </w:r>
      <w:r w:rsidRPr="00492795">
        <w:rPr>
          <w:rFonts w:ascii="Arial" w:hAnsi="Arial" w:cs="Arial"/>
          <w:spacing w:val="-3"/>
          <w:sz w:val="20"/>
          <w:szCs w:val="20"/>
          <w:lang w:val="pl-PL"/>
        </w:rPr>
        <w:t xml:space="preserve">budowy, </w:t>
      </w:r>
      <w:r w:rsidRPr="00492795">
        <w:rPr>
          <w:rFonts w:ascii="Arial" w:hAnsi="Arial" w:cs="Arial"/>
          <w:sz w:val="20"/>
          <w:szCs w:val="20"/>
          <w:lang w:val="pl-PL"/>
        </w:rPr>
        <w:t>książka obmiarów, protokoły odbioru robót, protokoły z narad, protokoły nadzorów autorskich, korespondencję),</w:t>
      </w:r>
    </w:p>
    <w:p w14:paraId="462BB1C2" w14:textId="77777777" w:rsidR="008362BC" w:rsidRPr="00492795" w:rsidRDefault="008362BC" w:rsidP="008C2888">
      <w:pPr>
        <w:pStyle w:val="Akapitzlist"/>
        <w:numPr>
          <w:ilvl w:val="1"/>
          <w:numId w:val="21"/>
        </w:numPr>
        <w:tabs>
          <w:tab w:val="left" w:pos="993"/>
        </w:tabs>
        <w:spacing w:line="23" w:lineRule="atLeast"/>
        <w:ind w:left="993" w:hanging="426"/>
        <w:rPr>
          <w:rFonts w:ascii="Arial" w:hAnsi="Arial" w:cs="Arial"/>
          <w:sz w:val="20"/>
          <w:szCs w:val="20"/>
          <w:lang w:val="pl-PL"/>
        </w:rPr>
      </w:pPr>
      <w:r w:rsidRPr="00492795">
        <w:rPr>
          <w:rFonts w:ascii="Arial" w:hAnsi="Arial" w:cs="Arial"/>
          <w:sz w:val="20"/>
          <w:szCs w:val="20"/>
          <w:lang w:val="pl-PL"/>
        </w:rPr>
        <w:t>utrzyma w należytej sprawności oznakowanie i zabezpieczenie placu</w:t>
      </w:r>
      <w:r w:rsidRPr="00492795">
        <w:rPr>
          <w:rFonts w:ascii="Arial" w:hAnsi="Arial" w:cs="Arial"/>
          <w:spacing w:val="-14"/>
          <w:sz w:val="20"/>
          <w:szCs w:val="20"/>
          <w:lang w:val="pl-PL"/>
        </w:rPr>
        <w:t xml:space="preserve"> </w:t>
      </w:r>
      <w:r w:rsidRPr="00492795">
        <w:rPr>
          <w:rFonts w:ascii="Arial" w:hAnsi="Arial" w:cs="Arial"/>
          <w:spacing w:val="-3"/>
          <w:sz w:val="20"/>
          <w:szCs w:val="20"/>
          <w:lang w:val="pl-PL"/>
        </w:rPr>
        <w:t>budowy,</w:t>
      </w:r>
    </w:p>
    <w:p w14:paraId="154F2ED4" w14:textId="77777777" w:rsidR="008362BC" w:rsidRPr="00492795" w:rsidRDefault="008362BC" w:rsidP="008C2888">
      <w:pPr>
        <w:pStyle w:val="Akapitzlist"/>
        <w:numPr>
          <w:ilvl w:val="1"/>
          <w:numId w:val="21"/>
        </w:numPr>
        <w:tabs>
          <w:tab w:val="left" w:pos="993"/>
        </w:tabs>
        <w:spacing w:line="23" w:lineRule="atLeast"/>
        <w:ind w:left="993" w:right="107" w:hanging="426"/>
        <w:rPr>
          <w:rFonts w:ascii="Arial" w:hAnsi="Arial" w:cs="Arial"/>
          <w:sz w:val="20"/>
          <w:szCs w:val="20"/>
          <w:lang w:val="pl-PL"/>
        </w:rPr>
      </w:pPr>
      <w:r w:rsidRPr="00492795">
        <w:rPr>
          <w:rFonts w:ascii="Arial" w:hAnsi="Arial" w:cs="Arial"/>
          <w:sz w:val="20"/>
          <w:szCs w:val="20"/>
          <w:lang w:val="pl-PL"/>
        </w:rPr>
        <w:t>sporządzi przez rozpoczęciem budowy plan bezpieczeństwa i ochrony zdrowia, uwzględniając specyfikę obiektu budowlanego i warunki prowadzenia robót budowlanych.</w:t>
      </w:r>
    </w:p>
    <w:p w14:paraId="19C43C35" w14:textId="77777777" w:rsidR="008362BC" w:rsidRPr="00492795" w:rsidRDefault="008362BC" w:rsidP="008C2888">
      <w:pPr>
        <w:pStyle w:val="Akapitzlist"/>
        <w:numPr>
          <w:ilvl w:val="0"/>
          <w:numId w:val="21"/>
        </w:numPr>
        <w:tabs>
          <w:tab w:val="left" w:pos="544"/>
        </w:tabs>
        <w:spacing w:line="23" w:lineRule="atLeast"/>
        <w:ind w:left="543" w:right="107" w:hanging="425"/>
        <w:jc w:val="both"/>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po przejęciu terenu zabezpieczy majątek Skarbu Państwa nie podlegający przebudowie (oznakowanie, zieleń, elementy infrastruktury) i po zakończeniu budowy doprowadzi powyższe do stanu jak przed jej</w:t>
      </w:r>
      <w:r w:rsidRPr="00492795">
        <w:rPr>
          <w:rFonts w:ascii="Arial" w:hAnsi="Arial" w:cs="Arial"/>
          <w:spacing w:val="-15"/>
          <w:sz w:val="20"/>
          <w:szCs w:val="20"/>
          <w:lang w:val="pl-PL"/>
        </w:rPr>
        <w:t xml:space="preserve"> </w:t>
      </w:r>
      <w:r w:rsidRPr="00492795">
        <w:rPr>
          <w:rFonts w:ascii="Arial" w:hAnsi="Arial" w:cs="Arial"/>
          <w:sz w:val="20"/>
          <w:szCs w:val="20"/>
          <w:lang w:val="pl-PL"/>
        </w:rPr>
        <w:t>rozpoczęciem.</w:t>
      </w:r>
    </w:p>
    <w:p w14:paraId="184671C8" w14:textId="77777777" w:rsidR="008362BC" w:rsidRPr="00492795" w:rsidRDefault="008362BC" w:rsidP="008C2888">
      <w:pPr>
        <w:pStyle w:val="Akapitzlist"/>
        <w:numPr>
          <w:ilvl w:val="0"/>
          <w:numId w:val="21"/>
        </w:numPr>
        <w:tabs>
          <w:tab w:val="left" w:pos="544"/>
        </w:tabs>
        <w:spacing w:line="23" w:lineRule="atLeast"/>
        <w:ind w:left="543" w:right="111" w:hanging="425"/>
        <w:jc w:val="both"/>
        <w:rPr>
          <w:rFonts w:ascii="Arial" w:hAnsi="Arial" w:cs="Arial"/>
          <w:sz w:val="20"/>
          <w:szCs w:val="20"/>
          <w:lang w:val="pl-PL"/>
        </w:rPr>
      </w:pPr>
      <w:r w:rsidRPr="00492795">
        <w:rPr>
          <w:rFonts w:ascii="Arial" w:hAnsi="Arial" w:cs="Arial"/>
          <w:sz w:val="20"/>
          <w:szCs w:val="20"/>
          <w:lang w:val="pl-PL"/>
        </w:rPr>
        <w:t xml:space="preserve">Po zakończeniu robót </w:t>
      </w:r>
      <w:r w:rsidRPr="00492795">
        <w:rPr>
          <w:rFonts w:ascii="Arial" w:hAnsi="Arial" w:cs="Arial"/>
          <w:spacing w:val="-2"/>
          <w:sz w:val="20"/>
          <w:szCs w:val="20"/>
          <w:lang w:val="pl-PL"/>
        </w:rPr>
        <w:t xml:space="preserve">Wykonawca </w:t>
      </w:r>
      <w:r w:rsidRPr="00492795">
        <w:rPr>
          <w:rFonts w:ascii="Arial" w:hAnsi="Arial" w:cs="Arial"/>
          <w:sz w:val="20"/>
          <w:szCs w:val="20"/>
          <w:lang w:val="pl-PL"/>
        </w:rPr>
        <w:t>jest zobowiązany do uporządkowania terenu robót, przywrócenia odcinka pasa drogowego do poprzedniego stanu</w:t>
      </w:r>
      <w:r w:rsidRPr="00492795">
        <w:rPr>
          <w:rFonts w:ascii="Arial" w:hAnsi="Arial" w:cs="Arial"/>
          <w:spacing w:val="-20"/>
          <w:sz w:val="20"/>
          <w:szCs w:val="20"/>
          <w:lang w:val="pl-PL"/>
        </w:rPr>
        <w:t xml:space="preserve"> </w:t>
      </w:r>
      <w:r w:rsidRPr="00492795">
        <w:rPr>
          <w:rFonts w:ascii="Arial" w:hAnsi="Arial" w:cs="Arial"/>
          <w:sz w:val="20"/>
          <w:szCs w:val="20"/>
          <w:lang w:val="pl-PL"/>
        </w:rPr>
        <w:t>użyteczności.</w:t>
      </w:r>
    </w:p>
    <w:p w14:paraId="6187C5CB" w14:textId="0FABE2DB" w:rsidR="008362BC" w:rsidRPr="00492795" w:rsidRDefault="008362BC" w:rsidP="008C2888">
      <w:pPr>
        <w:pStyle w:val="Akapitzlist"/>
        <w:numPr>
          <w:ilvl w:val="0"/>
          <w:numId w:val="21"/>
        </w:numPr>
        <w:tabs>
          <w:tab w:val="left" w:pos="544"/>
        </w:tabs>
        <w:spacing w:line="23" w:lineRule="atLeast"/>
        <w:ind w:left="543" w:right="109" w:hanging="425"/>
        <w:jc w:val="both"/>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zobowiązany jest do przedstawienia inspek</w:t>
      </w:r>
      <w:r w:rsidR="00062628" w:rsidRPr="00492795">
        <w:rPr>
          <w:rFonts w:ascii="Arial" w:hAnsi="Arial" w:cs="Arial"/>
          <w:sz w:val="20"/>
          <w:szCs w:val="20"/>
          <w:lang w:val="pl-PL"/>
        </w:rPr>
        <w:t xml:space="preserve">torowi nadzoru wyników badań </w:t>
      </w:r>
      <w:r w:rsidR="007656D2">
        <w:rPr>
          <w:rFonts w:ascii="Arial" w:hAnsi="Arial" w:cs="Arial"/>
          <w:sz w:val="20"/>
          <w:szCs w:val="20"/>
          <w:lang w:val="pl-PL"/>
        </w:rPr>
        <w:br/>
      </w:r>
      <w:r w:rsidRPr="00492795">
        <w:rPr>
          <w:rFonts w:ascii="Arial" w:hAnsi="Arial" w:cs="Arial"/>
          <w:sz w:val="20"/>
          <w:szCs w:val="20"/>
          <w:lang w:val="pl-PL"/>
        </w:rPr>
        <w:t>i pomiarów zgodnych z obowiązującymi ustawami, normami, specyfikacjami dla poszczególnych</w:t>
      </w:r>
      <w:r w:rsidRPr="00492795">
        <w:rPr>
          <w:rFonts w:ascii="Arial" w:hAnsi="Arial" w:cs="Arial"/>
          <w:spacing w:val="-6"/>
          <w:sz w:val="20"/>
          <w:szCs w:val="20"/>
          <w:lang w:val="pl-PL"/>
        </w:rPr>
        <w:t xml:space="preserve"> </w:t>
      </w:r>
      <w:r w:rsidRPr="00492795">
        <w:rPr>
          <w:rFonts w:ascii="Arial" w:hAnsi="Arial" w:cs="Arial"/>
          <w:sz w:val="20"/>
          <w:szCs w:val="20"/>
          <w:lang w:val="pl-PL"/>
        </w:rPr>
        <w:t>robót.</w:t>
      </w:r>
    </w:p>
    <w:p w14:paraId="30BBE92B" w14:textId="77777777" w:rsidR="008362BC" w:rsidRPr="00492795" w:rsidRDefault="008362BC" w:rsidP="008C2888">
      <w:pPr>
        <w:pStyle w:val="Akapitzlist"/>
        <w:numPr>
          <w:ilvl w:val="0"/>
          <w:numId w:val="21"/>
        </w:numPr>
        <w:tabs>
          <w:tab w:val="left" w:pos="544"/>
        </w:tabs>
        <w:spacing w:line="23" w:lineRule="atLeast"/>
        <w:ind w:left="543" w:right="109" w:hanging="425"/>
        <w:jc w:val="both"/>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zobowiązany jest do uzyskania akceptacji inspektora nadzoru dla materiałów przeznaczonych do wbudowania przed ich wbudowaniem na podstawie przedstawionych atestów i świadectw</w:t>
      </w:r>
      <w:r w:rsidRPr="00492795">
        <w:rPr>
          <w:rFonts w:ascii="Arial" w:hAnsi="Arial" w:cs="Arial"/>
          <w:spacing w:val="-7"/>
          <w:sz w:val="20"/>
          <w:szCs w:val="20"/>
          <w:lang w:val="pl-PL"/>
        </w:rPr>
        <w:t xml:space="preserve"> </w:t>
      </w:r>
      <w:r w:rsidRPr="00492795">
        <w:rPr>
          <w:rFonts w:ascii="Arial" w:hAnsi="Arial" w:cs="Arial"/>
          <w:sz w:val="20"/>
          <w:szCs w:val="20"/>
          <w:lang w:val="pl-PL"/>
        </w:rPr>
        <w:t>jakoś</w:t>
      </w:r>
      <w:r w:rsidR="00062628" w:rsidRPr="00492795">
        <w:rPr>
          <w:rFonts w:ascii="Arial" w:hAnsi="Arial" w:cs="Arial"/>
          <w:sz w:val="20"/>
          <w:szCs w:val="20"/>
          <w:lang w:val="pl-PL"/>
        </w:rPr>
        <w:t xml:space="preserve">ci. W przypadku nie dotrzymania </w:t>
      </w:r>
      <w:r w:rsidRPr="00492795">
        <w:rPr>
          <w:rFonts w:ascii="Arial" w:hAnsi="Arial" w:cs="Arial"/>
          <w:sz w:val="20"/>
          <w:szCs w:val="20"/>
          <w:lang w:val="pl-PL"/>
        </w:rPr>
        <w:t>tego warunku i</w:t>
      </w:r>
      <w:r w:rsidRPr="00492795">
        <w:rPr>
          <w:rFonts w:ascii="Arial" w:hAnsi="Arial" w:cs="Arial"/>
          <w:spacing w:val="-2"/>
          <w:sz w:val="20"/>
          <w:szCs w:val="20"/>
          <w:lang w:val="pl-PL"/>
        </w:rPr>
        <w:t xml:space="preserve"> </w:t>
      </w:r>
      <w:r w:rsidRPr="00492795">
        <w:rPr>
          <w:rFonts w:ascii="Arial" w:hAnsi="Arial" w:cs="Arial"/>
          <w:sz w:val="20"/>
          <w:szCs w:val="20"/>
          <w:lang w:val="pl-PL"/>
        </w:rPr>
        <w:t>niedopuszc</w:t>
      </w:r>
      <w:r w:rsidR="00062628" w:rsidRPr="00492795">
        <w:rPr>
          <w:rFonts w:ascii="Arial" w:hAnsi="Arial" w:cs="Arial"/>
          <w:sz w:val="20"/>
          <w:szCs w:val="20"/>
          <w:lang w:val="pl-PL"/>
        </w:rPr>
        <w:t>zenia</w:t>
      </w:r>
      <w:r w:rsidRPr="00492795">
        <w:rPr>
          <w:rFonts w:ascii="Arial" w:hAnsi="Arial" w:cs="Arial"/>
          <w:sz w:val="20"/>
          <w:szCs w:val="20"/>
          <w:lang w:val="pl-PL"/>
        </w:rPr>
        <w:t xml:space="preserve"> mate</w:t>
      </w:r>
      <w:r w:rsidR="00062628" w:rsidRPr="00492795">
        <w:rPr>
          <w:rFonts w:ascii="Arial" w:hAnsi="Arial" w:cs="Arial"/>
          <w:sz w:val="20"/>
          <w:szCs w:val="20"/>
          <w:lang w:val="pl-PL"/>
        </w:rPr>
        <w:t>riału do zabudowania, Wykonawca</w:t>
      </w:r>
      <w:r w:rsidRPr="00492795">
        <w:rPr>
          <w:rFonts w:ascii="Arial" w:hAnsi="Arial" w:cs="Arial"/>
          <w:sz w:val="20"/>
          <w:szCs w:val="20"/>
          <w:lang w:val="pl-PL"/>
        </w:rPr>
        <w:t xml:space="preserve"> dokona wymiany elementu lub materiału na własny</w:t>
      </w:r>
      <w:r w:rsidRPr="00492795">
        <w:rPr>
          <w:rFonts w:ascii="Arial" w:hAnsi="Arial" w:cs="Arial"/>
          <w:spacing w:val="-35"/>
          <w:sz w:val="20"/>
          <w:szCs w:val="20"/>
          <w:lang w:val="pl-PL"/>
        </w:rPr>
        <w:t xml:space="preserve"> </w:t>
      </w:r>
      <w:r w:rsidRPr="00492795">
        <w:rPr>
          <w:rFonts w:ascii="Arial" w:hAnsi="Arial" w:cs="Arial"/>
          <w:sz w:val="20"/>
          <w:szCs w:val="20"/>
          <w:lang w:val="pl-PL"/>
        </w:rPr>
        <w:t>koszt.</w:t>
      </w:r>
    </w:p>
    <w:p w14:paraId="33ECEA18" w14:textId="77777777" w:rsidR="008362BC" w:rsidRPr="00492795" w:rsidRDefault="008362BC" w:rsidP="008C2888">
      <w:pPr>
        <w:pStyle w:val="Akapitzlist"/>
        <w:numPr>
          <w:ilvl w:val="0"/>
          <w:numId w:val="21"/>
        </w:numPr>
        <w:tabs>
          <w:tab w:val="left" w:pos="544"/>
        </w:tabs>
        <w:spacing w:line="23" w:lineRule="atLeast"/>
        <w:ind w:left="543" w:right="108" w:hanging="425"/>
        <w:jc w:val="both"/>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 xml:space="preserve">zobowiązany jest do organizowania narad koordynacyjnych z udziałem przedstawicieli </w:t>
      </w:r>
      <w:r w:rsidRPr="00492795">
        <w:rPr>
          <w:rFonts w:ascii="Arial" w:hAnsi="Arial" w:cs="Arial"/>
          <w:spacing w:val="-4"/>
          <w:sz w:val="20"/>
          <w:szCs w:val="20"/>
          <w:lang w:val="pl-PL"/>
        </w:rPr>
        <w:t>Wykonawcy,</w:t>
      </w:r>
      <w:r w:rsidRPr="00492795">
        <w:rPr>
          <w:rFonts w:ascii="Arial" w:hAnsi="Arial" w:cs="Arial"/>
          <w:spacing w:val="52"/>
          <w:sz w:val="20"/>
          <w:szCs w:val="20"/>
          <w:lang w:val="pl-PL"/>
        </w:rPr>
        <w:t xml:space="preserve"> </w:t>
      </w:r>
      <w:r w:rsidRPr="00492795">
        <w:rPr>
          <w:rFonts w:ascii="Arial" w:hAnsi="Arial" w:cs="Arial"/>
          <w:sz w:val="20"/>
          <w:szCs w:val="20"/>
          <w:lang w:val="pl-PL"/>
        </w:rPr>
        <w:t xml:space="preserve">Zamawiającego i Inspektorów nadzoru oraz innych zaproszonych osób, w celu omówienia bieżących spraw dotyczących wykonania i zaawansowania robót, w </w:t>
      </w:r>
      <w:r w:rsidRPr="00492795">
        <w:rPr>
          <w:rFonts w:ascii="Arial" w:hAnsi="Arial" w:cs="Arial"/>
          <w:sz w:val="20"/>
          <w:szCs w:val="20"/>
          <w:lang w:val="pl-PL"/>
        </w:rPr>
        <w:lastRenderedPageBreak/>
        <w:t xml:space="preserve">szczególności dotyczących postępu prac, ewentualnych nieprawidłowości w wykonywaniu Przedmiotu umowy lub zagrożenia terminowego wykonania </w:t>
      </w:r>
      <w:r w:rsidRPr="00492795">
        <w:rPr>
          <w:rFonts w:ascii="Arial" w:hAnsi="Arial" w:cs="Arial"/>
          <w:spacing w:val="-3"/>
          <w:sz w:val="20"/>
          <w:szCs w:val="20"/>
          <w:lang w:val="pl-PL"/>
        </w:rPr>
        <w:t xml:space="preserve">umowy, </w:t>
      </w:r>
      <w:r w:rsidRPr="00492795">
        <w:rPr>
          <w:rFonts w:ascii="Arial" w:hAnsi="Arial" w:cs="Arial"/>
          <w:sz w:val="20"/>
          <w:szCs w:val="20"/>
          <w:lang w:val="pl-PL"/>
        </w:rPr>
        <w:t>na wniosek Zamawiającego w terminie wyznaczonym przez Zamawiającego. Częstotliwość narad koordynacyjnych zostanie wskazana przez Zamawiającego.</w:t>
      </w:r>
    </w:p>
    <w:p w14:paraId="22DD5B89" w14:textId="77777777" w:rsidR="008362BC" w:rsidRPr="00492795" w:rsidRDefault="008362BC" w:rsidP="008C2888">
      <w:pPr>
        <w:pStyle w:val="Akapitzlist"/>
        <w:numPr>
          <w:ilvl w:val="0"/>
          <w:numId w:val="21"/>
        </w:numPr>
        <w:tabs>
          <w:tab w:val="left" w:pos="544"/>
        </w:tabs>
        <w:spacing w:line="23" w:lineRule="atLeast"/>
        <w:ind w:left="543" w:right="107" w:hanging="425"/>
        <w:jc w:val="both"/>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 xml:space="preserve">zobowiązany jest do ponoszenia wszelkich kosztów wynikających </w:t>
      </w:r>
      <w:r w:rsidR="00E26F89" w:rsidRPr="00492795">
        <w:rPr>
          <w:rFonts w:ascii="Arial" w:hAnsi="Arial" w:cs="Arial"/>
          <w:sz w:val="20"/>
          <w:szCs w:val="20"/>
          <w:lang w:val="pl-PL"/>
        </w:rPr>
        <w:br/>
      </w:r>
      <w:r w:rsidRPr="00492795">
        <w:rPr>
          <w:rFonts w:ascii="Arial" w:hAnsi="Arial" w:cs="Arial"/>
          <w:sz w:val="20"/>
          <w:szCs w:val="20"/>
          <w:lang w:val="pl-PL"/>
        </w:rPr>
        <w:t xml:space="preserve">z warunków technicznych wydawanych przez zarządców infrastruktury technicznej, </w:t>
      </w:r>
      <w:r w:rsidR="00E26F89" w:rsidRPr="00492795">
        <w:rPr>
          <w:rFonts w:ascii="Arial" w:hAnsi="Arial" w:cs="Arial"/>
          <w:sz w:val="20"/>
          <w:szCs w:val="20"/>
          <w:lang w:val="pl-PL"/>
        </w:rPr>
        <w:br/>
      </w:r>
      <w:r w:rsidRPr="00492795">
        <w:rPr>
          <w:rFonts w:ascii="Arial" w:hAnsi="Arial" w:cs="Arial"/>
          <w:sz w:val="20"/>
          <w:szCs w:val="20"/>
          <w:lang w:val="pl-PL"/>
        </w:rPr>
        <w:t xml:space="preserve">w </w:t>
      </w:r>
      <w:r w:rsidRPr="00492795">
        <w:rPr>
          <w:rFonts w:ascii="Arial" w:hAnsi="Arial" w:cs="Arial"/>
          <w:spacing w:val="-2"/>
          <w:sz w:val="20"/>
          <w:szCs w:val="20"/>
          <w:lang w:val="pl-PL"/>
        </w:rPr>
        <w:t xml:space="preserve">tym </w:t>
      </w:r>
      <w:r w:rsidRPr="00492795">
        <w:rPr>
          <w:rFonts w:ascii="Arial" w:hAnsi="Arial" w:cs="Arial"/>
          <w:sz w:val="20"/>
          <w:szCs w:val="20"/>
          <w:lang w:val="pl-PL"/>
        </w:rPr>
        <w:t>kosztów nadzoru ze strony zarządcy infrastruktury technicznej, kosztów odbiorów końcowych dokonywanych przez zarządców infrastruktury technicznej oraz kosztów wyłączenia urządzeń w związku z realizacją</w:t>
      </w:r>
      <w:r w:rsidRPr="00492795">
        <w:rPr>
          <w:rFonts w:ascii="Arial" w:hAnsi="Arial" w:cs="Arial"/>
          <w:spacing w:val="-15"/>
          <w:sz w:val="20"/>
          <w:szCs w:val="20"/>
          <w:lang w:val="pl-PL"/>
        </w:rPr>
        <w:t xml:space="preserve"> </w:t>
      </w:r>
      <w:r w:rsidRPr="00492795">
        <w:rPr>
          <w:rFonts w:ascii="Arial" w:hAnsi="Arial" w:cs="Arial"/>
          <w:sz w:val="20"/>
          <w:szCs w:val="20"/>
          <w:lang w:val="pl-PL"/>
        </w:rPr>
        <w:t>inwestycji.</w:t>
      </w:r>
    </w:p>
    <w:p w14:paraId="210D4ED1" w14:textId="77777777" w:rsidR="008362BC" w:rsidRPr="00492795" w:rsidRDefault="008362BC" w:rsidP="008C2888">
      <w:pPr>
        <w:pStyle w:val="Akapitzlist"/>
        <w:numPr>
          <w:ilvl w:val="0"/>
          <w:numId w:val="21"/>
        </w:numPr>
        <w:tabs>
          <w:tab w:val="left" w:pos="544"/>
        </w:tabs>
        <w:spacing w:line="23" w:lineRule="atLeast"/>
        <w:ind w:left="543" w:right="105" w:hanging="425"/>
        <w:jc w:val="both"/>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zobowiązany jest do przedkładania Zamawiającemu na radach budowy pisemnej informacji na temat postępu robót ,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p>
    <w:p w14:paraId="16957CAC" w14:textId="77777777" w:rsidR="008362BC" w:rsidRDefault="008362BC" w:rsidP="008C2888">
      <w:pPr>
        <w:pStyle w:val="Akapitzlist"/>
        <w:numPr>
          <w:ilvl w:val="0"/>
          <w:numId w:val="21"/>
        </w:numPr>
        <w:tabs>
          <w:tab w:val="left" w:pos="544"/>
        </w:tabs>
        <w:spacing w:line="23" w:lineRule="atLeast"/>
        <w:ind w:left="543" w:right="109" w:hanging="425"/>
        <w:jc w:val="both"/>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 xml:space="preserve">zapewni upoważnionym przedstawicielom Zamawiającego dostęp do wszelkich dokumentów związanych z robotami budowalnymi w szczególności </w:t>
      </w:r>
      <w:r w:rsidRPr="00492795">
        <w:rPr>
          <w:rFonts w:ascii="Arial" w:hAnsi="Arial" w:cs="Arial"/>
          <w:spacing w:val="-2"/>
          <w:sz w:val="20"/>
          <w:szCs w:val="20"/>
          <w:lang w:val="pl-PL"/>
        </w:rPr>
        <w:t xml:space="preserve">Wykonawca </w:t>
      </w:r>
      <w:r w:rsidRPr="00492795">
        <w:rPr>
          <w:rFonts w:ascii="Arial" w:hAnsi="Arial" w:cs="Arial"/>
          <w:sz w:val="20"/>
          <w:szCs w:val="20"/>
          <w:lang w:val="pl-PL"/>
        </w:rPr>
        <w:t>umożliwi Zamawiającemu dostęp do dokumentacji dotyczącej rozliczeń z podwykonawcami.</w:t>
      </w:r>
    </w:p>
    <w:p w14:paraId="63F1AF1D" w14:textId="77777777" w:rsidR="00C67A96" w:rsidRDefault="00C67A96" w:rsidP="00C67A96">
      <w:pPr>
        <w:pStyle w:val="Nagwek2"/>
        <w:keepNext w:val="0"/>
        <w:keepLines w:val="0"/>
        <w:tabs>
          <w:tab w:val="left" w:pos="567"/>
        </w:tabs>
        <w:spacing w:before="0" w:line="240" w:lineRule="auto"/>
        <w:ind w:left="660" w:hanging="518"/>
        <w:jc w:val="both"/>
        <w:rPr>
          <w:rFonts w:ascii="Arial" w:hAnsi="Arial" w:cs="Arial"/>
          <w:color w:val="auto"/>
          <w:sz w:val="20"/>
          <w:szCs w:val="20"/>
        </w:rPr>
      </w:pPr>
    </w:p>
    <w:p w14:paraId="3C87B229" w14:textId="6EED30D8" w:rsidR="001571E7" w:rsidRDefault="00CC5854" w:rsidP="00AB31F3">
      <w:pPr>
        <w:pStyle w:val="Nagwek2"/>
        <w:keepNext w:val="0"/>
        <w:keepLines w:val="0"/>
        <w:tabs>
          <w:tab w:val="left" w:pos="567"/>
        </w:tabs>
        <w:spacing w:before="0" w:line="240" w:lineRule="auto"/>
        <w:ind w:left="567" w:hanging="425"/>
        <w:jc w:val="both"/>
        <w:rPr>
          <w:rFonts w:ascii="Arial" w:hAnsi="Arial" w:cs="Arial"/>
          <w:color w:val="auto"/>
          <w:sz w:val="20"/>
          <w:szCs w:val="20"/>
        </w:rPr>
      </w:pPr>
      <w:r w:rsidRPr="00C67A96">
        <w:rPr>
          <w:rFonts w:ascii="Arial" w:hAnsi="Arial" w:cs="Arial"/>
          <w:color w:val="auto"/>
          <w:sz w:val="20"/>
          <w:szCs w:val="20"/>
        </w:rPr>
        <w:t xml:space="preserve">28. Zamawiający zgodnie art. 29 ust. 3a ustawy </w:t>
      </w:r>
      <w:proofErr w:type="spellStart"/>
      <w:r w:rsidRPr="00C67A96">
        <w:rPr>
          <w:rFonts w:ascii="Arial" w:hAnsi="Arial" w:cs="Arial"/>
          <w:color w:val="auto"/>
          <w:sz w:val="20"/>
          <w:szCs w:val="20"/>
        </w:rPr>
        <w:t>Pzp</w:t>
      </w:r>
      <w:proofErr w:type="spellEnd"/>
      <w:r w:rsidRPr="00C67A96">
        <w:rPr>
          <w:rFonts w:ascii="Arial" w:hAnsi="Arial" w:cs="Arial"/>
          <w:color w:val="auto"/>
          <w:sz w:val="20"/>
          <w:szCs w:val="20"/>
        </w:rPr>
        <w:t xml:space="preserve"> wymaga zatrudnienia przez Wykonawcę na podstawie umowy o pracę osób, zwanych dalej pracownikami, którzy  w trakcie realizacji przedmiotowego zamówienia wykonywać będą czynności</w:t>
      </w:r>
      <w:r w:rsidR="001571E7">
        <w:rPr>
          <w:rFonts w:ascii="Arial" w:hAnsi="Arial" w:cs="Arial"/>
          <w:color w:val="auto"/>
          <w:sz w:val="20"/>
          <w:szCs w:val="20"/>
        </w:rPr>
        <w:t>:</w:t>
      </w:r>
      <w:r w:rsidRPr="00C67A96">
        <w:rPr>
          <w:rFonts w:ascii="Arial" w:hAnsi="Arial" w:cs="Arial"/>
          <w:color w:val="auto"/>
          <w:sz w:val="20"/>
          <w:szCs w:val="20"/>
        </w:rPr>
        <w:t xml:space="preserve"> </w:t>
      </w:r>
    </w:p>
    <w:p w14:paraId="4D960475" w14:textId="77777777" w:rsidR="001571E7" w:rsidRPr="001571E7" w:rsidRDefault="001571E7" w:rsidP="00AB31F3">
      <w:pPr>
        <w:pStyle w:val="Nagwek2"/>
        <w:tabs>
          <w:tab w:val="left" w:pos="567"/>
        </w:tabs>
        <w:spacing w:before="0" w:line="240" w:lineRule="auto"/>
        <w:ind w:left="567"/>
        <w:rPr>
          <w:rFonts w:ascii="Arial" w:hAnsi="Arial" w:cs="Arial"/>
          <w:color w:val="auto"/>
          <w:sz w:val="20"/>
          <w:szCs w:val="20"/>
        </w:rPr>
      </w:pPr>
      <w:r w:rsidRPr="001571E7">
        <w:rPr>
          <w:rFonts w:ascii="Arial" w:hAnsi="Arial" w:cs="Arial"/>
          <w:color w:val="auto"/>
          <w:sz w:val="20"/>
          <w:szCs w:val="20"/>
        </w:rPr>
        <w:t>- wszystkie prace związane z wykonaniem Dokumentacji Projektowej,</w:t>
      </w:r>
    </w:p>
    <w:p w14:paraId="687C15B8" w14:textId="77777777" w:rsidR="001571E7" w:rsidRDefault="001571E7" w:rsidP="00AB31F3">
      <w:pPr>
        <w:pStyle w:val="Nagwek2"/>
        <w:tabs>
          <w:tab w:val="left" w:pos="567"/>
        </w:tabs>
        <w:spacing w:before="0" w:line="240" w:lineRule="auto"/>
        <w:ind w:left="567"/>
        <w:rPr>
          <w:rFonts w:ascii="Arial" w:hAnsi="Arial" w:cs="Arial"/>
          <w:color w:val="auto"/>
          <w:sz w:val="20"/>
          <w:szCs w:val="20"/>
        </w:rPr>
      </w:pPr>
      <w:r w:rsidRPr="001571E7">
        <w:rPr>
          <w:rFonts w:ascii="Arial" w:hAnsi="Arial" w:cs="Arial"/>
          <w:color w:val="auto"/>
          <w:sz w:val="20"/>
          <w:szCs w:val="20"/>
        </w:rPr>
        <w:t xml:space="preserve">- wszystkie prace fizyczne związane z wykonaniem wszystkich robót objętych zamówieniem, </w:t>
      </w:r>
    </w:p>
    <w:p w14:paraId="2E56E138" w14:textId="77777777" w:rsidR="001571E7" w:rsidRDefault="001571E7" w:rsidP="00AB31F3">
      <w:pPr>
        <w:pStyle w:val="Nagwek2"/>
        <w:tabs>
          <w:tab w:val="left" w:pos="567"/>
        </w:tabs>
        <w:spacing w:before="0" w:line="240" w:lineRule="auto"/>
        <w:ind w:left="567"/>
        <w:rPr>
          <w:rFonts w:ascii="Arial" w:hAnsi="Arial" w:cs="Arial"/>
          <w:color w:val="auto"/>
          <w:sz w:val="20"/>
          <w:szCs w:val="20"/>
        </w:rPr>
      </w:pPr>
      <w:r>
        <w:rPr>
          <w:rFonts w:ascii="Arial" w:hAnsi="Arial" w:cs="Arial"/>
          <w:color w:val="auto"/>
          <w:sz w:val="20"/>
          <w:szCs w:val="20"/>
        </w:rPr>
        <w:t xml:space="preserve">  </w:t>
      </w:r>
      <w:r w:rsidRPr="001571E7">
        <w:rPr>
          <w:rFonts w:ascii="Arial" w:hAnsi="Arial" w:cs="Arial"/>
          <w:color w:val="auto"/>
          <w:sz w:val="20"/>
          <w:szCs w:val="20"/>
        </w:rPr>
        <w:t xml:space="preserve">tj. czynności opisanych w Programie Funkcjonalno-Użytkowym i Formularzu Wyceny </w:t>
      </w:r>
    </w:p>
    <w:p w14:paraId="1FCE7B3F" w14:textId="7BF48708" w:rsidR="001571E7" w:rsidRPr="001571E7" w:rsidRDefault="001571E7" w:rsidP="00AB31F3">
      <w:pPr>
        <w:pStyle w:val="Nagwek2"/>
        <w:tabs>
          <w:tab w:val="left" w:pos="567"/>
        </w:tabs>
        <w:spacing w:before="0" w:line="240" w:lineRule="auto"/>
        <w:ind w:left="567"/>
        <w:rPr>
          <w:rFonts w:ascii="Arial" w:hAnsi="Arial" w:cs="Arial"/>
          <w:color w:val="auto"/>
          <w:sz w:val="20"/>
          <w:szCs w:val="20"/>
        </w:rPr>
      </w:pPr>
      <w:r>
        <w:rPr>
          <w:rFonts w:ascii="Arial" w:hAnsi="Arial" w:cs="Arial"/>
          <w:color w:val="auto"/>
          <w:sz w:val="20"/>
          <w:szCs w:val="20"/>
        </w:rPr>
        <w:t xml:space="preserve">  </w:t>
      </w:r>
      <w:r w:rsidRPr="001571E7">
        <w:rPr>
          <w:rFonts w:ascii="Arial" w:hAnsi="Arial" w:cs="Arial"/>
          <w:color w:val="auto"/>
          <w:sz w:val="20"/>
          <w:szCs w:val="20"/>
        </w:rPr>
        <w:t>Ofertowej.</w:t>
      </w:r>
    </w:p>
    <w:p w14:paraId="3D5E2AEE" w14:textId="60DB4BE6" w:rsidR="00CC5854" w:rsidRPr="00C67A96" w:rsidRDefault="00CC5854" w:rsidP="00C67A96">
      <w:pPr>
        <w:pStyle w:val="Nagwek2"/>
        <w:keepNext w:val="0"/>
        <w:keepLines w:val="0"/>
        <w:tabs>
          <w:tab w:val="left" w:pos="567"/>
        </w:tabs>
        <w:spacing w:before="0" w:line="240" w:lineRule="auto"/>
        <w:ind w:left="567" w:hanging="425"/>
        <w:jc w:val="both"/>
        <w:rPr>
          <w:rFonts w:ascii="Arial" w:hAnsi="Arial" w:cs="Arial"/>
          <w:color w:val="auto"/>
          <w:sz w:val="20"/>
          <w:szCs w:val="20"/>
        </w:rPr>
      </w:pPr>
    </w:p>
    <w:p w14:paraId="60A1D1EA" w14:textId="44A22705" w:rsidR="00CC5854" w:rsidRPr="00C67A96" w:rsidRDefault="00CC5854" w:rsidP="00C67A96">
      <w:pPr>
        <w:pStyle w:val="Nagwek2"/>
        <w:keepNext w:val="0"/>
        <w:keepLines w:val="0"/>
        <w:numPr>
          <w:ilvl w:val="1"/>
          <w:numId w:val="21"/>
        </w:numPr>
        <w:tabs>
          <w:tab w:val="left" w:pos="567"/>
        </w:tabs>
        <w:spacing w:before="0" w:line="240" w:lineRule="auto"/>
        <w:ind w:left="567" w:hanging="141"/>
        <w:jc w:val="both"/>
        <w:rPr>
          <w:rFonts w:ascii="Arial" w:hAnsi="Arial" w:cs="Arial"/>
          <w:color w:val="auto"/>
          <w:sz w:val="20"/>
          <w:szCs w:val="20"/>
        </w:rPr>
      </w:pPr>
      <w:r w:rsidRPr="00C67A96">
        <w:rPr>
          <w:rFonts w:ascii="Arial" w:hAnsi="Arial" w:cs="Arial"/>
          <w:color w:val="auto"/>
          <w:sz w:val="20"/>
          <w:szCs w:val="20"/>
        </w:rPr>
        <w:t xml:space="preserve">  Zgodnie z art. 36 ust. 2 pkt 8a ustawy </w:t>
      </w:r>
      <w:proofErr w:type="spellStart"/>
      <w:r w:rsidRPr="00C67A96">
        <w:rPr>
          <w:rFonts w:ascii="Arial" w:hAnsi="Arial" w:cs="Arial"/>
          <w:color w:val="auto"/>
          <w:sz w:val="20"/>
          <w:szCs w:val="20"/>
        </w:rPr>
        <w:t>Pzp</w:t>
      </w:r>
      <w:proofErr w:type="spellEnd"/>
      <w:r w:rsidRPr="00C67A96">
        <w:rPr>
          <w:rFonts w:ascii="Arial" w:hAnsi="Arial" w:cs="Arial"/>
          <w:color w:val="auto"/>
          <w:sz w:val="20"/>
          <w:szCs w:val="20"/>
        </w:rPr>
        <w:t xml:space="preserve"> Zamawiający postanawia, że:</w:t>
      </w:r>
    </w:p>
    <w:p w14:paraId="3AFED59A" w14:textId="4E463577" w:rsidR="00CC5854" w:rsidRPr="00C67A96" w:rsidRDefault="00CC5854" w:rsidP="00C67A96">
      <w:pPr>
        <w:pStyle w:val="Nagwek2"/>
        <w:keepNext w:val="0"/>
        <w:keepLines w:val="0"/>
        <w:numPr>
          <w:ilvl w:val="2"/>
          <w:numId w:val="21"/>
        </w:numPr>
        <w:tabs>
          <w:tab w:val="left" w:pos="1418"/>
        </w:tabs>
        <w:spacing w:before="0" w:line="240" w:lineRule="auto"/>
        <w:ind w:left="1418" w:hanging="851"/>
        <w:jc w:val="both"/>
        <w:rPr>
          <w:rFonts w:ascii="Arial" w:hAnsi="Arial" w:cs="Arial"/>
          <w:color w:val="auto"/>
          <w:sz w:val="20"/>
          <w:szCs w:val="20"/>
        </w:rPr>
      </w:pPr>
      <w:r w:rsidRPr="00C67A96">
        <w:rPr>
          <w:rFonts w:ascii="Arial" w:hAnsi="Arial" w:cs="Arial"/>
          <w:color w:val="auto"/>
          <w:sz w:val="20"/>
          <w:szCs w:val="20"/>
        </w:rPr>
        <w:t xml:space="preserve">Wykonawca zobowiązany jest, aby Pracownicy wykonujący czynności, </w:t>
      </w:r>
      <w:r w:rsidRPr="00C67A96">
        <w:rPr>
          <w:rFonts w:ascii="Arial" w:hAnsi="Arial" w:cs="Arial"/>
          <w:color w:val="auto"/>
          <w:sz w:val="20"/>
          <w:szCs w:val="20"/>
        </w:rPr>
        <w:br/>
        <w:t>o których mowa w pkt 28, byli zatrudnieni do realizacji umowy na podstawie umowy o pracę w rozumieniu przepisów Kodeksu pracy,</w:t>
      </w:r>
    </w:p>
    <w:p w14:paraId="5D553562" w14:textId="51CBC4CB" w:rsidR="00CC5854" w:rsidRPr="00C67A96" w:rsidRDefault="00CC5854" w:rsidP="00C67A96">
      <w:pPr>
        <w:pStyle w:val="Nagwek2"/>
        <w:keepNext w:val="0"/>
        <w:keepLines w:val="0"/>
        <w:numPr>
          <w:ilvl w:val="2"/>
          <w:numId w:val="21"/>
        </w:numPr>
        <w:tabs>
          <w:tab w:val="left" w:pos="1418"/>
        </w:tabs>
        <w:spacing w:before="0" w:line="240" w:lineRule="auto"/>
        <w:ind w:left="1418" w:hanging="851"/>
        <w:jc w:val="both"/>
        <w:rPr>
          <w:rFonts w:ascii="Arial" w:hAnsi="Arial" w:cs="Arial"/>
          <w:color w:val="auto"/>
          <w:sz w:val="20"/>
          <w:szCs w:val="20"/>
        </w:rPr>
      </w:pPr>
      <w:r w:rsidRPr="00C67A96">
        <w:rPr>
          <w:rFonts w:ascii="Arial" w:hAnsi="Arial" w:cs="Arial"/>
          <w:color w:val="auto"/>
          <w:sz w:val="20"/>
          <w:szCs w:val="20"/>
        </w:rPr>
        <w:t xml:space="preserve">Wykonawca zobowiązany jest, aby pracownicy byli zatrudnieni na umowę </w:t>
      </w:r>
      <w:r w:rsidRPr="00C67A96">
        <w:rPr>
          <w:rFonts w:ascii="Arial" w:hAnsi="Arial" w:cs="Arial"/>
          <w:color w:val="auto"/>
          <w:sz w:val="20"/>
          <w:szCs w:val="20"/>
        </w:rPr>
        <w:br/>
        <w:t>o pracę w czasie obowiązywania umowy minimalnie na okres wykonywania odpowiednich czynności, o których mowa w pkt 28,</w:t>
      </w:r>
    </w:p>
    <w:p w14:paraId="28EDD289" w14:textId="7057DEBC" w:rsidR="00CC5854" w:rsidRPr="00C67A96" w:rsidRDefault="00CC5854" w:rsidP="00C67A96">
      <w:pPr>
        <w:pStyle w:val="Nagwek2"/>
        <w:keepNext w:val="0"/>
        <w:keepLines w:val="0"/>
        <w:numPr>
          <w:ilvl w:val="2"/>
          <w:numId w:val="21"/>
        </w:numPr>
        <w:tabs>
          <w:tab w:val="left" w:pos="1418"/>
        </w:tabs>
        <w:spacing w:before="0" w:line="240" w:lineRule="auto"/>
        <w:ind w:left="1418" w:hanging="851"/>
        <w:jc w:val="both"/>
        <w:rPr>
          <w:rFonts w:ascii="Arial" w:hAnsi="Arial" w:cs="Arial"/>
          <w:color w:val="auto"/>
          <w:sz w:val="20"/>
          <w:szCs w:val="20"/>
        </w:rPr>
      </w:pPr>
      <w:r w:rsidRPr="00C67A96">
        <w:rPr>
          <w:rFonts w:ascii="Arial" w:hAnsi="Arial" w:cs="Arial"/>
          <w:color w:val="auto"/>
          <w:sz w:val="20"/>
          <w:szCs w:val="20"/>
        </w:rPr>
        <w:t>każdorazowo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w:t>
      </w:r>
      <w:r w:rsidR="00C67A96">
        <w:rPr>
          <w:rFonts w:ascii="Arial" w:hAnsi="Arial" w:cs="Arial"/>
          <w:color w:val="auto"/>
          <w:sz w:val="20"/>
          <w:szCs w:val="20"/>
        </w:rPr>
        <w:t xml:space="preserve"> </w:t>
      </w:r>
      <w:r w:rsidRPr="00C67A96">
        <w:rPr>
          <w:rFonts w:ascii="Arial" w:hAnsi="Arial" w:cs="Arial"/>
          <w:color w:val="auto"/>
          <w:sz w:val="20"/>
          <w:szCs w:val="20"/>
        </w:rPr>
        <w:t xml:space="preserve">danych osobowych zgodnie </w:t>
      </w:r>
      <w:r w:rsidRPr="00C67A96">
        <w:rPr>
          <w:rFonts w:ascii="Arial" w:hAnsi="Arial" w:cs="Arial"/>
          <w:color w:val="auto"/>
          <w:sz w:val="20"/>
          <w:szCs w:val="20"/>
        </w:rPr>
        <w:br/>
        <w:t>z przepisami o ochronie danych osobowych,</w:t>
      </w:r>
    </w:p>
    <w:p w14:paraId="46B294C1" w14:textId="4A826466" w:rsidR="00CC5854" w:rsidRPr="00C67A96" w:rsidRDefault="00CC5854" w:rsidP="00C67A96">
      <w:pPr>
        <w:pStyle w:val="Nagwek2"/>
        <w:keepNext w:val="0"/>
        <w:keepLines w:val="0"/>
        <w:numPr>
          <w:ilvl w:val="2"/>
          <w:numId w:val="21"/>
        </w:numPr>
        <w:tabs>
          <w:tab w:val="left" w:pos="1418"/>
        </w:tabs>
        <w:spacing w:before="0" w:line="240" w:lineRule="auto"/>
        <w:ind w:left="1418" w:hanging="851"/>
        <w:jc w:val="both"/>
        <w:rPr>
          <w:rFonts w:ascii="Arial" w:hAnsi="Arial" w:cs="Arial"/>
          <w:color w:val="auto"/>
          <w:sz w:val="20"/>
          <w:szCs w:val="20"/>
        </w:rPr>
      </w:pPr>
      <w:r w:rsidRPr="00C67A96">
        <w:rPr>
          <w:rFonts w:ascii="Arial" w:hAnsi="Arial" w:cs="Arial"/>
          <w:color w:val="auto"/>
          <w:sz w:val="20"/>
          <w:szCs w:val="20"/>
        </w:rPr>
        <w:t>nieprzedłożenie przez Wykonawcę dowodów, o których mowa  w pkt 28 1) c) w terminie wskazanym przez Zamawiającego będzie traktowane jako niewypełnienie obowiązku, o którym mowa w niniejszym punkcie SIWZ,</w:t>
      </w:r>
    </w:p>
    <w:p w14:paraId="4C0198CA" w14:textId="3CB6C3C6" w:rsidR="00CC5854" w:rsidRPr="00C67A96" w:rsidRDefault="00CC5854" w:rsidP="00C67A96">
      <w:pPr>
        <w:pStyle w:val="Nagwek2"/>
        <w:keepNext w:val="0"/>
        <w:keepLines w:val="0"/>
        <w:numPr>
          <w:ilvl w:val="2"/>
          <w:numId w:val="21"/>
        </w:numPr>
        <w:tabs>
          <w:tab w:val="left" w:pos="1418"/>
        </w:tabs>
        <w:spacing w:before="0" w:line="240" w:lineRule="auto"/>
        <w:ind w:left="1418" w:hanging="851"/>
        <w:jc w:val="both"/>
        <w:rPr>
          <w:rFonts w:ascii="Arial" w:hAnsi="Arial" w:cs="Arial"/>
          <w:color w:val="auto"/>
          <w:sz w:val="20"/>
          <w:szCs w:val="20"/>
        </w:rPr>
      </w:pPr>
      <w:r w:rsidRPr="00C67A96">
        <w:rPr>
          <w:rFonts w:ascii="Arial" w:hAnsi="Arial" w:cs="Arial"/>
          <w:color w:val="auto"/>
          <w:sz w:val="20"/>
          <w:szCs w:val="20"/>
        </w:rPr>
        <w:t xml:space="preserve">za niedopełnienie wymogu, o którym mowa w pkt 28 1) c), Wykonawca zapłaci Zamawiającemu kary umowne w wysokości iloczynu kwoty minimalnego wynagrodzenia za pracę zgodnie z ustawą z dnia 10 października 2002 r. </w:t>
      </w:r>
      <w:r w:rsidRPr="00C67A96">
        <w:rPr>
          <w:rFonts w:ascii="Arial" w:hAnsi="Arial" w:cs="Arial"/>
          <w:color w:val="auto"/>
          <w:sz w:val="20"/>
          <w:szCs w:val="20"/>
        </w:rPr>
        <w:br/>
        <w:t xml:space="preserve">o minimalnym wynagrodzeniu (Dz. U. z 2017 r. poz. 847) oraz zgodnie </w:t>
      </w:r>
      <w:r w:rsidRPr="00C67A96">
        <w:rPr>
          <w:rFonts w:ascii="Arial" w:hAnsi="Arial" w:cs="Arial"/>
          <w:color w:val="auto"/>
          <w:sz w:val="20"/>
          <w:szCs w:val="20"/>
        </w:rPr>
        <w:br/>
        <w:t xml:space="preserve">z rozporządzeniem Rady Ministrów z dnia 12 września 2017 r. w sprawie wysokości minimalnego wynagrodzenia za pracę w 2018 r., liczby pracowników zobligowanych do wykonania czynności, o których mowa </w:t>
      </w:r>
      <w:r w:rsidRPr="00C67A96">
        <w:rPr>
          <w:rFonts w:ascii="Arial" w:hAnsi="Arial" w:cs="Arial"/>
          <w:color w:val="auto"/>
          <w:sz w:val="20"/>
          <w:szCs w:val="20"/>
        </w:rPr>
        <w:br/>
        <w:t>w pkt 28.</w:t>
      </w:r>
    </w:p>
    <w:p w14:paraId="744F4DB4" w14:textId="6088BAF6" w:rsidR="00CC5854" w:rsidRPr="00C67A96" w:rsidRDefault="00CC5854" w:rsidP="00C67A96">
      <w:pPr>
        <w:pStyle w:val="Nagwek2"/>
        <w:keepNext w:val="0"/>
        <w:keepLines w:val="0"/>
        <w:numPr>
          <w:ilvl w:val="1"/>
          <w:numId w:val="21"/>
        </w:numPr>
        <w:tabs>
          <w:tab w:val="left" w:pos="851"/>
        </w:tabs>
        <w:spacing w:before="0" w:line="240" w:lineRule="auto"/>
        <w:ind w:left="567" w:hanging="141"/>
        <w:jc w:val="both"/>
        <w:rPr>
          <w:rFonts w:ascii="Arial" w:hAnsi="Arial" w:cs="Arial"/>
          <w:color w:val="auto"/>
          <w:sz w:val="20"/>
          <w:szCs w:val="20"/>
        </w:rPr>
      </w:pPr>
      <w:r w:rsidRPr="00C67A96">
        <w:rPr>
          <w:rFonts w:ascii="Arial" w:hAnsi="Arial" w:cs="Arial"/>
          <w:color w:val="auto"/>
          <w:sz w:val="20"/>
          <w:szCs w:val="20"/>
        </w:rPr>
        <w:t xml:space="preserve">  Najpóźniej w dniu zawarcia umowy Wykonawca przedłoży Zamawiającemu wykaz osób, które będą wykonywać czynności pkt 28 wraz z informacją, że osoby te zatrudnione są na umowę o pracę. Nie przedstawienie powyższych oświadczeń i dokumentów jest równoznaczne z odstąpieniem Wykonawcy od zawarcia umowy z jego winy.</w:t>
      </w:r>
    </w:p>
    <w:p w14:paraId="2164E7CE" w14:textId="03B63D66" w:rsidR="00CC5854" w:rsidRPr="00C67A96" w:rsidRDefault="00CC5854" w:rsidP="00C67A96">
      <w:pPr>
        <w:pStyle w:val="Nagwek2"/>
        <w:keepNext w:val="0"/>
        <w:keepLines w:val="0"/>
        <w:numPr>
          <w:ilvl w:val="1"/>
          <w:numId w:val="21"/>
        </w:numPr>
        <w:tabs>
          <w:tab w:val="left" w:pos="567"/>
        </w:tabs>
        <w:spacing w:before="0" w:line="240" w:lineRule="auto"/>
        <w:ind w:left="567" w:hanging="141"/>
        <w:jc w:val="both"/>
        <w:rPr>
          <w:rFonts w:ascii="Arial" w:hAnsi="Arial" w:cs="Arial"/>
          <w:color w:val="auto"/>
          <w:sz w:val="20"/>
          <w:szCs w:val="20"/>
        </w:rPr>
      </w:pPr>
      <w:r w:rsidRPr="00C67A96">
        <w:rPr>
          <w:rFonts w:ascii="Arial" w:hAnsi="Arial" w:cs="Arial"/>
          <w:color w:val="auto"/>
          <w:sz w:val="20"/>
          <w:szCs w:val="20"/>
        </w:rPr>
        <w:t xml:space="preserve">  Niezależnie od wymogu przedstawienia wykazów, o których mowa w pkt </w:t>
      </w:r>
      <w:r w:rsidR="007860A0" w:rsidRPr="00C67A96">
        <w:rPr>
          <w:rFonts w:ascii="Arial" w:hAnsi="Arial" w:cs="Arial"/>
          <w:color w:val="auto"/>
          <w:sz w:val="20"/>
          <w:szCs w:val="20"/>
        </w:rPr>
        <w:t>28 2)</w:t>
      </w:r>
      <w:r w:rsidRPr="00C67A96">
        <w:rPr>
          <w:rFonts w:ascii="Arial" w:hAnsi="Arial" w:cs="Arial"/>
          <w:color w:val="auto"/>
          <w:sz w:val="20"/>
          <w:szCs w:val="20"/>
        </w:rPr>
        <w:t xml:space="preserve">, Zamawiający może na dowolnym etapie realizacji Umowy żądać przedstawienia przez Wykonawcę dokumentów potwierdzających stan zatrudnienia pracowników na umowę o pracę zgodny z wymaganiami Zamawiającego i w razie powzięcia przez Zamawiającego wątpliwości co do prawdziwości lub aktualności oświadczenia, </w:t>
      </w:r>
      <w:r w:rsidRPr="00C67A96">
        <w:rPr>
          <w:rFonts w:ascii="Arial" w:hAnsi="Arial" w:cs="Arial"/>
          <w:color w:val="auto"/>
          <w:sz w:val="20"/>
          <w:szCs w:val="20"/>
        </w:rPr>
        <w:br/>
      </w:r>
      <w:r w:rsidRPr="00C67A96">
        <w:rPr>
          <w:rFonts w:ascii="Arial" w:hAnsi="Arial" w:cs="Arial"/>
          <w:color w:val="auto"/>
          <w:sz w:val="20"/>
          <w:szCs w:val="20"/>
        </w:rPr>
        <w:lastRenderedPageBreak/>
        <w:t>o którym mowa powyżej. Wykonawca przedkłada żądane dokumenty w terminie 7 dni od zgłoszenia żądania przez Zamawiającego.</w:t>
      </w:r>
    </w:p>
    <w:p w14:paraId="60A86E7C" w14:textId="77777777" w:rsidR="00285685" w:rsidRPr="00C67A96" w:rsidRDefault="00285685" w:rsidP="00C67A96">
      <w:pPr>
        <w:tabs>
          <w:tab w:val="left" w:pos="544"/>
        </w:tabs>
        <w:spacing w:after="0" w:line="240" w:lineRule="auto"/>
        <w:ind w:right="109"/>
        <w:jc w:val="both"/>
        <w:rPr>
          <w:rFonts w:ascii="Arial" w:hAnsi="Arial" w:cs="Arial"/>
          <w:sz w:val="20"/>
          <w:szCs w:val="20"/>
        </w:rPr>
      </w:pPr>
    </w:p>
    <w:p w14:paraId="7C4CF6E9" w14:textId="2CAA61CA" w:rsidR="005F0CE7" w:rsidRPr="00492795" w:rsidRDefault="008362BC" w:rsidP="005F0CE7">
      <w:pPr>
        <w:pStyle w:val="Nagwek1"/>
        <w:spacing w:before="5" w:line="23" w:lineRule="atLeast"/>
        <w:ind w:left="0"/>
        <w:rPr>
          <w:rFonts w:ascii="Arial" w:hAnsi="Arial" w:cs="Arial"/>
          <w:sz w:val="20"/>
          <w:szCs w:val="20"/>
          <w:lang w:val="pl-PL"/>
        </w:rPr>
      </w:pPr>
      <w:r w:rsidRPr="00492795">
        <w:rPr>
          <w:rFonts w:ascii="Arial" w:hAnsi="Arial" w:cs="Arial"/>
          <w:sz w:val="20"/>
          <w:szCs w:val="20"/>
          <w:lang w:val="pl-PL"/>
        </w:rPr>
        <w:t xml:space="preserve">§ </w:t>
      </w:r>
      <w:r w:rsidR="00064087" w:rsidRPr="00492795">
        <w:rPr>
          <w:rFonts w:ascii="Arial" w:hAnsi="Arial" w:cs="Arial"/>
          <w:sz w:val="20"/>
          <w:szCs w:val="20"/>
          <w:lang w:val="pl-PL"/>
        </w:rPr>
        <w:t>4</w:t>
      </w:r>
      <w:r w:rsidR="005F0CE7">
        <w:rPr>
          <w:rFonts w:ascii="Arial" w:hAnsi="Arial" w:cs="Arial"/>
          <w:sz w:val="20"/>
          <w:szCs w:val="20"/>
          <w:lang w:val="pl-PL"/>
        </w:rPr>
        <w:t xml:space="preserve"> </w:t>
      </w:r>
      <w:r w:rsidR="005F0CE7" w:rsidRPr="00B137CB">
        <w:rPr>
          <w:rFonts w:ascii="Arial" w:hAnsi="Arial" w:cs="Arial"/>
          <w:bCs w:val="0"/>
          <w:sz w:val="20"/>
          <w:szCs w:val="20"/>
          <w:lang w:val="pl-PL"/>
        </w:rPr>
        <w:t>[</w:t>
      </w:r>
      <w:r w:rsidR="00C17C5C">
        <w:rPr>
          <w:rFonts w:ascii="Arial" w:hAnsi="Arial" w:cs="Arial"/>
          <w:bCs w:val="0"/>
          <w:sz w:val="20"/>
          <w:szCs w:val="20"/>
          <w:lang w:val="pl-PL"/>
        </w:rPr>
        <w:t>Termin realizacji umowy</w:t>
      </w:r>
      <w:r w:rsidR="005F0CE7" w:rsidRPr="00B137CB">
        <w:rPr>
          <w:rFonts w:ascii="Arial" w:hAnsi="Arial" w:cs="Arial"/>
          <w:bCs w:val="0"/>
          <w:sz w:val="20"/>
          <w:szCs w:val="20"/>
          <w:lang w:val="pl-PL"/>
        </w:rPr>
        <w:t>]</w:t>
      </w:r>
    </w:p>
    <w:p w14:paraId="0BCC6FE3" w14:textId="39657FD2" w:rsidR="00625B1C" w:rsidRPr="00492795" w:rsidRDefault="00625B1C" w:rsidP="008C2888">
      <w:pPr>
        <w:pStyle w:val="Akapitzlist"/>
        <w:numPr>
          <w:ilvl w:val="0"/>
          <w:numId w:val="20"/>
        </w:numPr>
        <w:spacing w:line="23" w:lineRule="atLeast"/>
        <w:ind w:hanging="405"/>
        <w:rPr>
          <w:rFonts w:ascii="Arial" w:hAnsi="Arial" w:cs="Arial"/>
          <w:sz w:val="20"/>
          <w:szCs w:val="20"/>
          <w:lang w:val="pl-PL"/>
        </w:rPr>
      </w:pPr>
      <w:r w:rsidRPr="00492795">
        <w:rPr>
          <w:rFonts w:ascii="Arial" w:hAnsi="Arial" w:cs="Arial"/>
          <w:sz w:val="20"/>
          <w:szCs w:val="20"/>
          <w:lang w:val="pl-PL"/>
        </w:rPr>
        <w:t xml:space="preserve">Wykonawca zobowiązuje się wykonać przedmiot umowy i przekazać wykonane zadanie Zamawiającemu w terminach określonych w Harmonogramie Rzeczowo Finansowym, nie później niż w terminie </w:t>
      </w:r>
      <w:r w:rsidR="00C17C5C">
        <w:rPr>
          <w:rFonts w:ascii="Arial" w:hAnsi="Arial" w:cs="Arial"/>
          <w:sz w:val="20"/>
          <w:szCs w:val="20"/>
          <w:lang w:val="pl-PL"/>
        </w:rPr>
        <w:t>………………………………………………………………………..</w:t>
      </w:r>
      <w:r w:rsidRPr="00492795">
        <w:rPr>
          <w:rFonts w:ascii="Arial" w:hAnsi="Arial" w:cs="Arial"/>
          <w:sz w:val="20"/>
          <w:szCs w:val="20"/>
          <w:lang w:val="pl-PL"/>
        </w:rPr>
        <w:t xml:space="preserve">. Za dotrzymanie terminu wykonania </w:t>
      </w:r>
      <w:r w:rsidR="00216272" w:rsidRPr="00492795">
        <w:rPr>
          <w:rFonts w:ascii="Arial" w:hAnsi="Arial" w:cs="Arial"/>
          <w:sz w:val="20"/>
          <w:szCs w:val="20"/>
          <w:lang w:val="pl-PL"/>
        </w:rPr>
        <w:t xml:space="preserve">przedmiotu </w:t>
      </w:r>
      <w:r w:rsidRPr="00492795">
        <w:rPr>
          <w:rFonts w:ascii="Arial" w:hAnsi="Arial" w:cs="Arial"/>
          <w:sz w:val="20"/>
          <w:szCs w:val="20"/>
          <w:lang w:val="pl-PL"/>
        </w:rPr>
        <w:t xml:space="preserve">umowy uważa się dokonanie odbioru przedmiotu umowy </w:t>
      </w:r>
      <w:r w:rsidR="00711D5D" w:rsidRPr="00492795">
        <w:rPr>
          <w:rFonts w:ascii="Arial" w:hAnsi="Arial" w:cs="Arial"/>
          <w:sz w:val="20"/>
          <w:szCs w:val="20"/>
          <w:lang w:val="pl-PL"/>
        </w:rPr>
        <w:t>na zasadach określonych</w:t>
      </w:r>
      <w:r w:rsidRPr="00492795">
        <w:rPr>
          <w:rFonts w:ascii="Arial" w:hAnsi="Arial" w:cs="Arial"/>
          <w:sz w:val="20"/>
          <w:szCs w:val="20"/>
          <w:lang w:val="pl-PL"/>
        </w:rPr>
        <w:t xml:space="preserve"> w </w:t>
      </w:r>
      <w:r w:rsidRPr="00492795">
        <w:rPr>
          <w:rFonts w:ascii="Arial" w:hAnsi="Arial" w:cs="Arial"/>
          <w:bCs/>
          <w:sz w:val="20"/>
          <w:szCs w:val="20"/>
          <w:lang w:val="pl-PL"/>
        </w:rPr>
        <w:t>niniejszej umowie.</w:t>
      </w:r>
    </w:p>
    <w:p w14:paraId="3CED1428" w14:textId="60064B7F" w:rsidR="00CE2685" w:rsidRPr="00492795" w:rsidRDefault="00CE2685" w:rsidP="008C2888">
      <w:pPr>
        <w:pStyle w:val="Akapitzlist"/>
        <w:numPr>
          <w:ilvl w:val="0"/>
          <w:numId w:val="20"/>
        </w:numPr>
        <w:spacing w:line="23" w:lineRule="atLeast"/>
        <w:ind w:hanging="405"/>
        <w:rPr>
          <w:rFonts w:ascii="Arial" w:hAnsi="Arial" w:cs="Arial"/>
          <w:sz w:val="20"/>
          <w:szCs w:val="20"/>
          <w:lang w:val="pl-PL"/>
        </w:rPr>
      </w:pPr>
      <w:r w:rsidRPr="00492795">
        <w:rPr>
          <w:rFonts w:ascii="Arial" w:hAnsi="Arial" w:cs="Arial"/>
          <w:sz w:val="20"/>
          <w:szCs w:val="20"/>
          <w:lang w:val="pl-PL"/>
        </w:rPr>
        <w:t xml:space="preserve">Wykonawca zobowiązany jest do wykonania i przedłożenia Zamawiającemu do uzgodnienia </w:t>
      </w:r>
      <w:r w:rsidR="00064087" w:rsidRPr="00492795">
        <w:rPr>
          <w:rFonts w:ascii="Arial" w:hAnsi="Arial" w:cs="Arial"/>
          <w:sz w:val="20"/>
          <w:szCs w:val="20"/>
          <w:lang w:val="pl-PL"/>
        </w:rPr>
        <w:t>Dokumentacje Projektową</w:t>
      </w:r>
      <w:r w:rsidRPr="00492795">
        <w:rPr>
          <w:rFonts w:ascii="Arial" w:hAnsi="Arial" w:cs="Arial"/>
          <w:sz w:val="20"/>
          <w:szCs w:val="20"/>
          <w:lang w:val="pl-PL"/>
        </w:rPr>
        <w:t xml:space="preserve"> w</w:t>
      </w:r>
      <w:r w:rsidR="007656D2">
        <w:rPr>
          <w:rFonts w:ascii="Arial" w:hAnsi="Arial" w:cs="Arial"/>
          <w:sz w:val="20"/>
          <w:szCs w:val="20"/>
          <w:lang w:val="pl-PL"/>
        </w:rPr>
        <w:t xml:space="preserve"> nieprzekraczalnym terminie </w:t>
      </w:r>
      <w:r w:rsidR="00C17C5C">
        <w:rPr>
          <w:rFonts w:ascii="Arial" w:hAnsi="Arial" w:cs="Arial"/>
          <w:sz w:val="20"/>
          <w:szCs w:val="20"/>
          <w:lang w:val="pl-PL"/>
        </w:rPr>
        <w:t>………………………………………………</w:t>
      </w:r>
      <w:r w:rsidR="00285685">
        <w:rPr>
          <w:rFonts w:ascii="Arial" w:hAnsi="Arial" w:cs="Arial"/>
          <w:sz w:val="20"/>
          <w:szCs w:val="20"/>
          <w:lang w:val="pl-PL"/>
        </w:rPr>
        <w:t>……………………………………………………</w:t>
      </w:r>
      <w:r w:rsidR="00C17C5C">
        <w:rPr>
          <w:rFonts w:ascii="Arial" w:hAnsi="Arial" w:cs="Arial"/>
          <w:sz w:val="20"/>
          <w:szCs w:val="20"/>
          <w:lang w:val="pl-PL"/>
        </w:rPr>
        <w:t>.</w:t>
      </w:r>
    </w:p>
    <w:p w14:paraId="6E2B2150" w14:textId="40680C96" w:rsidR="008362BC" w:rsidRPr="00492795" w:rsidRDefault="008362BC" w:rsidP="008C2888">
      <w:pPr>
        <w:pStyle w:val="Akapitzlist"/>
        <w:numPr>
          <w:ilvl w:val="0"/>
          <w:numId w:val="20"/>
        </w:numPr>
        <w:tabs>
          <w:tab w:val="left" w:pos="548"/>
        </w:tabs>
        <w:spacing w:line="23" w:lineRule="atLeast"/>
        <w:ind w:right="106" w:hanging="427"/>
        <w:rPr>
          <w:rFonts w:ascii="Arial" w:hAnsi="Arial" w:cs="Arial"/>
          <w:sz w:val="20"/>
          <w:szCs w:val="20"/>
          <w:lang w:val="pl-PL"/>
        </w:rPr>
      </w:pPr>
      <w:r w:rsidRPr="00492795">
        <w:rPr>
          <w:rFonts w:ascii="Arial" w:hAnsi="Arial" w:cs="Arial"/>
          <w:sz w:val="20"/>
          <w:szCs w:val="20"/>
          <w:lang w:val="pl-PL"/>
        </w:rPr>
        <w:t xml:space="preserve">Zamawiający zobowiązuje się do przekazania terenu budowy w terminie </w:t>
      </w:r>
      <w:r w:rsidR="00E26F89" w:rsidRPr="00492795">
        <w:rPr>
          <w:rFonts w:ascii="Arial" w:hAnsi="Arial" w:cs="Arial"/>
          <w:sz w:val="20"/>
          <w:szCs w:val="20"/>
          <w:lang w:val="pl-PL"/>
        </w:rPr>
        <w:t>7</w:t>
      </w:r>
      <w:r w:rsidRPr="00492795">
        <w:rPr>
          <w:rFonts w:ascii="Arial" w:hAnsi="Arial" w:cs="Arial"/>
          <w:sz w:val="20"/>
          <w:szCs w:val="20"/>
          <w:lang w:val="pl-PL"/>
        </w:rPr>
        <w:t xml:space="preserve"> dni od dnia zawarcia niniejszej umowy</w:t>
      </w:r>
      <w:r w:rsidR="00F57C2F">
        <w:rPr>
          <w:rFonts w:ascii="Arial" w:hAnsi="Arial" w:cs="Arial"/>
          <w:sz w:val="20"/>
          <w:szCs w:val="20"/>
          <w:lang w:val="pl-PL"/>
        </w:rPr>
        <w:t>.</w:t>
      </w:r>
    </w:p>
    <w:p w14:paraId="07A9F1A7" w14:textId="77777777" w:rsidR="008362BC" w:rsidRPr="00492795" w:rsidRDefault="008362BC" w:rsidP="008C2888">
      <w:pPr>
        <w:pStyle w:val="Akapitzlist"/>
        <w:numPr>
          <w:ilvl w:val="0"/>
          <w:numId w:val="20"/>
        </w:numPr>
        <w:tabs>
          <w:tab w:val="left" w:pos="548"/>
        </w:tabs>
        <w:spacing w:line="23" w:lineRule="atLeast"/>
        <w:ind w:right="106" w:hanging="427"/>
        <w:rPr>
          <w:rFonts w:ascii="Arial" w:hAnsi="Arial" w:cs="Arial"/>
          <w:sz w:val="20"/>
          <w:szCs w:val="20"/>
          <w:lang w:val="pl-PL"/>
        </w:rPr>
      </w:pPr>
      <w:r w:rsidRPr="00492795">
        <w:rPr>
          <w:rFonts w:ascii="Arial" w:hAnsi="Arial" w:cs="Arial"/>
          <w:sz w:val="20"/>
          <w:szCs w:val="20"/>
          <w:lang w:val="pl-PL"/>
        </w:rPr>
        <w:t xml:space="preserve">Przez zakończenie robót budowlanych strony rozumieją zgłoszenie gotowości do odbioru końcowego robót budowlanych, natomiast </w:t>
      </w:r>
      <w:r w:rsidR="00E356F2" w:rsidRPr="00492795">
        <w:rPr>
          <w:rFonts w:ascii="Arial" w:hAnsi="Arial" w:cs="Arial"/>
          <w:sz w:val="20"/>
          <w:szCs w:val="20"/>
          <w:lang w:val="pl-PL"/>
        </w:rPr>
        <w:t xml:space="preserve">stwierdzenie </w:t>
      </w:r>
      <w:r w:rsidRPr="00492795">
        <w:rPr>
          <w:rFonts w:ascii="Arial" w:hAnsi="Arial" w:cs="Arial"/>
          <w:sz w:val="20"/>
          <w:szCs w:val="20"/>
          <w:lang w:val="pl-PL"/>
        </w:rPr>
        <w:t>wykonani</w:t>
      </w:r>
      <w:r w:rsidR="00E356F2" w:rsidRPr="00492795">
        <w:rPr>
          <w:rFonts w:ascii="Arial" w:hAnsi="Arial" w:cs="Arial"/>
          <w:sz w:val="20"/>
          <w:szCs w:val="20"/>
          <w:lang w:val="pl-PL"/>
        </w:rPr>
        <w:t>a</w:t>
      </w:r>
      <w:r w:rsidRPr="00492795">
        <w:rPr>
          <w:rFonts w:ascii="Arial" w:hAnsi="Arial" w:cs="Arial"/>
          <w:sz w:val="20"/>
          <w:szCs w:val="20"/>
          <w:lang w:val="pl-PL"/>
        </w:rPr>
        <w:t xml:space="preserve"> Przedmiotu umowy zgodnie z niniejszą umową następuje odbiorem końcowym, na podstawie</w:t>
      </w:r>
      <w:r w:rsidR="00216272" w:rsidRPr="00492795">
        <w:rPr>
          <w:rFonts w:ascii="Arial" w:hAnsi="Arial" w:cs="Arial"/>
          <w:sz w:val="20"/>
          <w:szCs w:val="20"/>
          <w:lang w:val="pl-PL"/>
        </w:rPr>
        <w:t xml:space="preserve"> podpisanego przez Zamawiającego</w:t>
      </w:r>
      <w:r w:rsidRPr="00492795">
        <w:rPr>
          <w:rFonts w:ascii="Arial" w:hAnsi="Arial" w:cs="Arial"/>
          <w:sz w:val="20"/>
          <w:szCs w:val="20"/>
          <w:lang w:val="pl-PL"/>
        </w:rPr>
        <w:t xml:space="preserve"> protokołu odbioru</w:t>
      </w:r>
      <w:r w:rsidRPr="00492795">
        <w:rPr>
          <w:rFonts w:ascii="Arial" w:hAnsi="Arial" w:cs="Arial"/>
          <w:spacing w:val="-7"/>
          <w:sz w:val="20"/>
          <w:szCs w:val="20"/>
          <w:lang w:val="pl-PL"/>
        </w:rPr>
        <w:t xml:space="preserve"> </w:t>
      </w:r>
      <w:r w:rsidRPr="00492795">
        <w:rPr>
          <w:rFonts w:ascii="Arial" w:hAnsi="Arial" w:cs="Arial"/>
          <w:sz w:val="20"/>
          <w:szCs w:val="20"/>
          <w:lang w:val="pl-PL"/>
        </w:rPr>
        <w:t>końcowego.</w:t>
      </w:r>
    </w:p>
    <w:p w14:paraId="1DA84340" w14:textId="77777777" w:rsidR="008362BC" w:rsidRPr="00492795" w:rsidRDefault="008362BC" w:rsidP="008C2888">
      <w:pPr>
        <w:pStyle w:val="Akapitzlist"/>
        <w:numPr>
          <w:ilvl w:val="0"/>
          <w:numId w:val="20"/>
        </w:numPr>
        <w:tabs>
          <w:tab w:val="left" w:pos="548"/>
        </w:tabs>
        <w:spacing w:line="23" w:lineRule="atLeast"/>
        <w:ind w:right="104" w:hanging="427"/>
        <w:rPr>
          <w:rFonts w:ascii="Arial" w:hAnsi="Arial" w:cs="Arial"/>
          <w:sz w:val="20"/>
          <w:szCs w:val="20"/>
          <w:lang w:val="pl-PL"/>
        </w:rPr>
      </w:pPr>
      <w:r w:rsidRPr="00492795">
        <w:rPr>
          <w:rFonts w:ascii="Arial" w:hAnsi="Arial" w:cs="Arial"/>
          <w:sz w:val="20"/>
          <w:szCs w:val="20"/>
          <w:lang w:val="pl-PL"/>
        </w:rPr>
        <w:t xml:space="preserve">Przekazanie terenu budowy nastąpi na podstawie </w:t>
      </w:r>
      <w:r w:rsidR="00062628" w:rsidRPr="00492795">
        <w:rPr>
          <w:rFonts w:ascii="Arial" w:hAnsi="Arial" w:cs="Arial"/>
          <w:sz w:val="20"/>
          <w:szCs w:val="20"/>
          <w:lang w:val="pl-PL"/>
        </w:rPr>
        <w:t xml:space="preserve">protokołu przekazania. Oddanie </w:t>
      </w:r>
      <w:r w:rsidRPr="00492795">
        <w:rPr>
          <w:rFonts w:ascii="Arial" w:hAnsi="Arial" w:cs="Arial"/>
          <w:sz w:val="20"/>
          <w:szCs w:val="20"/>
          <w:lang w:val="pl-PL"/>
        </w:rPr>
        <w:t>terenu budowy nastąpi również na podstawie protokołu, po dokonaniu odbioru końcowego.</w:t>
      </w:r>
    </w:p>
    <w:p w14:paraId="5B28AED6" w14:textId="77777777" w:rsidR="008362BC" w:rsidRPr="00492795" w:rsidRDefault="008362BC" w:rsidP="00492795">
      <w:pPr>
        <w:pStyle w:val="Tekstpodstawowy"/>
        <w:spacing w:before="4" w:line="23" w:lineRule="atLeast"/>
        <w:ind w:firstLine="0"/>
        <w:jc w:val="left"/>
        <w:rPr>
          <w:rFonts w:ascii="Arial" w:hAnsi="Arial" w:cs="Arial"/>
          <w:sz w:val="20"/>
          <w:szCs w:val="20"/>
          <w:lang w:val="pl-PL"/>
        </w:rPr>
      </w:pPr>
    </w:p>
    <w:p w14:paraId="42C8379C" w14:textId="77777777" w:rsidR="00497267" w:rsidRPr="00492795" w:rsidRDefault="00497267" w:rsidP="00492795">
      <w:pPr>
        <w:pStyle w:val="Nagwek1"/>
        <w:spacing w:before="1" w:line="23" w:lineRule="atLeast"/>
        <w:rPr>
          <w:rFonts w:ascii="Arial" w:hAnsi="Arial" w:cs="Arial"/>
          <w:sz w:val="20"/>
          <w:szCs w:val="20"/>
          <w:lang w:val="pl-PL"/>
        </w:rPr>
      </w:pPr>
    </w:p>
    <w:p w14:paraId="34CE08A7" w14:textId="2356D63B" w:rsidR="00C17C5C" w:rsidRPr="00492795" w:rsidRDefault="008362BC" w:rsidP="00C17C5C">
      <w:pPr>
        <w:pStyle w:val="Nagwek1"/>
        <w:spacing w:before="5" w:line="23" w:lineRule="atLeast"/>
        <w:ind w:left="0"/>
        <w:rPr>
          <w:rFonts w:ascii="Arial" w:hAnsi="Arial" w:cs="Arial"/>
          <w:sz w:val="20"/>
          <w:szCs w:val="20"/>
          <w:lang w:val="pl-PL"/>
        </w:rPr>
      </w:pPr>
      <w:r w:rsidRPr="00492795">
        <w:rPr>
          <w:rFonts w:ascii="Arial" w:hAnsi="Arial" w:cs="Arial"/>
          <w:sz w:val="20"/>
          <w:szCs w:val="20"/>
          <w:lang w:val="pl-PL"/>
        </w:rPr>
        <w:t xml:space="preserve">§ </w:t>
      </w:r>
      <w:r w:rsidR="00064087" w:rsidRPr="00492795">
        <w:rPr>
          <w:rFonts w:ascii="Arial" w:hAnsi="Arial" w:cs="Arial"/>
          <w:sz w:val="20"/>
          <w:szCs w:val="20"/>
          <w:lang w:val="pl-PL"/>
        </w:rPr>
        <w:t>5</w:t>
      </w:r>
      <w:r w:rsidR="00C17C5C">
        <w:rPr>
          <w:rFonts w:ascii="Arial" w:hAnsi="Arial" w:cs="Arial"/>
          <w:sz w:val="20"/>
          <w:szCs w:val="20"/>
          <w:lang w:val="pl-PL"/>
        </w:rPr>
        <w:t xml:space="preserve"> </w:t>
      </w:r>
      <w:r w:rsidR="00C17C5C" w:rsidRPr="00B137CB">
        <w:rPr>
          <w:rFonts w:ascii="Arial" w:hAnsi="Arial" w:cs="Arial"/>
          <w:bCs w:val="0"/>
          <w:sz w:val="20"/>
          <w:szCs w:val="20"/>
          <w:lang w:val="pl-PL"/>
        </w:rPr>
        <w:t>[</w:t>
      </w:r>
      <w:r w:rsidR="00C17C5C">
        <w:rPr>
          <w:rFonts w:ascii="Arial" w:hAnsi="Arial" w:cs="Arial"/>
          <w:bCs w:val="0"/>
          <w:sz w:val="20"/>
          <w:szCs w:val="20"/>
          <w:lang w:val="pl-PL"/>
        </w:rPr>
        <w:t>Procedura odbioru</w:t>
      </w:r>
      <w:r w:rsidR="00C17C5C" w:rsidRPr="00B137CB">
        <w:rPr>
          <w:rFonts w:ascii="Arial" w:hAnsi="Arial" w:cs="Arial"/>
          <w:bCs w:val="0"/>
          <w:sz w:val="20"/>
          <w:szCs w:val="20"/>
          <w:lang w:val="pl-PL"/>
        </w:rPr>
        <w:t>]</w:t>
      </w:r>
    </w:p>
    <w:p w14:paraId="21CA87B8" w14:textId="72B7B37A" w:rsidR="008362BC" w:rsidRPr="00492795" w:rsidRDefault="008362BC" w:rsidP="008C2888">
      <w:pPr>
        <w:pStyle w:val="Akapitzlist"/>
        <w:numPr>
          <w:ilvl w:val="0"/>
          <w:numId w:val="19"/>
        </w:numPr>
        <w:tabs>
          <w:tab w:val="left" w:pos="442"/>
        </w:tabs>
        <w:spacing w:line="23" w:lineRule="atLeast"/>
        <w:ind w:right="107"/>
        <w:rPr>
          <w:rFonts w:ascii="Arial" w:hAnsi="Arial" w:cs="Arial"/>
          <w:sz w:val="20"/>
          <w:szCs w:val="20"/>
          <w:lang w:val="pl-PL"/>
        </w:rPr>
      </w:pPr>
      <w:r w:rsidRPr="00492795">
        <w:rPr>
          <w:rFonts w:ascii="Arial" w:hAnsi="Arial" w:cs="Arial"/>
          <w:sz w:val="20"/>
          <w:szCs w:val="20"/>
          <w:lang w:val="pl-PL"/>
        </w:rPr>
        <w:t xml:space="preserve">Zamawiający zobowiązuje się odebrać od Wykonawcy zakończone elementy zadania, które będą podstawą do zapłaty części wynagrodzenia umownego. Odbiór zakończonych elementów zadania będzie następował protokolarnie zgodnie z zakresem i terminami wskazanymi </w:t>
      </w:r>
      <w:r w:rsidR="00F57C2F">
        <w:rPr>
          <w:rFonts w:ascii="Arial" w:hAnsi="Arial" w:cs="Arial"/>
          <w:sz w:val="20"/>
          <w:szCs w:val="20"/>
          <w:lang w:val="pl-PL"/>
        </w:rPr>
        <w:br/>
      </w:r>
      <w:r w:rsidRPr="00492795">
        <w:rPr>
          <w:rFonts w:ascii="Arial" w:hAnsi="Arial" w:cs="Arial"/>
          <w:sz w:val="20"/>
          <w:szCs w:val="20"/>
          <w:lang w:val="pl-PL"/>
        </w:rPr>
        <w:t>w zatwierdzonym Harmonogramie Rzeczowo Finansowym,</w:t>
      </w:r>
    </w:p>
    <w:p w14:paraId="71C5671F" w14:textId="77777777" w:rsidR="008362BC" w:rsidRPr="00492795" w:rsidRDefault="008362BC" w:rsidP="008C2888">
      <w:pPr>
        <w:pStyle w:val="Akapitzlist"/>
        <w:numPr>
          <w:ilvl w:val="0"/>
          <w:numId w:val="19"/>
        </w:numPr>
        <w:tabs>
          <w:tab w:val="left" w:pos="442"/>
        </w:tabs>
        <w:spacing w:line="23" w:lineRule="atLeast"/>
        <w:ind w:right="107"/>
        <w:rPr>
          <w:rFonts w:ascii="Arial" w:hAnsi="Arial" w:cs="Arial"/>
          <w:sz w:val="20"/>
          <w:szCs w:val="20"/>
          <w:lang w:val="pl-PL"/>
        </w:rPr>
      </w:pPr>
      <w:r w:rsidRPr="00492795">
        <w:rPr>
          <w:rFonts w:ascii="Arial" w:hAnsi="Arial" w:cs="Arial"/>
          <w:sz w:val="20"/>
          <w:szCs w:val="20"/>
          <w:lang w:val="pl-PL"/>
        </w:rPr>
        <w:t>Wynagrodzenie Wykonawcy rozliczone łącznie fakturami częściowymi nie może przekroczyć 90% wynagrodzenia umownego. Tylko i wyłącznie podpisany przez Zamawiającego protokół odbioru częściowego jest podstawą do wystawienia przez Wykonawcę faktury częściowej.</w:t>
      </w:r>
    </w:p>
    <w:p w14:paraId="3D1202D4" w14:textId="77777777" w:rsidR="008362BC" w:rsidRPr="00492795" w:rsidRDefault="008362BC" w:rsidP="008C2888">
      <w:pPr>
        <w:pStyle w:val="Akapitzlist"/>
        <w:numPr>
          <w:ilvl w:val="0"/>
          <w:numId w:val="19"/>
        </w:numPr>
        <w:tabs>
          <w:tab w:val="left" w:pos="442"/>
        </w:tabs>
        <w:spacing w:line="23" w:lineRule="atLeast"/>
        <w:ind w:right="107"/>
        <w:rPr>
          <w:rFonts w:ascii="Arial" w:hAnsi="Arial" w:cs="Arial"/>
          <w:sz w:val="20"/>
          <w:szCs w:val="20"/>
          <w:lang w:val="pl-PL"/>
        </w:rPr>
      </w:pPr>
      <w:r w:rsidRPr="00492795">
        <w:rPr>
          <w:rFonts w:ascii="Arial" w:hAnsi="Arial" w:cs="Arial"/>
          <w:sz w:val="20"/>
          <w:szCs w:val="20"/>
          <w:lang w:val="pl-PL"/>
        </w:rPr>
        <w:t>Ostateczne rozliczenie nastąpi po protokolarnym odbiorze końcowym przez Zamawiającego całości zadania wykonanego przez Wykonawcę. Podstawą do rozliczenia będą wystawione przez Wykonawcę faktury. Tylko i wyłącznie podpisany przez Zamawiającego protokół odbioru końcowego jest podstawą do wystawienia przez Wykonawcę faktury.</w:t>
      </w:r>
    </w:p>
    <w:p w14:paraId="77034E83" w14:textId="77777777" w:rsidR="008362BC" w:rsidRPr="00492795" w:rsidRDefault="008362BC" w:rsidP="008C2888">
      <w:pPr>
        <w:pStyle w:val="Akapitzlist"/>
        <w:numPr>
          <w:ilvl w:val="0"/>
          <w:numId w:val="19"/>
        </w:numPr>
        <w:tabs>
          <w:tab w:val="left" w:pos="442"/>
        </w:tabs>
        <w:spacing w:line="23" w:lineRule="atLeast"/>
        <w:ind w:right="107"/>
        <w:rPr>
          <w:rFonts w:ascii="Arial" w:hAnsi="Arial" w:cs="Arial"/>
          <w:sz w:val="20"/>
          <w:szCs w:val="20"/>
          <w:lang w:val="pl-PL"/>
        </w:rPr>
      </w:pPr>
      <w:r w:rsidRPr="00492795">
        <w:rPr>
          <w:rFonts w:ascii="Arial" w:hAnsi="Arial" w:cs="Arial"/>
          <w:sz w:val="20"/>
          <w:szCs w:val="20"/>
          <w:lang w:val="pl-PL"/>
        </w:rPr>
        <w:t>Wykonawca będzie zgłaszał Zamawiającemu gotowość do odbioru wpisem w dzienniku robót. Potwierdzenie tego wpisu przez Inspektora Nadzoru będzie podstawą do wyznaczenia terminu odbioru przez Zamawiającego. Niezależnie od zapisu w dzienniku  robót Wykonawca powiadomi pisemnie Zamawiającego o zakończeniu robót objętych umową.</w:t>
      </w:r>
    </w:p>
    <w:p w14:paraId="54E7ED14" w14:textId="0C6D391F" w:rsidR="008362BC" w:rsidRPr="00492795" w:rsidRDefault="008362BC" w:rsidP="008C2888">
      <w:pPr>
        <w:pStyle w:val="Akapitzlist"/>
        <w:numPr>
          <w:ilvl w:val="0"/>
          <w:numId w:val="19"/>
        </w:numPr>
        <w:tabs>
          <w:tab w:val="left" w:pos="442"/>
        </w:tabs>
        <w:spacing w:line="23" w:lineRule="atLeast"/>
        <w:ind w:right="107" w:hanging="283"/>
        <w:rPr>
          <w:rFonts w:ascii="Arial" w:hAnsi="Arial" w:cs="Arial"/>
          <w:sz w:val="20"/>
          <w:szCs w:val="20"/>
          <w:lang w:val="pl-PL"/>
        </w:rPr>
      </w:pPr>
      <w:r w:rsidRPr="00492795">
        <w:rPr>
          <w:rFonts w:ascii="Arial" w:hAnsi="Arial" w:cs="Arial"/>
          <w:sz w:val="20"/>
          <w:szCs w:val="20"/>
          <w:lang w:val="pl-PL"/>
        </w:rPr>
        <w:t xml:space="preserve">Zamawiający będzie dokonywał odbiorów robót stanowiących Przedmiot niniejszej umowy </w:t>
      </w:r>
      <w:r w:rsidR="00F57C2F">
        <w:rPr>
          <w:rFonts w:ascii="Arial" w:hAnsi="Arial" w:cs="Arial"/>
          <w:sz w:val="20"/>
          <w:szCs w:val="20"/>
          <w:lang w:val="pl-PL"/>
        </w:rPr>
        <w:br/>
      </w:r>
      <w:r w:rsidRPr="00492795">
        <w:rPr>
          <w:rFonts w:ascii="Arial" w:hAnsi="Arial" w:cs="Arial"/>
          <w:sz w:val="20"/>
          <w:szCs w:val="20"/>
          <w:lang w:val="pl-PL"/>
        </w:rPr>
        <w:t>z uwzględnieniem następujących</w:t>
      </w:r>
      <w:r w:rsidRPr="00492795">
        <w:rPr>
          <w:rFonts w:ascii="Arial" w:hAnsi="Arial" w:cs="Arial"/>
          <w:spacing w:val="-14"/>
          <w:sz w:val="20"/>
          <w:szCs w:val="20"/>
          <w:lang w:val="pl-PL"/>
        </w:rPr>
        <w:t xml:space="preserve"> </w:t>
      </w:r>
      <w:r w:rsidRPr="00492795">
        <w:rPr>
          <w:rFonts w:ascii="Arial" w:hAnsi="Arial" w:cs="Arial"/>
          <w:sz w:val="20"/>
          <w:szCs w:val="20"/>
          <w:lang w:val="pl-PL"/>
        </w:rPr>
        <w:t>postanowień:</w:t>
      </w:r>
    </w:p>
    <w:p w14:paraId="607EEAE9" w14:textId="77777777" w:rsidR="008362BC" w:rsidRPr="00492795" w:rsidRDefault="008362BC" w:rsidP="00492795">
      <w:pPr>
        <w:pStyle w:val="Tekstpodstawowy"/>
        <w:spacing w:line="23" w:lineRule="atLeast"/>
        <w:ind w:firstLine="0"/>
        <w:jc w:val="left"/>
        <w:rPr>
          <w:rFonts w:ascii="Arial" w:hAnsi="Arial" w:cs="Arial"/>
          <w:sz w:val="20"/>
          <w:szCs w:val="20"/>
          <w:lang w:val="pl-PL"/>
        </w:rPr>
      </w:pPr>
    </w:p>
    <w:p w14:paraId="0006D3E6" w14:textId="77777777" w:rsidR="008362BC" w:rsidRPr="00492795" w:rsidRDefault="008362BC" w:rsidP="008C2888">
      <w:pPr>
        <w:pStyle w:val="Akapitzlist"/>
        <w:numPr>
          <w:ilvl w:val="1"/>
          <w:numId w:val="19"/>
        </w:numPr>
        <w:tabs>
          <w:tab w:val="left" w:pos="709"/>
        </w:tabs>
        <w:spacing w:line="23" w:lineRule="atLeast"/>
        <w:ind w:left="709" w:hanging="283"/>
        <w:rPr>
          <w:rFonts w:ascii="Arial" w:hAnsi="Arial" w:cs="Arial"/>
          <w:sz w:val="20"/>
          <w:szCs w:val="20"/>
          <w:lang w:val="pl-PL"/>
        </w:rPr>
      </w:pPr>
      <w:r w:rsidRPr="00492795">
        <w:rPr>
          <w:rFonts w:ascii="Arial" w:hAnsi="Arial" w:cs="Arial"/>
          <w:sz w:val="20"/>
          <w:szCs w:val="20"/>
          <w:u w:val="single"/>
          <w:lang w:val="pl-PL"/>
        </w:rPr>
        <w:t>W odniesieniu do odbioru robót zanikających lub ulegających</w:t>
      </w:r>
      <w:r w:rsidRPr="00492795">
        <w:rPr>
          <w:rFonts w:ascii="Arial" w:hAnsi="Arial" w:cs="Arial"/>
          <w:spacing w:val="-20"/>
          <w:sz w:val="20"/>
          <w:szCs w:val="20"/>
          <w:u w:val="single"/>
          <w:lang w:val="pl-PL"/>
        </w:rPr>
        <w:t xml:space="preserve"> </w:t>
      </w:r>
      <w:r w:rsidRPr="00492795">
        <w:rPr>
          <w:rFonts w:ascii="Arial" w:hAnsi="Arial" w:cs="Arial"/>
          <w:sz w:val="20"/>
          <w:szCs w:val="20"/>
          <w:u w:val="single"/>
          <w:lang w:val="pl-PL"/>
        </w:rPr>
        <w:t>zakryciu</w:t>
      </w:r>
      <w:r w:rsidRPr="00492795">
        <w:rPr>
          <w:rFonts w:ascii="Arial" w:hAnsi="Arial" w:cs="Arial"/>
          <w:sz w:val="20"/>
          <w:szCs w:val="20"/>
          <w:lang w:val="pl-PL"/>
        </w:rPr>
        <w:t>:</w:t>
      </w:r>
    </w:p>
    <w:p w14:paraId="20FBDD92" w14:textId="77777777" w:rsidR="008362BC" w:rsidRPr="00492795" w:rsidRDefault="008362BC" w:rsidP="008C2888">
      <w:pPr>
        <w:pStyle w:val="Akapitzlist"/>
        <w:numPr>
          <w:ilvl w:val="2"/>
          <w:numId w:val="19"/>
        </w:numPr>
        <w:tabs>
          <w:tab w:val="left" w:pos="993"/>
        </w:tabs>
        <w:spacing w:line="23" w:lineRule="atLeast"/>
        <w:ind w:left="993" w:right="109" w:hanging="284"/>
        <w:rPr>
          <w:rFonts w:ascii="Arial" w:hAnsi="Arial" w:cs="Arial"/>
          <w:sz w:val="20"/>
          <w:szCs w:val="20"/>
          <w:lang w:val="pl-PL"/>
        </w:rPr>
      </w:pPr>
      <w:r w:rsidRPr="00492795">
        <w:rPr>
          <w:rFonts w:ascii="Arial" w:hAnsi="Arial" w:cs="Arial"/>
          <w:sz w:val="20"/>
          <w:szCs w:val="20"/>
          <w:lang w:val="pl-PL"/>
        </w:rPr>
        <w:t xml:space="preserve">podlegają odbiorowi roboty ulegające zakryciu, których gotowość do odbioru </w:t>
      </w:r>
      <w:r w:rsidRPr="00492795">
        <w:rPr>
          <w:rFonts w:ascii="Arial" w:hAnsi="Arial" w:cs="Arial"/>
          <w:spacing w:val="-2"/>
          <w:sz w:val="20"/>
          <w:szCs w:val="20"/>
          <w:lang w:val="pl-PL"/>
        </w:rPr>
        <w:t xml:space="preserve">Wykonawca </w:t>
      </w:r>
      <w:r w:rsidRPr="00492795">
        <w:rPr>
          <w:rFonts w:ascii="Arial" w:hAnsi="Arial" w:cs="Arial"/>
          <w:sz w:val="20"/>
          <w:szCs w:val="20"/>
          <w:lang w:val="pl-PL"/>
        </w:rPr>
        <w:t xml:space="preserve">zgłasza wpisem do dziennika </w:t>
      </w:r>
      <w:r w:rsidRPr="00492795">
        <w:rPr>
          <w:rFonts w:ascii="Arial" w:hAnsi="Arial" w:cs="Arial"/>
          <w:spacing w:val="-3"/>
          <w:sz w:val="20"/>
          <w:szCs w:val="20"/>
          <w:lang w:val="pl-PL"/>
        </w:rPr>
        <w:t xml:space="preserve">budowy, </w:t>
      </w:r>
      <w:r w:rsidRPr="00492795">
        <w:rPr>
          <w:rFonts w:ascii="Arial" w:hAnsi="Arial" w:cs="Arial"/>
          <w:sz w:val="20"/>
          <w:szCs w:val="20"/>
          <w:lang w:val="pl-PL"/>
        </w:rPr>
        <w:t>powiadamiając o tym inspektora nadzoru ze strony Zamawiającego – właściwego dla danej</w:t>
      </w:r>
      <w:r w:rsidRPr="00492795">
        <w:rPr>
          <w:rFonts w:ascii="Arial" w:hAnsi="Arial" w:cs="Arial"/>
          <w:spacing w:val="-25"/>
          <w:sz w:val="20"/>
          <w:szCs w:val="20"/>
          <w:lang w:val="pl-PL"/>
        </w:rPr>
        <w:t xml:space="preserve"> </w:t>
      </w:r>
      <w:r w:rsidRPr="00492795">
        <w:rPr>
          <w:rFonts w:ascii="Arial" w:hAnsi="Arial" w:cs="Arial"/>
          <w:sz w:val="20"/>
          <w:szCs w:val="20"/>
          <w:lang w:val="pl-PL"/>
        </w:rPr>
        <w:t>branży;</w:t>
      </w:r>
    </w:p>
    <w:p w14:paraId="796FFAA9" w14:textId="77777777" w:rsidR="008362BC" w:rsidRPr="00492795" w:rsidRDefault="008362BC" w:rsidP="008C2888">
      <w:pPr>
        <w:pStyle w:val="Akapitzlist"/>
        <w:numPr>
          <w:ilvl w:val="2"/>
          <w:numId w:val="19"/>
        </w:numPr>
        <w:tabs>
          <w:tab w:val="left" w:pos="993"/>
        </w:tabs>
        <w:spacing w:line="23" w:lineRule="atLeast"/>
        <w:ind w:left="993" w:right="108" w:hanging="284"/>
        <w:rPr>
          <w:rFonts w:ascii="Arial" w:hAnsi="Arial" w:cs="Arial"/>
          <w:sz w:val="20"/>
          <w:szCs w:val="20"/>
          <w:lang w:val="pl-PL"/>
        </w:rPr>
      </w:pPr>
      <w:r w:rsidRPr="00492795">
        <w:rPr>
          <w:rFonts w:ascii="Arial" w:hAnsi="Arial" w:cs="Arial"/>
          <w:sz w:val="20"/>
          <w:szCs w:val="20"/>
          <w:lang w:val="pl-PL"/>
        </w:rPr>
        <w:t>do odbioru robót zanikających i ulegających zakryciu Wykonawca jest zobowiązany przedłożyć pomiary geodezyjne każdorazowo dla  zakończonego etapu robót zanikających (przed ich</w:t>
      </w:r>
      <w:r w:rsidRPr="00492795">
        <w:rPr>
          <w:rFonts w:ascii="Arial" w:hAnsi="Arial" w:cs="Arial"/>
          <w:spacing w:val="-16"/>
          <w:sz w:val="20"/>
          <w:szCs w:val="20"/>
          <w:lang w:val="pl-PL"/>
        </w:rPr>
        <w:t xml:space="preserve"> </w:t>
      </w:r>
      <w:r w:rsidRPr="00492795">
        <w:rPr>
          <w:rFonts w:ascii="Arial" w:hAnsi="Arial" w:cs="Arial"/>
          <w:sz w:val="20"/>
          <w:szCs w:val="20"/>
          <w:lang w:val="pl-PL"/>
        </w:rPr>
        <w:t>zakryciem),</w:t>
      </w:r>
    </w:p>
    <w:p w14:paraId="57F01DF4" w14:textId="7BFFCECC" w:rsidR="008362BC" w:rsidRPr="00492795" w:rsidRDefault="008362BC" w:rsidP="008C2888">
      <w:pPr>
        <w:pStyle w:val="Akapitzlist"/>
        <w:numPr>
          <w:ilvl w:val="2"/>
          <w:numId w:val="19"/>
        </w:numPr>
        <w:tabs>
          <w:tab w:val="left" w:pos="993"/>
        </w:tabs>
        <w:spacing w:line="23" w:lineRule="atLeast"/>
        <w:ind w:left="993" w:right="108" w:hanging="284"/>
        <w:rPr>
          <w:rFonts w:ascii="Arial" w:hAnsi="Arial" w:cs="Arial"/>
          <w:sz w:val="20"/>
          <w:szCs w:val="20"/>
          <w:lang w:val="pl-PL"/>
        </w:rPr>
      </w:pPr>
      <w:r w:rsidRPr="00492795">
        <w:rPr>
          <w:rFonts w:ascii="Arial" w:hAnsi="Arial" w:cs="Arial"/>
          <w:sz w:val="20"/>
          <w:szCs w:val="20"/>
          <w:lang w:val="pl-PL"/>
        </w:rPr>
        <w:t xml:space="preserve">w przypadku wykonania przez </w:t>
      </w:r>
      <w:r w:rsidRPr="00492795">
        <w:rPr>
          <w:rFonts w:ascii="Arial" w:hAnsi="Arial" w:cs="Arial"/>
          <w:spacing w:val="-3"/>
          <w:sz w:val="20"/>
          <w:szCs w:val="20"/>
          <w:lang w:val="pl-PL"/>
        </w:rPr>
        <w:t xml:space="preserve">Wykonawcę </w:t>
      </w:r>
      <w:r w:rsidRPr="00492795">
        <w:rPr>
          <w:rFonts w:ascii="Arial" w:hAnsi="Arial" w:cs="Arial"/>
          <w:sz w:val="20"/>
          <w:szCs w:val="20"/>
          <w:lang w:val="pl-PL"/>
        </w:rPr>
        <w:t xml:space="preserve">robót ulegających zakryciu lub robót zanikających, Zamawiający przystąpi do ich odbioru w ciągu </w:t>
      </w:r>
      <w:r w:rsidR="006D26B6">
        <w:rPr>
          <w:rFonts w:ascii="Arial" w:hAnsi="Arial" w:cs="Arial"/>
          <w:sz w:val="20"/>
          <w:szCs w:val="20"/>
          <w:lang w:val="pl-PL"/>
        </w:rPr>
        <w:t>3 dni roboczych</w:t>
      </w:r>
      <w:r w:rsidRPr="00492795">
        <w:rPr>
          <w:rFonts w:ascii="Arial" w:hAnsi="Arial" w:cs="Arial"/>
          <w:sz w:val="20"/>
          <w:szCs w:val="20"/>
          <w:lang w:val="pl-PL"/>
        </w:rPr>
        <w:t xml:space="preserve"> od dnia zgłoszenia ich</w:t>
      </w:r>
      <w:r w:rsidRPr="00492795">
        <w:rPr>
          <w:rFonts w:ascii="Arial" w:hAnsi="Arial" w:cs="Arial"/>
          <w:spacing w:val="-9"/>
          <w:sz w:val="20"/>
          <w:szCs w:val="20"/>
          <w:lang w:val="pl-PL"/>
        </w:rPr>
        <w:t xml:space="preserve"> </w:t>
      </w:r>
      <w:r w:rsidRPr="00492795">
        <w:rPr>
          <w:rFonts w:ascii="Arial" w:hAnsi="Arial" w:cs="Arial"/>
          <w:sz w:val="20"/>
          <w:szCs w:val="20"/>
          <w:lang w:val="pl-PL"/>
        </w:rPr>
        <w:t>wykonania,</w:t>
      </w:r>
    </w:p>
    <w:p w14:paraId="31B9FD85" w14:textId="77777777" w:rsidR="008362BC" w:rsidRPr="00492795" w:rsidRDefault="008362BC" w:rsidP="008C2888">
      <w:pPr>
        <w:pStyle w:val="Akapitzlist"/>
        <w:numPr>
          <w:ilvl w:val="2"/>
          <w:numId w:val="19"/>
        </w:numPr>
        <w:tabs>
          <w:tab w:val="left" w:pos="993"/>
        </w:tabs>
        <w:spacing w:line="23" w:lineRule="atLeast"/>
        <w:ind w:left="993" w:right="105" w:hanging="284"/>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ma obowiązek umożliwić Inspektorowi nadzoru wyznaczonemu przez Zamawiającego sprawdzenie każdej roboty zanikającej lub ulegającej zakryciu.</w:t>
      </w:r>
    </w:p>
    <w:p w14:paraId="473FB607" w14:textId="77777777" w:rsidR="008362BC" w:rsidRPr="00492795" w:rsidRDefault="008362BC" w:rsidP="008C2888">
      <w:pPr>
        <w:pStyle w:val="Akapitzlist"/>
        <w:numPr>
          <w:ilvl w:val="1"/>
          <w:numId w:val="19"/>
        </w:numPr>
        <w:tabs>
          <w:tab w:val="left" w:pos="709"/>
        </w:tabs>
        <w:spacing w:line="23" w:lineRule="atLeast"/>
        <w:ind w:left="709" w:hanging="283"/>
        <w:rPr>
          <w:rFonts w:ascii="Arial" w:hAnsi="Arial" w:cs="Arial"/>
          <w:sz w:val="20"/>
          <w:szCs w:val="20"/>
          <w:lang w:val="pl-PL"/>
        </w:rPr>
      </w:pPr>
      <w:r w:rsidRPr="00492795">
        <w:rPr>
          <w:rFonts w:ascii="Arial" w:hAnsi="Arial" w:cs="Arial"/>
          <w:sz w:val="20"/>
          <w:szCs w:val="20"/>
          <w:u w:val="single"/>
          <w:lang w:val="pl-PL"/>
        </w:rPr>
        <w:t>W odniesieniu do odbioru</w:t>
      </w:r>
      <w:r w:rsidRPr="00492795">
        <w:rPr>
          <w:rFonts w:ascii="Arial" w:hAnsi="Arial" w:cs="Arial"/>
          <w:spacing w:val="-11"/>
          <w:sz w:val="20"/>
          <w:szCs w:val="20"/>
          <w:u w:val="single"/>
          <w:lang w:val="pl-PL"/>
        </w:rPr>
        <w:t xml:space="preserve"> </w:t>
      </w:r>
      <w:r w:rsidRPr="00492795">
        <w:rPr>
          <w:rFonts w:ascii="Arial" w:hAnsi="Arial" w:cs="Arial"/>
          <w:sz w:val="20"/>
          <w:szCs w:val="20"/>
          <w:u w:val="single"/>
          <w:lang w:val="pl-PL"/>
        </w:rPr>
        <w:t>technicznego:</w:t>
      </w:r>
    </w:p>
    <w:p w14:paraId="7236F4CB" w14:textId="77777777" w:rsidR="008362BC" w:rsidRPr="00492795" w:rsidRDefault="008362BC" w:rsidP="008C2888">
      <w:pPr>
        <w:pStyle w:val="Akapitzlist"/>
        <w:numPr>
          <w:ilvl w:val="2"/>
          <w:numId w:val="19"/>
        </w:numPr>
        <w:tabs>
          <w:tab w:val="left" w:pos="993"/>
        </w:tabs>
        <w:spacing w:line="23" w:lineRule="atLeast"/>
        <w:ind w:left="993" w:right="107" w:hanging="284"/>
        <w:rPr>
          <w:rFonts w:ascii="Arial" w:hAnsi="Arial" w:cs="Arial"/>
          <w:sz w:val="20"/>
          <w:szCs w:val="20"/>
          <w:lang w:val="pl-PL"/>
        </w:rPr>
      </w:pPr>
      <w:r w:rsidRPr="00492795">
        <w:rPr>
          <w:rFonts w:ascii="Arial" w:hAnsi="Arial" w:cs="Arial"/>
          <w:sz w:val="20"/>
          <w:szCs w:val="20"/>
          <w:lang w:val="pl-PL"/>
        </w:rPr>
        <w:t>odbioru technicznego (branżowego) dokonuje się po całkowitym zakończeniu wszystkich robót budowlanych danej branży, na podstawie przedłożonego  przez  Wykonawcę  oświadczenia  kierownika  budowy</w:t>
      </w:r>
      <w:r w:rsidRPr="00492795">
        <w:rPr>
          <w:rFonts w:ascii="Arial" w:hAnsi="Arial" w:cs="Arial"/>
          <w:spacing w:val="51"/>
          <w:sz w:val="20"/>
          <w:szCs w:val="20"/>
          <w:lang w:val="pl-PL"/>
        </w:rPr>
        <w:t xml:space="preserve"> </w:t>
      </w:r>
      <w:r w:rsidRPr="00492795">
        <w:rPr>
          <w:rFonts w:ascii="Arial" w:hAnsi="Arial" w:cs="Arial"/>
          <w:sz w:val="20"/>
          <w:szCs w:val="20"/>
          <w:lang w:val="pl-PL"/>
        </w:rPr>
        <w:t xml:space="preserve">o zakończeniu robót oraz po dokonaniu innych czynności przewidzianych przepisami ustawy Prawo Budowlane w związku z zakończeniem wykonywania robót budowlanych, potwierdzonych przez Zamawiającego lub osobę przez Zamawiającego wskazaną. Potwierdzenie takie następuje po usunięciu </w:t>
      </w:r>
      <w:r w:rsidRPr="00492795">
        <w:rPr>
          <w:rFonts w:ascii="Arial" w:hAnsi="Arial" w:cs="Arial"/>
          <w:sz w:val="20"/>
          <w:szCs w:val="20"/>
          <w:lang w:val="pl-PL"/>
        </w:rPr>
        <w:lastRenderedPageBreak/>
        <w:t>wszystkich wad stwierdzonych przez Zamawiającego,</w:t>
      </w:r>
    </w:p>
    <w:p w14:paraId="415A102C" w14:textId="77777777" w:rsidR="008362BC" w:rsidRPr="00492795" w:rsidRDefault="008362BC" w:rsidP="008C2888">
      <w:pPr>
        <w:pStyle w:val="Akapitzlist"/>
        <w:numPr>
          <w:ilvl w:val="2"/>
          <w:numId w:val="19"/>
        </w:numPr>
        <w:tabs>
          <w:tab w:val="left" w:pos="993"/>
        </w:tabs>
        <w:spacing w:line="23" w:lineRule="atLeast"/>
        <w:ind w:left="993" w:right="105" w:hanging="284"/>
        <w:rPr>
          <w:rFonts w:ascii="Arial" w:hAnsi="Arial" w:cs="Arial"/>
          <w:sz w:val="20"/>
          <w:szCs w:val="20"/>
          <w:lang w:val="pl-PL"/>
        </w:rPr>
      </w:pPr>
      <w:r w:rsidRPr="00492795">
        <w:rPr>
          <w:rFonts w:ascii="Arial" w:hAnsi="Arial" w:cs="Arial"/>
          <w:sz w:val="20"/>
          <w:szCs w:val="20"/>
          <w:lang w:val="pl-PL"/>
        </w:rPr>
        <w:t>odbiór techniczny (branżowy) jest przeprowadzany komisyjnie przy udziale  przedstawicieli Zamawiającego oraz w obecności Wykonawcy,  w terminie 21 dni od daty zgłoszenia wykonania całości robót budowlanych danej branży po przedłożeniu kompletnych dokumentów niezbędnych do dokonania</w:t>
      </w:r>
      <w:r w:rsidRPr="00492795">
        <w:rPr>
          <w:rFonts w:ascii="Arial" w:hAnsi="Arial" w:cs="Arial"/>
          <w:spacing w:val="-5"/>
          <w:sz w:val="20"/>
          <w:szCs w:val="20"/>
          <w:lang w:val="pl-PL"/>
        </w:rPr>
        <w:t xml:space="preserve"> </w:t>
      </w:r>
      <w:r w:rsidRPr="00492795">
        <w:rPr>
          <w:rFonts w:ascii="Arial" w:hAnsi="Arial" w:cs="Arial"/>
          <w:sz w:val="20"/>
          <w:szCs w:val="20"/>
          <w:lang w:val="pl-PL"/>
        </w:rPr>
        <w:t>odbioru;</w:t>
      </w:r>
    </w:p>
    <w:p w14:paraId="372B4EB6" w14:textId="77777777" w:rsidR="008362BC" w:rsidRPr="00492795" w:rsidRDefault="008362BC" w:rsidP="008C2888">
      <w:pPr>
        <w:pStyle w:val="Akapitzlist"/>
        <w:numPr>
          <w:ilvl w:val="2"/>
          <w:numId w:val="19"/>
        </w:numPr>
        <w:tabs>
          <w:tab w:val="left" w:pos="993"/>
        </w:tabs>
        <w:spacing w:line="23" w:lineRule="atLeast"/>
        <w:ind w:left="993" w:right="108" w:hanging="284"/>
        <w:rPr>
          <w:rFonts w:ascii="Arial" w:hAnsi="Arial" w:cs="Arial"/>
          <w:sz w:val="20"/>
          <w:szCs w:val="20"/>
          <w:lang w:val="pl-PL"/>
        </w:rPr>
      </w:pPr>
      <w:r w:rsidRPr="00492795">
        <w:rPr>
          <w:rFonts w:ascii="Arial" w:hAnsi="Arial" w:cs="Arial"/>
          <w:sz w:val="20"/>
          <w:szCs w:val="20"/>
          <w:lang w:val="pl-PL"/>
        </w:rPr>
        <w:t>Zamawiający ma prawo odmówić przeprowadzenia odbioru technicznego (branżowego) , jeżeli po przystąpieniu do czynności odbioru zostanie stwierdzone,  że Przedmiot umowy nie osiągnął  gotowości do odbioru     z powodu nie zakończenia robót, niewłaściwego ich wykonania lub nie przeprowadzenia wszystkich</w:t>
      </w:r>
      <w:r w:rsidRPr="00492795">
        <w:rPr>
          <w:rFonts w:ascii="Arial" w:hAnsi="Arial" w:cs="Arial"/>
          <w:spacing w:val="-8"/>
          <w:sz w:val="20"/>
          <w:szCs w:val="20"/>
          <w:lang w:val="pl-PL"/>
        </w:rPr>
        <w:t xml:space="preserve"> </w:t>
      </w:r>
      <w:r w:rsidRPr="00492795">
        <w:rPr>
          <w:rFonts w:ascii="Arial" w:hAnsi="Arial" w:cs="Arial"/>
          <w:sz w:val="20"/>
          <w:szCs w:val="20"/>
          <w:lang w:val="pl-PL"/>
        </w:rPr>
        <w:t>prób,</w:t>
      </w:r>
    </w:p>
    <w:p w14:paraId="13777715" w14:textId="77777777" w:rsidR="008362BC" w:rsidRPr="00492795" w:rsidRDefault="008362BC" w:rsidP="008C2888">
      <w:pPr>
        <w:pStyle w:val="Akapitzlist"/>
        <w:numPr>
          <w:ilvl w:val="1"/>
          <w:numId w:val="19"/>
        </w:numPr>
        <w:tabs>
          <w:tab w:val="left" w:pos="709"/>
        </w:tabs>
        <w:spacing w:before="197" w:line="23" w:lineRule="atLeast"/>
        <w:ind w:left="709" w:hanging="283"/>
        <w:rPr>
          <w:rFonts w:ascii="Arial" w:hAnsi="Arial" w:cs="Arial"/>
          <w:sz w:val="20"/>
          <w:szCs w:val="20"/>
          <w:u w:val="single"/>
          <w:lang w:val="pl-PL"/>
        </w:rPr>
      </w:pPr>
      <w:r w:rsidRPr="00492795">
        <w:rPr>
          <w:rFonts w:ascii="Arial" w:hAnsi="Arial" w:cs="Arial"/>
          <w:sz w:val="20"/>
          <w:szCs w:val="20"/>
          <w:u w:val="single"/>
          <w:lang w:val="pl-PL"/>
        </w:rPr>
        <w:t>W odniesieniu do odbioru częściowego:</w:t>
      </w:r>
    </w:p>
    <w:p w14:paraId="692027BC" w14:textId="77777777" w:rsidR="008362BC" w:rsidRPr="00492795" w:rsidRDefault="008362BC" w:rsidP="008C2888">
      <w:pPr>
        <w:pStyle w:val="Akapitzlist"/>
        <w:numPr>
          <w:ilvl w:val="2"/>
          <w:numId w:val="19"/>
        </w:numPr>
        <w:tabs>
          <w:tab w:val="left" w:pos="993"/>
        </w:tabs>
        <w:spacing w:line="23" w:lineRule="atLeast"/>
        <w:ind w:left="993" w:hanging="284"/>
        <w:rPr>
          <w:rFonts w:ascii="Arial" w:hAnsi="Arial" w:cs="Arial"/>
          <w:sz w:val="20"/>
          <w:szCs w:val="20"/>
          <w:u w:val="single"/>
          <w:lang w:val="pl-PL"/>
        </w:rPr>
      </w:pPr>
      <w:r w:rsidRPr="00492795">
        <w:rPr>
          <w:rFonts w:ascii="Arial" w:hAnsi="Arial" w:cs="Arial"/>
          <w:sz w:val="20"/>
          <w:szCs w:val="20"/>
          <w:lang w:val="pl-PL"/>
        </w:rPr>
        <w:t>odbioru częściowego dokonuje się po całkowitym zakończeniu prac i robót budowlanych objętych zakresem robót podlegających odbiorowi określonych w zatwierdzonym przez Zamawiającego Harmonogramie Rzeczowo Finansowym,</w:t>
      </w:r>
    </w:p>
    <w:p w14:paraId="11A13F9A" w14:textId="77777777" w:rsidR="008362BC" w:rsidRPr="00492795" w:rsidRDefault="008362BC" w:rsidP="008C2888">
      <w:pPr>
        <w:pStyle w:val="Akapitzlist"/>
        <w:numPr>
          <w:ilvl w:val="2"/>
          <w:numId w:val="19"/>
        </w:numPr>
        <w:tabs>
          <w:tab w:val="left" w:pos="993"/>
        </w:tabs>
        <w:spacing w:line="23" w:lineRule="atLeast"/>
        <w:ind w:left="993" w:hanging="284"/>
        <w:rPr>
          <w:rFonts w:ascii="Arial" w:hAnsi="Arial" w:cs="Arial"/>
          <w:sz w:val="20"/>
          <w:szCs w:val="20"/>
          <w:u w:val="single"/>
          <w:lang w:val="pl-PL"/>
        </w:rPr>
      </w:pPr>
      <w:r w:rsidRPr="00492795">
        <w:rPr>
          <w:rFonts w:ascii="Arial" w:hAnsi="Arial" w:cs="Arial"/>
          <w:sz w:val="20"/>
          <w:szCs w:val="20"/>
          <w:lang w:val="pl-PL"/>
        </w:rPr>
        <w:t>przystąpienie do odbioru częściowego przeprowadzanego komisyjnie przy udziale upoważnionych przedstawicieli Zamawiającego oraz w obecności Wykonawcy, następuje w terminie 7 dni od daty zgłoszenia wykonania całości robót budowlanych objętych zakresem</w:t>
      </w:r>
      <w:r w:rsidR="00711D5D" w:rsidRPr="00492795">
        <w:rPr>
          <w:rFonts w:ascii="Arial" w:hAnsi="Arial" w:cs="Arial"/>
          <w:sz w:val="20"/>
          <w:szCs w:val="20"/>
          <w:lang w:val="pl-PL"/>
        </w:rPr>
        <w:t>.</w:t>
      </w:r>
      <w:r w:rsidRPr="00492795">
        <w:rPr>
          <w:rFonts w:ascii="Arial" w:hAnsi="Arial" w:cs="Arial"/>
          <w:i/>
          <w:sz w:val="20"/>
          <w:szCs w:val="20"/>
          <w:lang w:val="pl-PL"/>
        </w:rPr>
        <w:t xml:space="preserve"> </w:t>
      </w:r>
    </w:p>
    <w:p w14:paraId="7211A46D" w14:textId="77777777" w:rsidR="008362BC" w:rsidRPr="00492795" w:rsidRDefault="008362BC" w:rsidP="008C2888">
      <w:pPr>
        <w:pStyle w:val="Akapitzlist"/>
        <w:numPr>
          <w:ilvl w:val="1"/>
          <w:numId w:val="19"/>
        </w:numPr>
        <w:tabs>
          <w:tab w:val="left" w:pos="709"/>
        </w:tabs>
        <w:spacing w:before="197" w:line="23" w:lineRule="atLeast"/>
        <w:ind w:left="709" w:hanging="283"/>
        <w:rPr>
          <w:rFonts w:ascii="Arial" w:hAnsi="Arial" w:cs="Arial"/>
          <w:sz w:val="20"/>
          <w:szCs w:val="20"/>
          <w:lang w:val="pl-PL"/>
        </w:rPr>
      </w:pPr>
      <w:r w:rsidRPr="00492795">
        <w:rPr>
          <w:rFonts w:ascii="Arial" w:hAnsi="Arial" w:cs="Arial"/>
          <w:sz w:val="20"/>
          <w:szCs w:val="20"/>
          <w:u w:val="single"/>
          <w:lang w:val="pl-PL"/>
        </w:rPr>
        <w:t>W odniesieniu do odbioru</w:t>
      </w:r>
      <w:r w:rsidRPr="00492795">
        <w:rPr>
          <w:rFonts w:ascii="Arial" w:hAnsi="Arial" w:cs="Arial"/>
          <w:spacing w:val="-13"/>
          <w:sz w:val="20"/>
          <w:szCs w:val="20"/>
          <w:u w:val="single"/>
          <w:lang w:val="pl-PL"/>
        </w:rPr>
        <w:t xml:space="preserve"> </w:t>
      </w:r>
      <w:r w:rsidRPr="00492795">
        <w:rPr>
          <w:rFonts w:ascii="Arial" w:hAnsi="Arial" w:cs="Arial"/>
          <w:sz w:val="20"/>
          <w:szCs w:val="20"/>
          <w:u w:val="single"/>
          <w:lang w:val="pl-PL"/>
        </w:rPr>
        <w:t>końcowego</w:t>
      </w:r>
      <w:r w:rsidRPr="00492795">
        <w:rPr>
          <w:rFonts w:ascii="Arial" w:hAnsi="Arial" w:cs="Arial"/>
          <w:sz w:val="20"/>
          <w:szCs w:val="20"/>
          <w:lang w:val="pl-PL"/>
        </w:rPr>
        <w:t>:</w:t>
      </w:r>
    </w:p>
    <w:p w14:paraId="29DDCD41" w14:textId="77777777" w:rsidR="008362BC" w:rsidRPr="00492795" w:rsidRDefault="008362BC" w:rsidP="008C2888">
      <w:pPr>
        <w:pStyle w:val="Akapitzlist"/>
        <w:numPr>
          <w:ilvl w:val="2"/>
          <w:numId w:val="19"/>
        </w:numPr>
        <w:tabs>
          <w:tab w:val="left" w:pos="993"/>
          <w:tab w:val="left" w:pos="1536"/>
        </w:tabs>
        <w:spacing w:line="23" w:lineRule="atLeast"/>
        <w:ind w:left="993" w:right="106" w:hanging="284"/>
        <w:rPr>
          <w:rFonts w:ascii="Arial" w:hAnsi="Arial" w:cs="Arial"/>
          <w:sz w:val="20"/>
          <w:szCs w:val="20"/>
          <w:lang w:val="pl-PL"/>
        </w:rPr>
      </w:pPr>
      <w:r w:rsidRPr="00492795">
        <w:rPr>
          <w:rFonts w:ascii="Arial" w:hAnsi="Arial" w:cs="Arial"/>
          <w:sz w:val="20"/>
          <w:szCs w:val="20"/>
          <w:lang w:val="pl-PL"/>
        </w:rPr>
        <w:t xml:space="preserve">odbioru końcowego dokonuje się po całkowitym zakończeniu wszystkich prac i robót budowlanych, na podstawie przedłożonego przez </w:t>
      </w:r>
      <w:r w:rsidRPr="00492795">
        <w:rPr>
          <w:rFonts w:ascii="Arial" w:hAnsi="Arial" w:cs="Arial"/>
          <w:spacing w:val="-3"/>
          <w:sz w:val="20"/>
          <w:szCs w:val="20"/>
          <w:lang w:val="pl-PL"/>
        </w:rPr>
        <w:t xml:space="preserve">Wykonawcę </w:t>
      </w:r>
      <w:r w:rsidRPr="00492795">
        <w:rPr>
          <w:rFonts w:ascii="Arial" w:hAnsi="Arial" w:cs="Arial"/>
          <w:sz w:val="20"/>
          <w:szCs w:val="20"/>
          <w:lang w:val="pl-PL"/>
        </w:rPr>
        <w:t>oświadczenia kierownika budowy o zakończeniu wszystkich robót budowlanych oraz po dokonaniu innych czynności przewidzianych przepisami ustawy Prawo Budowlane w związku z zakończeniem wykonywania prac i robót budowlanych, potwierdzonych przez Zamawiającego lub osobę przez Zamawiającego wskazaną. Potwierdzenie takie następuje po usunięciu wszystkich wad stwierdzonych przez</w:t>
      </w:r>
      <w:r w:rsidRPr="00492795">
        <w:rPr>
          <w:rFonts w:ascii="Arial" w:hAnsi="Arial" w:cs="Arial"/>
          <w:spacing w:val="-19"/>
          <w:sz w:val="20"/>
          <w:szCs w:val="20"/>
          <w:lang w:val="pl-PL"/>
        </w:rPr>
        <w:t xml:space="preserve"> </w:t>
      </w:r>
      <w:r w:rsidRPr="00492795">
        <w:rPr>
          <w:rFonts w:ascii="Arial" w:hAnsi="Arial" w:cs="Arial"/>
          <w:sz w:val="20"/>
          <w:szCs w:val="20"/>
          <w:lang w:val="pl-PL"/>
        </w:rPr>
        <w:t>Zamawiającego,</w:t>
      </w:r>
    </w:p>
    <w:p w14:paraId="3D180091" w14:textId="77777777" w:rsidR="008362BC" w:rsidRPr="00492795" w:rsidRDefault="008362BC" w:rsidP="008C2888">
      <w:pPr>
        <w:pStyle w:val="Akapitzlist"/>
        <w:numPr>
          <w:ilvl w:val="2"/>
          <w:numId w:val="19"/>
        </w:numPr>
        <w:tabs>
          <w:tab w:val="left" w:pos="993"/>
          <w:tab w:val="left" w:pos="1537"/>
        </w:tabs>
        <w:spacing w:line="23" w:lineRule="atLeast"/>
        <w:ind w:left="993" w:right="103" w:hanging="284"/>
        <w:rPr>
          <w:rFonts w:ascii="Arial" w:hAnsi="Arial" w:cs="Arial"/>
          <w:sz w:val="20"/>
          <w:szCs w:val="20"/>
          <w:lang w:val="pl-PL"/>
        </w:rPr>
      </w:pPr>
      <w:r w:rsidRPr="00492795">
        <w:rPr>
          <w:rFonts w:ascii="Arial" w:hAnsi="Arial" w:cs="Arial"/>
          <w:sz w:val="20"/>
          <w:szCs w:val="20"/>
          <w:lang w:val="pl-PL"/>
        </w:rPr>
        <w:t xml:space="preserve">przystąpienie do odbioru końcowego przeprowadzanego komisyjnie przy udziale upoważnionych przedstawicieli Zamawiającego oraz w obecności </w:t>
      </w:r>
      <w:r w:rsidRPr="00492795">
        <w:rPr>
          <w:rFonts w:ascii="Arial" w:hAnsi="Arial" w:cs="Arial"/>
          <w:spacing w:val="-4"/>
          <w:sz w:val="20"/>
          <w:szCs w:val="20"/>
          <w:lang w:val="pl-PL"/>
        </w:rPr>
        <w:t xml:space="preserve">Wykonawcy, </w:t>
      </w:r>
      <w:r w:rsidRPr="00492795">
        <w:rPr>
          <w:rFonts w:ascii="Arial" w:hAnsi="Arial" w:cs="Arial"/>
          <w:sz w:val="20"/>
          <w:szCs w:val="20"/>
          <w:lang w:val="pl-PL"/>
        </w:rPr>
        <w:t>następuje w terminie 21 dni od daty zgłoszenia wykonania całości robót budowlanych objętych zakresem Przedmiotu niniejszej umowy  i po przedłożeniu kompletnych dokumentów niezbędnych do dokonania odbioru</w:t>
      </w:r>
      <w:r w:rsidRPr="00492795">
        <w:rPr>
          <w:rFonts w:ascii="Arial" w:hAnsi="Arial" w:cs="Arial"/>
          <w:spacing w:val="-6"/>
          <w:sz w:val="20"/>
          <w:szCs w:val="20"/>
          <w:lang w:val="pl-PL"/>
        </w:rPr>
        <w:t xml:space="preserve"> </w:t>
      </w:r>
      <w:r w:rsidRPr="00492795">
        <w:rPr>
          <w:rFonts w:ascii="Arial" w:hAnsi="Arial" w:cs="Arial"/>
          <w:sz w:val="20"/>
          <w:szCs w:val="20"/>
          <w:lang w:val="pl-PL"/>
        </w:rPr>
        <w:t>końcowego,</w:t>
      </w:r>
    </w:p>
    <w:p w14:paraId="5CDA9F3A" w14:textId="77777777" w:rsidR="008362BC" w:rsidRPr="00492795" w:rsidRDefault="008362BC" w:rsidP="008C2888">
      <w:pPr>
        <w:pStyle w:val="Akapitzlist"/>
        <w:numPr>
          <w:ilvl w:val="2"/>
          <w:numId w:val="19"/>
        </w:numPr>
        <w:tabs>
          <w:tab w:val="left" w:pos="993"/>
          <w:tab w:val="left" w:pos="1537"/>
        </w:tabs>
        <w:spacing w:line="23" w:lineRule="atLeast"/>
        <w:ind w:left="993" w:right="107" w:hanging="284"/>
        <w:rPr>
          <w:rFonts w:ascii="Arial" w:hAnsi="Arial" w:cs="Arial"/>
          <w:sz w:val="20"/>
          <w:szCs w:val="20"/>
          <w:lang w:val="pl-PL"/>
        </w:rPr>
      </w:pPr>
      <w:r w:rsidRPr="00492795">
        <w:rPr>
          <w:rFonts w:ascii="Arial" w:hAnsi="Arial" w:cs="Arial"/>
          <w:sz w:val="20"/>
          <w:szCs w:val="20"/>
          <w:lang w:val="pl-PL"/>
        </w:rPr>
        <w:t xml:space="preserve">Zamawiający ma prawo odmówić przeprowadzenia odbioru końcowego Przedmiotu </w:t>
      </w:r>
      <w:r w:rsidRPr="00492795">
        <w:rPr>
          <w:rFonts w:ascii="Arial" w:hAnsi="Arial" w:cs="Arial"/>
          <w:spacing w:val="-4"/>
          <w:sz w:val="20"/>
          <w:szCs w:val="20"/>
          <w:lang w:val="pl-PL"/>
        </w:rPr>
        <w:t xml:space="preserve">umowy, </w:t>
      </w:r>
      <w:r w:rsidRPr="00492795">
        <w:rPr>
          <w:rFonts w:ascii="Arial" w:hAnsi="Arial" w:cs="Arial"/>
          <w:sz w:val="20"/>
          <w:szCs w:val="20"/>
          <w:lang w:val="pl-PL"/>
        </w:rPr>
        <w:t>jeżeli po przystąpieniu do czynności</w:t>
      </w:r>
      <w:r w:rsidR="00062628" w:rsidRPr="00492795">
        <w:rPr>
          <w:rFonts w:ascii="Arial" w:hAnsi="Arial" w:cs="Arial"/>
          <w:sz w:val="20"/>
          <w:szCs w:val="20"/>
          <w:lang w:val="pl-PL"/>
        </w:rPr>
        <w:t xml:space="preserve"> odbioru zostanie stwierdzone, że Przedmiot umowy nie osiągnął gotowości do odbioru </w:t>
      </w:r>
      <w:r w:rsidRPr="00492795">
        <w:rPr>
          <w:rFonts w:ascii="Arial" w:hAnsi="Arial" w:cs="Arial"/>
          <w:sz w:val="20"/>
          <w:szCs w:val="20"/>
          <w:lang w:val="pl-PL"/>
        </w:rPr>
        <w:t>z powodu nie zakończenia robót, niewłaściwego ich wykonania lub nie przeprowadzenia wszystkich</w:t>
      </w:r>
      <w:r w:rsidRPr="00492795">
        <w:rPr>
          <w:rFonts w:ascii="Arial" w:hAnsi="Arial" w:cs="Arial"/>
          <w:spacing w:val="-8"/>
          <w:sz w:val="20"/>
          <w:szCs w:val="20"/>
          <w:lang w:val="pl-PL"/>
        </w:rPr>
        <w:t xml:space="preserve"> </w:t>
      </w:r>
      <w:r w:rsidRPr="00492795">
        <w:rPr>
          <w:rFonts w:ascii="Arial" w:hAnsi="Arial" w:cs="Arial"/>
          <w:sz w:val="20"/>
          <w:szCs w:val="20"/>
          <w:lang w:val="pl-PL"/>
        </w:rPr>
        <w:t>prób;</w:t>
      </w:r>
    </w:p>
    <w:p w14:paraId="4A1B6B22" w14:textId="77777777" w:rsidR="008362BC" w:rsidRPr="00492795" w:rsidRDefault="008362BC" w:rsidP="008C2888">
      <w:pPr>
        <w:pStyle w:val="Akapitzlist"/>
        <w:numPr>
          <w:ilvl w:val="2"/>
          <w:numId w:val="19"/>
        </w:numPr>
        <w:tabs>
          <w:tab w:val="left" w:pos="993"/>
          <w:tab w:val="left" w:pos="1560"/>
        </w:tabs>
        <w:spacing w:before="6" w:line="23" w:lineRule="atLeast"/>
        <w:ind w:left="993" w:right="104" w:hanging="284"/>
        <w:rPr>
          <w:rFonts w:ascii="Arial" w:hAnsi="Arial" w:cs="Arial"/>
          <w:sz w:val="20"/>
          <w:szCs w:val="20"/>
          <w:lang w:val="pl-PL"/>
        </w:rPr>
      </w:pPr>
      <w:r w:rsidRPr="00492795">
        <w:rPr>
          <w:rFonts w:ascii="Arial" w:hAnsi="Arial" w:cs="Arial"/>
          <w:sz w:val="20"/>
          <w:szCs w:val="20"/>
          <w:lang w:val="pl-PL"/>
        </w:rPr>
        <w:t>przed przystąpieniem do odbioru końcowego Wykona</w:t>
      </w:r>
      <w:r w:rsidR="00062628" w:rsidRPr="00492795">
        <w:rPr>
          <w:rFonts w:ascii="Arial" w:hAnsi="Arial" w:cs="Arial"/>
          <w:sz w:val="20"/>
          <w:szCs w:val="20"/>
          <w:lang w:val="pl-PL"/>
        </w:rPr>
        <w:t>wca zobowiązany jest przekazać do właściwego ośrodka komplet dokumentacji</w:t>
      </w:r>
      <w:r w:rsidRPr="00492795">
        <w:rPr>
          <w:rFonts w:ascii="Arial" w:hAnsi="Arial" w:cs="Arial"/>
          <w:sz w:val="20"/>
          <w:szCs w:val="20"/>
          <w:lang w:val="pl-PL"/>
        </w:rPr>
        <w:t xml:space="preserve"> geodezyjnej i kartograficznej sporządzonej w wyniku geodezyjnej inwentaryzacji powykonawczej, która powinna zawierać dane umożliwiające wyniesienie zmian na mapę zasadniczą do ewidencji gruntów i budynków oraz do ewidencji sieci uzbrojenia terenu. Dowód przekazania inwentaryzacji geodezyjnej Wykonawca zobowiązany jest dołączyć do protokołu odbioru końcowego, a następnie Wykonawca winien dostarczyć Zamawiającemu kompletną dokumentację powykonawczą oraz kosztorys powykonawczy szczegółowy wraz z geodezyjną inwentaryzacją powykonawczą w 3 egzemplarzach w wersji papierowej uzgodnionej i posiadającej stosowne klauzule potwierdzające przyjęcie do Państwowego Zasobu Geodezyjnego oraz w wersji elektronicznej sporządzonej w formie  wektorowej sporządzonej w obowiązującym układzie współrzędnych. Dopuszczalnym formatem pozyskiwanych danych wektorowych są pliki w formacie</w:t>
      </w:r>
      <w:r w:rsidRPr="00492795">
        <w:rPr>
          <w:rFonts w:ascii="Arial" w:hAnsi="Arial" w:cs="Arial"/>
          <w:spacing w:val="30"/>
          <w:sz w:val="20"/>
          <w:szCs w:val="20"/>
          <w:lang w:val="pl-PL"/>
        </w:rPr>
        <w:t xml:space="preserve"> </w:t>
      </w:r>
      <w:r w:rsidRPr="00492795">
        <w:rPr>
          <w:rFonts w:ascii="Arial" w:hAnsi="Arial" w:cs="Arial"/>
          <w:sz w:val="20"/>
          <w:szCs w:val="20"/>
          <w:lang w:val="pl-PL"/>
        </w:rPr>
        <w:t>AutoCad w wersji 2009 lub niższej (</w:t>
      </w:r>
      <w:proofErr w:type="spellStart"/>
      <w:r w:rsidRPr="00492795">
        <w:rPr>
          <w:rFonts w:ascii="Arial" w:hAnsi="Arial" w:cs="Arial"/>
          <w:sz w:val="20"/>
          <w:szCs w:val="20"/>
          <w:lang w:val="pl-PL"/>
        </w:rPr>
        <w:t>dxf</w:t>
      </w:r>
      <w:proofErr w:type="spellEnd"/>
      <w:r w:rsidRPr="00492795">
        <w:rPr>
          <w:rFonts w:ascii="Arial" w:hAnsi="Arial" w:cs="Arial"/>
          <w:sz w:val="20"/>
          <w:szCs w:val="20"/>
          <w:lang w:val="pl-PL"/>
        </w:rPr>
        <w:t xml:space="preserve">, </w:t>
      </w:r>
      <w:proofErr w:type="spellStart"/>
      <w:r w:rsidRPr="00492795">
        <w:rPr>
          <w:rFonts w:ascii="Arial" w:hAnsi="Arial" w:cs="Arial"/>
          <w:sz w:val="20"/>
          <w:szCs w:val="20"/>
          <w:lang w:val="pl-PL"/>
        </w:rPr>
        <w:t>dwg</w:t>
      </w:r>
      <w:proofErr w:type="spellEnd"/>
      <w:r w:rsidRPr="00492795">
        <w:rPr>
          <w:rFonts w:ascii="Arial" w:hAnsi="Arial" w:cs="Arial"/>
          <w:sz w:val="20"/>
          <w:szCs w:val="20"/>
          <w:lang w:val="pl-PL"/>
        </w:rPr>
        <w:t xml:space="preserve">) lub </w:t>
      </w:r>
      <w:proofErr w:type="spellStart"/>
      <w:r w:rsidRPr="00492795">
        <w:rPr>
          <w:rFonts w:ascii="Arial" w:hAnsi="Arial" w:cs="Arial"/>
          <w:sz w:val="20"/>
          <w:szCs w:val="20"/>
          <w:lang w:val="pl-PL"/>
        </w:rPr>
        <w:t>MicroStation</w:t>
      </w:r>
      <w:proofErr w:type="spellEnd"/>
      <w:r w:rsidRPr="00492795">
        <w:rPr>
          <w:rFonts w:ascii="Arial" w:hAnsi="Arial" w:cs="Arial"/>
          <w:sz w:val="20"/>
          <w:szCs w:val="20"/>
          <w:lang w:val="pl-PL"/>
        </w:rPr>
        <w:t xml:space="preserve"> (</w:t>
      </w:r>
      <w:proofErr w:type="spellStart"/>
      <w:r w:rsidRPr="00492795">
        <w:rPr>
          <w:rFonts w:ascii="Arial" w:hAnsi="Arial" w:cs="Arial"/>
          <w:sz w:val="20"/>
          <w:szCs w:val="20"/>
          <w:lang w:val="pl-PL"/>
        </w:rPr>
        <w:t>dgn</w:t>
      </w:r>
      <w:proofErr w:type="spellEnd"/>
      <w:r w:rsidRPr="00492795">
        <w:rPr>
          <w:rFonts w:ascii="Arial" w:hAnsi="Arial" w:cs="Arial"/>
          <w:sz w:val="20"/>
          <w:szCs w:val="20"/>
          <w:lang w:val="pl-PL"/>
        </w:rPr>
        <w:t>). Dodatkowo Wykonawca zobowiązany jest zlecić na własny koszt uprawnionej jednostce wykonawstwa geodezyjnego wykonanie odtworzenia uszkodzonych bądź zniszczonych znaków punktów państwowej osnowy geodezyjnej. W przypadku braku możliwości ich stabilizacji w dotychczasowym miejscu należy dokonać ich przeniesienia. W związku z powyższym zobowiązaniem Wykonawca ma obowiązek przekazać do Zamawiającego wraz z inwentaryzacją powykonawczą potwierdzenie przyjęcia operatu  geodezyjnego stabilizacji lub odtworzenia punktów państwowej osnowy geodezyjnej do zasobu</w:t>
      </w:r>
      <w:r w:rsidRPr="00492795">
        <w:rPr>
          <w:rFonts w:ascii="Arial" w:hAnsi="Arial" w:cs="Arial"/>
          <w:spacing w:val="-10"/>
          <w:sz w:val="20"/>
          <w:szCs w:val="20"/>
          <w:lang w:val="pl-PL"/>
        </w:rPr>
        <w:t xml:space="preserve"> </w:t>
      </w:r>
      <w:r w:rsidRPr="00492795">
        <w:rPr>
          <w:rFonts w:ascii="Arial" w:hAnsi="Arial" w:cs="Arial"/>
          <w:sz w:val="20"/>
          <w:szCs w:val="20"/>
          <w:lang w:val="pl-PL"/>
        </w:rPr>
        <w:t>geodezyjnego,</w:t>
      </w:r>
    </w:p>
    <w:p w14:paraId="18E9C2E2" w14:textId="77777777" w:rsidR="008362BC" w:rsidRPr="00492795" w:rsidRDefault="008362BC" w:rsidP="008C2888">
      <w:pPr>
        <w:pStyle w:val="Akapitzlist"/>
        <w:numPr>
          <w:ilvl w:val="2"/>
          <w:numId w:val="19"/>
        </w:numPr>
        <w:tabs>
          <w:tab w:val="left" w:pos="993"/>
          <w:tab w:val="left" w:pos="1537"/>
        </w:tabs>
        <w:spacing w:line="23" w:lineRule="atLeast"/>
        <w:ind w:left="993" w:right="103" w:hanging="284"/>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jest zobowiązany przekazać Zamawiającemu komplet dokumentacji powykonawczej, o której mowa w pkt d), wraz ze wszelkimi decyzjami administracyjnymi oraz innymi niezbędnymi dokumentam</w:t>
      </w:r>
      <w:r w:rsidR="00062628" w:rsidRPr="00492795">
        <w:rPr>
          <w:rFonts w:ascii="Arial" w:hAnsi="Arial" w:cs="Arial"/>
          <w:sz w:val="20"/>
          <w:szCs w:val="20"/>
          <w:lang w:val="pl-PL"/>
        </w:rPr>
        <w:t xml:space="preserve">i, a </w:t>
      </w:r>
      <w:r w:rsidR="00E26F89" w:rsidRPr="00492795">
        <w:rPr>
          <w:rFonts w:ascii="Arial" w:hAnsi="Arial" w:cs="Arial"/>
          <w:sz w:val="20"/>
          <w:szCs w:val="20"/>
          <w:lang w:val="pl-PL"/>
        </w:rPr>
        <w:br/>
      </w:r>
      <w:r w:rsidR="00062628" w:rsidRPr="00492795">
        <w:rPr>
          <w:rFonts w:ascii="Arial" w:hAnsi="Arial" w:cs="Arial"/>
          <w:sz w:val="20"/>
          <w:szCs w:val="20"/>
          <w:lang w:val="pl-PL"/>
        </w:rPr>
        <w:lastRenderedPageBreak/>
        <w:t xml:space="preserve">w szczególności: dziennik </w:t>
      </w:r>
      <w:r w:rsidRPr="00492795">
        <w:rPr>
          <w:rFonts w:ascii="Arial" w:hAnsi="Arial" w:cs="Arial"/>
          <w:sz w:val="20"/>
          <w:szCs w:val="20"/>
          <w:lang w:val="pl-PL"/>
        </w:rPr>
        <w:t>robót, protokoły odbiorów częściowych i robót zanikających, protokoły odbiorów elementów robót, dokumenty potwierdzające zastosowanie wyrobów dopuszczonych do powszechnego lub jednostkowego stosowania w budownictwie</w:t>
      </w:r>
      <w:r w:rsidRPr="00492795">
        <w:rPr>
          <w:rFonts w:ascii="Arial" w:hAnsi="Arial" w:cs="Arial"/>
          <w:sz w:val="20"/>
          <w:szCs w:val="20"/>
          <w:u w:val="single"/>
          <w:lang w:val="pl-PL"/>
        </w:rPr>
        <w:t xml:space="preserve"> </w:t>
      </w:r>
      <w:r w:rsidRPr="00492795">
        <w:rPr>
          <w:rFonts w:ascii="Arial" w:hAnsi="Arial" w:cs="Arial"/>
          <w:sz w:val="20"/>
          <w:szCs w:val="20"/>
          <w:lang w:val="pl-PL"/>
        </w:rPr>
        <w:t>(art. 10 Prawa budowlanego); - w tym w szczególności certyfikaty i deklaracje zgodności, dokumentację powykonawczą ze wszystkimi zmianami dokonanymi w toku budowy, potwierdzonymi przez kierownika budowy i inspektora nadzoru, dokumenty potwierdzające utylizację odpadów powstałych wskutek prowadzonych prac;- karty przekazania odpadu  oraz inwentaryzację geodezyjną powykonawczą i kosz</w:t>
      </w:r>
      <w:r w:rsidR="00062628" w:rsidRPr="00492795">
        <w:rPr>
          <w:rFonts w:ascii="Arial" w:hAnsi="Arial" w:cs="Arial"/>
          <w:sz w:val="20"/>
          <w:szCs w:val="20"/>
          <w:lang w:val="pl-PL"/>
        </w:rPr>
        <w:t xml:space="preserve">torys powykonawczy szczegółowy sporządzony na dzień zakończenia robót budowlanych, </w:t>
      </w:r>
      <w:r w:rsidRPr="00492795">
        <w:rPr>
          <w:rFonts w:ascii="Arial" w:hAnsi="Arial" w:cs="Arial"/>
          <w:sz w:val="20"/>
          <w:szCs w:val="20"/>
          <w:lang w:val="pl-PL"/>
        </w:rPr>
        <w:t>w terminie do 7 dni od daty zakończenia robót budowlanych. Zamawiający dokona sprawdzenia dostarczonych dokumentów w terminie do 14 dni od daty dostarczenia ostatniego z nich, jednak nie później niż do dnia wyznaczenia dokonania odbioru</w:t>
      </w:r>
      <w:r w:rsidRPr="00492795">
        <w:rPr>
          <w:rFonts w:ascii="Arial" w:hAnsi="Arial" w:cs="Arial"/>
          <w:spacing w:val="-10"/>
          <w:sz w:val="20"/>
          <w:szCs w:val="20"/>
          <w:lang w:val="pl-PL"/>
        </w:rPr>
        <w:t xml:space="preserve"> </w:t>
      </w:r>
      <w:r w:rsidRPr="00492795">
        <w:rPr>
          <w:rFonts w:ascii="Arial" w:hAnsi="Arial" w:cs="Arial"/>
          <w:sz w:val="20"/>
          <w:szCs w:val="20"/>
          <w:lang w:val="pl-PL"/>
        </w:rPr>
        <w:t>końcowego,</w:t>
      </w:r>
    </w:p>
    <w:p w14:paraId="5AE60F2C" w14:textId="77777777" w:rsidR="008362BC" w:rsidRPr="00492795" w:rsidRDefault="008362BC" w:rsidP="008C2888">
      <w:pPr>
        <w:pStyle w:val="Akapitzlist"/>
        <w:numPr>
          <w:ilvl w:val="2"/>
          <w:numId w:val="19"/>
        </w:numPr>
        <w:tabs>
          <w:tab w:val="left" w:pos="993"/>
          <w:tab w:val="left" w:pos="1537"/>
        </w:tabs>
        <w:spacing w:line="23" w:lineRule="atLeast"/>
        <w:ind w:left="993" w:right="107" w:hanging="284"/>
        <w:rPr>
          <w:rFonts w:ascii="Arial" w:hAnsi="Arial" w:cs="Arial"/>
          <w:sz w:val="20"/>
          <w:szCs w:val="20"/>
          <w:lang w:val="pl-PL"/>
        </w:rPr>
      </w:pPr>
      <w:r w:rsidRPr="00492795">
        <w:rPr>
          <w:rFonts w:ascii="Arial" w:hAnsi="Arial" w:cs="Arial"/>
          <w:sz w:val="20"/>
          <w:szCs w:val="20"/>
          <w:lang w:val="pl-PL"/>
        </w:rPr>
        <w:t>W przypadku gdy dokumentacja wymieniona w pkt e) zostanie przekazana Zamawiającemu po dacie zgłoszenia gotowości do odbioru końcowego, termin do dokonania odbioru końcowego jest liczony od daty otrzymania ostatniego z dokumentów wymienionych w pkt</w:t>
      </w:r>
      <w:r w:rsidRPr="00492795">
        <w:rPr>
          <w:rFonts w:ascii="Arial" w:hAnsi="Arial" w:cs="Arial"/>
          <w:spacing w:val="-11"/>
          <w:sz w:val="20"/>
          <w:szCs w:val="20"/>
          <w:lang w:val="pl-PL"/>
        </w:rPr>
        <w:t xml:space="preserve"> </w:t>
      </w:r>
      <w:r w:rsidRPr="00492795">
        <w:rPr>
          <w:rFonts w:ascii="Arial" w:hAnsi="Arial" w:cs="Arial"/>
          <w:sz w:val="20"/>
          <w:szCs w:val="20"/>
          <w:lang w:val="pl-PL"/>
        </w:rPr>
        <w:t>e),</w:t>
      </w:r>
    </w:p>
    <w:p w14:paraId="46E0F83B" w14:textId="77777777" w:rsidR="008362BC" w:rsidRPr="00492795" w:rsidRDefault="008362BC" w:rsidP="008C2888">
      <w:pPr>
        <w:pStyle w:val="Akapitzlist"/>
        <w:numPr>
          <w:ilvl w:val="2"/>
          <w:numId w:val="19"/>
        </w:numPr>
        <w:tabs>
          <w:tab w:val="left" w:pos="993"/>
          <w:tab w:val="left" w:pos="1537"/>
        </w:tabs>
        <w:spacing w:line="23" w:lineRule="atLeast"/>
        <w:ind w:left="993" w:right="106" w:hanging="284"/>
        <w:rPr>
          <w:rFonts w:ascii="Arial" w:hAnsi="Arial" w:cs="Arial"/>
          <w:sz w:val="20"/>
          <w:szCs w:val="20"/>
          <w:lang w:val="pl-PL"/>
        </w:rPr>
      </w:pPr>
      <w:r w:rsidRPr="00492795">
        <w:rPr>
          <w:rFonts w:ascii="Arial" w:hAnsi="Arial" w:cs="Arial"/>
          <w:sz w:val="20"/>
          <w:szCs w:val="20"/>
          <w:lang w:val="pl-PL"/>
        </w:rPr>
        <w:t xml:space="preserve">W przypadku stwierdzenia, w trakcie odbioru końcowego, wad Przedmiotu </w:t>
      </w:r>
      <w:r w:rsidRPr="00492795">
        <w:rPr>
          <w:rFonts w:ascii="Arial" w:hAnsi="Arial" w:cs="Arial"/>
          <w:spacing w:val="-3"/>
          <w:sz w:val="20"/>
          <w:szCs w:val="20"/>
          <w:lang w:val="pl-PL"/>
        </w:rPr>
        <w:t xml:space="preserve">umowy, </w:t>
      </w:r>
      <w:r w:rsidRPr="00492795">
        <w:rPr>
          <w:rFonts w:ascii="Arial" w:hAnsi="Arial" w:cs="Arial"/>
          <w:sz w:val="20"/>
          <w:szCs w:val="20"/>
          <w:lang w:val="pl-PL"/>
        </w:rPr>
        <w:t xml:space="preserve">Zamawiający odmówi dokonania odbioru końcowego, a Strony ustalą termin ich usunięcia z uwzględnieniem czasu niezbędnego na wykonanie prac z tym związanych. W przypadku braku uzgodnienia terminu Zamawiający będzie uprawniony do jednostronnego wskazania terminu usunięcia wad. Ponowne przystąpienie do odbioru końcowego przez Zamawiającego, nastąpi w ciągu 3 dni roboczych od daty ponownego zgłoszenia przez </w:t>
      </w:r>
      <w:r w:rsidRPr="00492795">
        <w:rPr>
          <w:rFonts w:ascii="Arial" w:hAnsi="Arial" w:cs="Arial"/>
          <w:spacing w:val="-3"/>
          <w:sz w:val="20"/>
          <w:szCs w:val="20"/>
          <w:lang w:val="pl-PL"/>
        </w:rPr>
        <w:t xml:space="preserve">Wykonawcę </w:t>
      </w:r>
      <w:r w:rsidRPr="00492795">
        <w:rPr>
          <w:rFonts w:ascii="Arial" w:hAnsi="Arial" w:cs="Arial"/>
          <w:sz w:val="20"/>
          <w:szCs w:val="20"/>
          <w:lang w:val="pl-PL"/>
        </w:rPr>
        <w:t>gotowości do odbioru. Wyznaczenie terminu usunięcia wad nie oznacza przedłużenia terminu zakończenia robót przez</w:t>
      </w:r>
      <w:r w:rsidRPr="00492795">
        <w:rPr>
          <w:rFonts w:ascii="Arial" w:hAnsi="Arial" w:cs="Arial"/>
          <w:spacing w:val="-9"/>
          <w:sz w:val="20"/>
          <w:szCs w:val="20"/>
          <w:lang w:val="pl-PL"/>
        </w:rPr>
        <w:t xml:space="preserve"> </w:t>
      </w:r>
      <w:r w:rsidRPr="00492795">
        <w:rPr>
          <w:rFonts w:ascii="Arial" w:hAnsi="Arial" w:cs="Arial"/>
          <w:spacing w:val="-2"/>
          <w:sz w:val="20"/>
          <w:szCs w:val="20"/>
          <w:lang w:val="pl-PL"/>
        </w:rPr>
        <w:t>Wykonawcę.</w:t>
      </w:r>
    </w:p>
    <w:p w14:paraId="3F9FC2D4" w14:textId="77777777" w:rsidR="008362BC" w:rsidRPr="00492795" w:rsidRDefault="008362BC" w:rsidP="008C2888">
      <w:pPr>
        <w:pStyle w:val="Akapitzlist"/>
        <w:numPr>
          <w:ilvl w:val="2"/>
          <w:numId w:val="19"/>
        </w:numPr>
        <w:tabs>
          <w:tab w:val="left" w:pos="993"/>
          <w:tab w:val="left" w:pos="1537"/>
        </w:tabs>
        <w:spacing w:line="23" w:lineRule="atLeast"/>
        <w:ind w:left="993" w:right="108" w:hanging="284"/>
        <w:rPr>
          <w:rFonts w:ascii="Arial" w:hAnsi="Arial" w:cs="Arial"/>
          <w:sz w:val="20"/>
          <w:szCs w:val="20"/>
          <w:lang w:val="pl-PL"/>
        </w:rPr>
      </w:pPr>
      <w:r w:rsidRPr="00492795">
        <w:rPr>
          <w:rFonts w:ascii="Arial" w:hAnsi="Arial" w:cs="Arial"/>
          <w:sz w:val="20"/>
          <w:szCs w:val="20"/>
          <w:lang w:val="pl-PL"/>
        </w:rPr>
        <w:t>Komisja dokonująca odbioru końcowego sporządza protokół odbioru końcowego robót. Odbiór końcowy potwierdza wykonanie i zakończenie realizacji całego Przedmiotu</w:t>
      </w:r>
      <w:r w:rsidRPr="00492795">
        <w:rPr>
          <w:rFonts w:ascii="Arial" w:hAnsi="Arial" w:cs="Arial"/>
          <w:spacing w:val="-2"/>
          <w:sz w:val="20"/>
          <w:szCs w:val="20"/>
          <w:lang w:val="pl-PL"/>
        </w:rPr>
        <w:t xml:space="preserve"> </w:t>
      </w:r>
      <w:r w:rsidRPr="00492795">
        <w:rPr>
          <w:rFonts w:ascii="Arial" w:hAnsi="Arial" w:cs="Arial"/>
          <w:spacing w:val="-4"/>
          <w:sz w:val="20"/>
          <w:szCs w:val="20"/>
          <w:lang w:val="pl-PL"/>
        </w:rPr>
        <w:t>umowy,</w:t>
      </w:r>
    </w:p>
    <w:p w14:paraId="6F021F39" w14:textId="77777777" w:rsidR="008362BC" w:rsidRPr="00492795" w:rsidRDefault="008362BC" w:rsidP="008C2888">
      <w:pPr>
        <w:pStyle w:val="Nagwek1"/>
        <w:numPr>
          <w:ilvl w:val="0"/>
          <w:numId w:val="19"/>
        </w:numPr>
        <w:spacing w:before="1" w:line="23" w:lineRule="atLeast"/>
        <w:ind w:right="88"/>
        <w:jc w:val="both"/>
        <w:rPr>
          <w:rFonts w:ascii="Arial" w:hAnsi="Arial" w:cs="Arial"/>
          <w:b w:val="0"/>
          <w:sz w:val="20"/>
          <w:szCs w:val="20"/>
          <w:lang w:val="pl-PL"/>
        </w:rPr>
      </w:pPr>
      <w:r w:rsidRPr="00492795">
        <w:rPr>
          <w:rFonts w:ascii="Arial" w:hAnsi="Arial" w:cs="Arial"/>
          <w:b w:val="0"/>
          <w:sz w:val="20"/>
          <w:szCs w:val="20"/>
          <w:lang w:val="pl-PL"/>
        </w:rPr>
        <w:t>Jeżeli w toku czynności odbioru oraz w okresie gwarancji i rękojmi zostaną stwierdzone wady, które nie nadają się do usunięcia to Zamawiającemu przysługują następujące uprawnienia:</w:t>
      </w:r>
    </w:p>
    <w:p w14:paraId="3F74B03D" w14:textId="77777777" w:rsidR="008362BC" w:rsidRPr="00492795" w:rsidRDefault="008362BC" w:rsidP="008C2888">
      <w:pPr>
        <w:pStyle w:val="Nagwek1"/>
        <w:numPr>
          <w:ilvl w:val="3"/>
          <w:numId w:val="22"/>
        </w:numPr>
        <w:spacing w:before="1" w:line="23" w:lineRule="atLeast"/>
        <w:ind w:left="709" w:right="-6" w:hanging="283"/>
        <w:jc w:val="both"/>
        <w:rPr>
          <w:rFonts w:ascii="Arial" w:hAnsi="Arial" w:cs="Arial"/>
          <w:b w:val="0"/>
          <w:sz w:val="20"/>
          <w:szCs w:val="20"/>
          <w:lang w:val="pl-PL"/>
        </w:rPr>
      </w:pPr>
      <w:r w:rsidRPr="00492795">
        <w:rPr>
          <w:rFonts w:ascii="Arial" w:hAnsi="Arial" w:cs="Arial"/>
          <w:b w:val="0"/>
          <w:sz w:val="20"/>
          <w:szCs w:val="20"/>
          <w:lang w:val="pl-PL"/>
        </w:rPr>
        <w:t>jeżeli nie uniemożliwiają one użytkowania przedmiotu umowy zgodnie z przeznaczeniem Zamawiający może odpowiednio obniżyć wynagrodzenie,</w:t>
      </w:r>
    </w:p>
    <w:p w14:paraId="7A99E89A" w14:textId="77777777" w:rsidR="008362BC" w:rsidRPr="00492795" w:rsidRDefault="008362BC" w:rsidP="008C2888">
      <w:pPr>
        <w:pStyle w:val="Nagwek1"/>
        <w:numPr>
          <w:ilvl w:val="3"/>
          <w:numId w:val="22"/>
        </w:numPr>
        <w:spacing w:before="1" w:line="23" w:lineRule="atLeast"/>
        <w:ind w:left="709" w:right="-6" w:hanging="283"/>
        <w:jc w:val="both"/>
        <w:rPr>
          <w:rFonts w:ascii="Arial" w:hAnsi="Arial" w:cs="Arial"/>
          <w:b w:val="0"/>
          <w:sz w:val="20"/>
          <w:szCs w:val="20"/>
          <w:lang w:val="pl-PL"/>
        </w:rPr>
      </w:pPr>
      <w:r w:rsidRPr="00492795">
        <w:rPr>
          <w:rFonts w:ascii="Arial" w:hAnsi="Arial" w:cs="Arial"/>
          <w:b w:val="0"/>
          <w:sz w:val="20"/>
          <w:szCs w:val="20"/>
          <w:lang w:val="pl-PL"/>
        </w:rPr>
        <w:t>jeżeli wady uniemożliwiają użytkowanie przedmiotu umowy zgodnie z przeznaczeniem Zamawiający może odstąpić od umowy lub żądać wykonania przedmiotu odbioru po raz drugi.</w:t>
      </w:r>
    </w:p>
    <w:p w14:paraId="7D7D50FB" w14:textId="77777777" w:rsidR="008362BC" w:rsidRPr="00492795" w:rsidRDefault="008362BC" w:rsidP="008C2888">
      <w:pPr>
        <w:pStyle w:val="Nagwek1"/>
        <w:numPr>
          <w:ilvl w:val="0"/>
          <w:numId w:val="19"/>
        </w:numPr>
        <w:spacing w:before="1" w:line="23" w:lineRule="atLeast"/>
        <w:ind w:right="-6"/>
        <w:jc w:val="both"/>
        <w:rPr>
          <w:rFonts w:ascii="Arial" w:hAnsi="Arial" w:cs="Arial"/>
          <w:b w:val="0"/>
          <w:sz w:val="20"/>
          <w:szCs w:val="20"/>
          <w:lang w:val="pl-PL"/>
        </w:rPr>
      </w:pPr>
      <w:r w:rsidRPr="00492795">
        <w:rPr>
          <w:rFonts w:ascii="Arial" w:hAnsi="Arial" w:cs="Arial"/>
          <w:b w:val="0"/>
          <w:sz w:val="20"/>
          <w:szCs w:val="20"/>
          <w:lang w:val="pl-PL"/>
        </w:rPr>
        <w:t>Wykonawca zobowiązany jest do zawiadomienia Zamawiającego o usunięciu wad oraz żądania wyznaczenia terminu na odbiór zakwestionowanych uprzednio robót jako wadliwych.</w:t>
      </w:r>
    </w:p>
    <w:p w14:paraId="4B98A2E5" w14:textId="77777777" w:rsidR="00062628" w:rsidRPr="00492795" w:rsidRDefault="00062628" w:rsidP="00492795">
      <w:pPr>
        <w:pStyle w:val="Nagwek1"/>
        <w:spacing w:before="1" w:line="23" w:lineRule="atLeast"/>
        <w:ind w:left="142"/>
        <w:rPr>
          <w:rFonts w:ascii="Arial" w:hAnsi="Arial" w:cs="Arial"/>
          <w:sz w:val="20"/>
          <w:szCs w:val="20"/>
          <w:lang w:val="pl-PL"/>
        </w:rPr>
      </w:pPr>
    </w:p>
    <w:p w14:paraId="39AE12D1" w14:textId="40D9C5B6" w:rsidR="008362BC" w:rsidRPr="00492795" w:rsidRDefault="008362BC" w:rsidP="00492795">
      <w:pPr>
        <w:pStyle w:val="Nagwek1"/>
        <w:spacing w:before="1" w:line="23" w:lineRule="atLeast"/>
        <w:ind w:left="142"/>
        <w:rPr>
          <w:rFonts w:ascii="Arial" w:hAnsi="Arial" w:cs="Arial"/>
          <w:sz w:val="20"/>
          <w:szCs w:val="20"/>
          <w:lang w:val="pl-PL"/>
        </w:rPr>
      </w:pPr>
      <w:r w:rsidRPr="00492795">
        <w:rPr>
          <w:rFonts w:ascii="Arial" w:hAnsi="Arial" w:cs="Arial"/>
          <w:sz w:val="20"/>
          <w:szCs w:val="20"/>
          <w:lang w:val="pl-PL"/>
        </w:rPr>
        <w:t xml:space="preserve">§ </w:t>
      </w:r>
      <w:r w:rsidR="00711D5D" w:rsidRPr="00492795">
        <w:rPr>
          <w:rFonts w:ascii="Arial" w:hAnsi="Arial" w:cs="Arial"/>
          <w:sz w:val="20"/>
          <w:szCs w:val="20"/>
          <w:lang w:val="pl-PL"/>
        </w:rPr>
        <w:t>6</w:t>
      </w:r>
      <w:r w:rsidR="007B3ED5">
        <w:rPr>
          <w:rFonts w:ascii="Arial" w:hAnsi="Arial" w:cs="Arial"/>
          <w:sz w:val="20"/>
          <w:szCs w:val="20"/>
          <w:lang w:val="pl-PL"/>
        </w:rPr>
        <w:t xml:space="preserve"> [Wynagrodzenie]</w:t>
      </w:r>
    </w:p>
    <w:p w14:paraId="6614BDC8" w14:textId="6B19741D" w:rsidR="008362BC" w:rsidRPr="00E61317" w:rsidRDefault="008362BC" w:rsidP="008C2888">
      <w:pPr>
        <w:pStyle w:val="Akapitzlist"/>
        <w:numPr>
          <w:ilvl w:val="0"/>
          <w:numId w:val="18"/>
        </w:numPr>
        <w:tabs>
          <w:tab w:val="left" w:pos="548"/>
        </w:tabs>
        <w:spacing w:line="23" w:lineRule="atLeast"/>
        <w:ind w:right="101" w:hanging="427"/>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 xml:space="preserve">za wykonanie pełnego zakresu prac i robót objętych przedmiotem umowy otrzyma wynagrodzenie w kwocie nieprzekraczającej </w:t>
      </w:r>
      <w:r w:rsidRPr="00E61317">
        <w:rPr>
          <w:rFonts w:ascii="Arial" w:hAnsi="Arial" w:cs="Arial"/>
          <w:b/>
          <w:sz w:val="20"/>
          <w:szCs w:val="20"/>
          <w:lang w:val="pl-PL"/>
        </w:rPr>
        <w:t>.......................</w:t>
      </w:r>
      <w:r w:rsidR="009948D5" w:rsidRPr="00E61317">
        <w:rPr>
          <w:rFonts w:ascii="Arial" w:hAnsi="Arial" w:cs="Arial"/>
          <w:b/>
          <w:sz w:val="20"/>
          <w:szCs w:val="20"/>
          <w:lang w:val="pl-PL"/>
        </w:rPr>
        <w:t>............</w:t>
      </w:r>
      <w:r w:rsidRPr="00E61317">
        <w:rPr>
          <w:rFonts w:ascii="Arial" w:hAnsi="Arial" w:cs="Arial"/>
          <w:b/>
          <w:sz w:val="20"/>
          <w:szCs w:val="20"/>
          <w:lang w:val="pl-PL"/>
        </w:rPr>
        <w:t>..</w:t>
      </w:r>
      <w:r w:rsidR="00062628" w:rsidRPr="00E61317">
        <w:rPr>
          <w:rFonts w:ascii="Arial" w:hAnsi="Arial" w:cs="Arial"/>
          <w:b/>
          <w:sz w:val="20"/>
          <w:szCs w:val="20"/>
          <w:lang w:val="pl-PL"/>
        </w:rPr>
        <w:t>......</w:t>
      </w:r>
      <w:r w:rsidRPr="00492795">
        <w:rPr>
          <w:rFonts w:ascii="Arial" w:hAnsi="Arial" w:cs="Arial"/>
          <w:sz w:val="20"/>
          <w:szCs w:val="20"/>
          <w:lang w:val="pl-PL"/>
        </w:rPr>
        <w:t xml:space="preserve"> złotych brutto (słownie </w:t>
      </w:r>
      <w:r w:rsidRPr="00492795">
        <w:rPr>
          <w:rFonts w:ascii="Arial" w:hAnsi="Arial" w:cs="Arial"/>
          <w:spacing w:val="42"/>
          <w:sz w:val="20"/>
          <w:szCs w:val="20"/>
          <w:lang w:val="pl-PL"/>
        </w:rPr>
        <w:t xml:space="preserve"> </w:t>
      </w:r>
      <w:r w:rsidRPr="00492795">
        <w:rPr>
          <w:rFonts w:ascii="Arial" w:hAnsi="Arial" w:cs="Arial"/>
          <w:sz w:val="20"/>
          <w:szCs w:val="20"/>
          <w:lang w:val="pl-PL"/>
        </w:rPr>
        <w:t>złotych</w:t>
      </w:r>
      <w:r w:rsidR="009948D5">
        <w:rPr>
          <w:rFonts w:ascii="Arial" w:hAnsi="Arial" w:cs="Arial"/>
          <w:sz w:val="20"/>
          <w:szCs w:val="20"/>
          <w:lang w:val="pl-PL"/>
        </w:rPr>
        <w:t>)</w:t>
      </w:r>
      <w:r w:rsidRPr="00492795">
        <w:rPr>
          <w:rFonts w:ascii="Arial" w:hAnsi="Arial" w:cs="Arial"/>
          <w:sz w:val="20"/>
          <w:szCs w:val="20"/>
          <w:lang w:val="pl-PL"/>
        </w:rPr>
        <w:t>:</w:t>
      </w:r>
      <w:r w:rsidR="009948D5">
        <w:rPr>
          <w:rFonts w:ascii="Arial" w:hAnsi="Arial" w:cs="Arial"/>
          <w:sz w:val="20"/>
          <w:szCs w:val="20"/>
          <w:lang w:val="pl-PL"/>
        </w:rPr>
        <w:t xml:space="preserve"> </w:t>
      </w:r>
      <w:r w:rsidRPr="00E61317">
        <w:rPr>
          <w:rFonts w:ascii="Arial" w:hAnsi="Arial" w:cs="Arial"/>
          <w:b/>
          <w:sz w:val="20"/>
          <w:szCs w:val="20"/>
          <w:lang w:val="pl-PL"/>
        </w:rPr>
        <w:t>...................................</w:t>
      </w:r>
      <w:r w:rsidR="00062628" w:rsidRPr="00E61317">
        <w:rPr>
          <w:rFonts w:ascii="Arial" w:hAnsi="Arial" w:cs="Arial"/>
          <w:b/>
          <w:sz w:val="20"/>
          <w:szCs w:val="20"/>
          <w:lang w:val="pl-PL"/>
        </w:rPr>
        <w:t>.......................</w:t>
      </w:r>
      <w:r w:rsidR="00895EE8" w:rsidRPr="00492795">
        <w:rPr>
          <w:rFonts w:ascii="Arial" w:hAnsi="Arial" w:cs="Arial"/>
          <w:sz w:val="20"/>
          <w:szCs w:val="20"/>
          <w:lang w:val="pl-PL"/>
        </w:rPr>
        <w:t>, w tym</w:t>
      </w:r>
      <w:r w:rsidR="009948D5">
        <w:rPr>
          <w:rFonts w:ascii="Arial" w:hAnsi="Arial" w:cs="Arial"/>
          <w:sz w:val="20"/>
          <w:szCs w:val="20"/>
          <w:lang w:val="pl-PL"/>
        </w:rPr>
        <w:t xml:space="preserve"> VAT </w:t>
      </w:r>
      <w:r w:rsidR="009948D5" w:rsidRPr="00E61317">
        <w:rPr>
          <w:rFonts w:ascii="Arial" w:hAnsi="Arial" w:cs="Arial"/>
          <w:b/>
          <w:sz w:val="20"/>
          <w:szCs w:val="20"/>
          <w:lang w:val="pl-PL"/>
        </w:rPr>
        <w:t>……………………………………….</w:t>
      </w:r>
      <w:r w:rsidR="009948D5">
        <w:rPr>
          <w:rFonts w:ascii="Arial" w:hAnsi="Arial" w:cs="Arial"/>
          <w:sz w:val="20"/>
          <w:szCs w:val="20"/>
          <w:lang w:val="pl-PL"/>
        </w:rPr>
        <w:t xml:space="preserve">zł, </w:t>
      </w:r>
      <w:r w:rsidR="00E61317">
        <w:rPr>
          <w:rFonts w:ascii="Arial" w:hAnsi="Arial" w:cs="Arial"/>
          <w:sz w:val="20"/>
          <w:szCs w:val="20"/>
          <w:lang w:val="pl-PL"/>
        </w:rPr>
        <w:t xml:space="preserve">złotych </w:t>
      </w:r>
      <w:r w:rsidR="009948D5">
        <w:rPr>
          <w:rFonts w:ascii="Arial" w:hAnsi="Arial" w:cs="Arial"/>
          <w:sz w:val="20"/>
          <w:szCs w:val="20"/>
          <w:lang w:val="pl-PL"/>
        </w:rPr>
        <w:t xml:space="preserve">netto </w:t>
      </w:r>
      <w:r w:rsidR="009948D5" w:rsidRPr="00E61317">
        <w:rPr>
          <w:rFonts w:ascii="Arial" w:hAnsi="Arial" w:cs="Arial"/>
          <w:b/>
          <w:sz w:val="20"/>
          <w:szCs w:val="20"/>
          <w:lang w:val="pl-PL"/>
        </w:rPr>
        <w:t>……………………………………………………………..</w:t>
      </w:r>
      <w:r w:rsidR="00895EE8" w:rsidRPr="00492795">
        <w:rPr>
          <w:rFonts w:ascii="Arial" w:hAnsi="Arial" w:cs="Arial"/>
          <w:sz w:val="20"/>
          <w:szCs w:val="20"/>
          <w:lang w:val="pl-PL"/>
        </w:rPr>
        <w:t xml:space="preserve"> </w:t>
      </w:r>
      <w:r w:rsidRPr="00492795">
        <w:rPr>
          <w:rFonts w:ascii="Arial" w:hAnsi="Arial" w:cs="Arial"/>
          <w:sz w:val="20"/>
          <w:szCs w:val="20"/>
          <w:lang w:val="pl-PL"/>
        </w:rPr>
        <w:t xml:space="preserve"> </w:t>
      </w:r>
      <w:r w:rsidR="009948D5" w:rsidRPr="00E61317">
        <w:rPr>
          <w:rFonts w:ascii="Arial" w:hAnsi="Arial" w:cs="Arial"/>
          <w:bCs/>
          <w:spacing w:val="-4"/>
          <w:sz w:val="20"/>
          <w:szCs w:val="20"/>
          <w:lang w:val="pl-PL"/>
        </w:rPr>
        <w:t>W</w:t>
      </w:r>
      <w:r w:rsidR="00895EE8" w:rsidRPr="00E61317">
        <w:rPr>
          <w:rFonts w:ascii="Arial" w:hAnsi="Arial" w:cs="Arial"/>
          <w:bCs/>
          <w:spacing w:val="-4"/>
          <w:sz w:val="20"/>
          <w:szCs w:val="20"/>
          <w:lang w:val="pl-PL"/>
        </w:rPr>
        <w:t xml:space="preserve">ynagrodzenie  za </w:t>
      </w:r>
      <w:r w:rsidR="00895EE8" w:rsidRPr="00E61317">
        <w:rPr>
          <w:rFonts w:ascii="Arial" w:hAnsi="Arial" w:cs="Arial"/>
          <w:b/>
          <w:bCs/>
          <w:spacing w:val="-4"/>
          <w:sz w:val="20"/>
          <w:szCs w:val="20"/>
          <w:lang w:val="pl-PL"/>
        </w:rPr>
        <w:t>Dokumentację Projekto</w:t>
      </w:r>
      <w:r w:rsidR="004E0E7C" w:rsidRPr="00E61317">
        <w:rPr>
          <w:rFonts w:ascii="Arial" w:hAnsi="Arial" w:cs="Arial"/>
          <w:b/>
          <w:bCs/>
          <w:spacing w:val="-4"/>
          <w:sz w:val="20"/>
          <w:szCs w:val="20"/>
          <w:lang w:val="pl-PL"/>
        </w:rPr>
        <w:t>wą</w:t>
      </w:r>
      <w:r w:rsidR="004E0E7C" w:rsidRPr="00E61317">
        <w:rPr>
          <w:rFonts w:ascii="Arial" w:hAnsi="Arial" w:cs="Arial"/>
          <w:bCs/>
          <w:spacing w:val="-4"/>
          <w:sz w:val="20"/>
          <w:szCs w:val="20"/>
          <w:lang w:val="pl-PL"/>
        </w:rPr>
        <w:t>, o której mowa w § 1 ust. 3</w:t>
      </w:r>
      <w:r w:rsidR="00895EE8" w:rsidRPr="00E61317">
        <w:rPr>
          <w:rFonts w:ascii="Arial" w:hAnsi="Arial" w:cs="Arial"/>
          <w:bCs/>
          <w:spacing w:val="-4"/>
          <w:sz w:val="20"/>
          <w:szCs w:val="20"/>
          <w:lang w:val="pl-PL"/>
        </w:rPr>
        <w:t xml:space="preserve">. </w:t>
      </w:r>
      <w:r w:rsidR="009948D5" w:rsidRPr="00E61317">
        <w:rPr>
          <w:rFonts w:ascii="Arial" w:hAnsi="Arial" w:cs="Arial"/>
          <w:bCs/>
          <w:spacing w:val="-4"/>
          <w:sz w:val="20"/>
          <w:szCs w:val="20"/>
          <w:lang w:val="pl-PL"/>
        </w:rPr>
        <w:t xml:space="preserve">wyniesie </w:t>
      </w:r>
      <w:r w:rsidR="00E61317" w:rsidRPr="00E61317">
        <w:rPr>
          <w:rFonts w:ascii="Arial" w:hAnsi="Arial" w:cs="Arial"/>
          <w:bCs/>
          <w:spacing w:val="-4"/>
          <w:sz w:val="20"/>
          <w:szCs w:val="20"/>
          <w:lang w:val="pl-PL"/>
        </w:rPr>
        <w:t xml:space="preserve">złotych </w:t>
      </w:r>
      <w:r w:rsidR="009948D5" w:rsidRPr="00E61317">
        <w:rPr>
          <w:rFonts w:ascii="Arial" w:hAnsi="Arial" w:cs="Arial"/>
          <w:bCs/>
          <w:spacing w:val="-4"/>
          <w:sz w:val="20"/>
          <w:szCs w:val="20"/>
          <w:lang w:val="pl-PL"/>
        </w:rPr>
        <w:t xml:space="preserve">brutto </w:t>
      </w:r>
      <w:r w:rsidR="009948D5" w:rsidRPr="00E61317">
        <w:rPr>
          <w:rFonts w:ascii="Arial" w:hAnsi="Arial" w:cs="Arial"/>
          <w:b/>
          <w:bCs/>
          <w:spacing w:val="-4"/>
          <w:sz w:val="20"/>
          <w:szCs w:val="20"/>
          <w:lang w:val="pl-PL"/>
        </w:rPr>
        <w:t>……………………….</w:t>
      </w:r>
      <w:r w:rsidR="009948D5" w:rsidRPr="00E61317">
        <w:rPr>
          <w:rFonts w:ascii="Arial" w:hAnsi="Arial" w:cs="Arial"/>
          <w:bCs/>
          <w:spacing w:val="-4"/>
          <w:sz w:val="20"/>
          <w:szCs w:val="20"/>
          <w:lang w:val="pl-PL"/>
        </w:rPr>
        <w:t xml:space="preserve"> </w:t>
      </w:r>
      <w:r w:rsidR="00895EE8" w:rsidRPr="00E61317">
        <w:rPr>
          <w:rFonts w:ascii="Arial" w:hAnsi="Arial" w:cs="Arial"/>
          <w:b/>
          <w:bCs/>
          <w:spacing w:val="-4"/>
          <w:sz w:val="20"/>
          <w:szCs w:val="20"/>
          <w:lang w:val="pl-PL"/>
        </w:rPr>
        <w:t>Roboty budowlane</w:t>
      </w:r>
      <w:r w:rsidR="00895EE8" w:rsidRPr="00E61317">
        <w:rPr>
          <w:rFonts w:ascii="Arial" w:hAnsi="Arial" w:cs="Arial"/>
          <w:bCs/>
          <w:spacing w:val="-4"/>
          <w:sz w:val="20"/>
          <w:szCs w:val="20"/>
          <w:lang w:val="pl-PL"/>
        </w:rPr>
        <w:t xml:space="preserve"> </w:t>
      </w:r>
      <w:r w:rsidR="006E7FA5" w:rsidRPr="00E61317">
        <w:rPr>
          <w:rFonts w:ascii="Arial" w:hAnsi="Arial" w:cs="Arial"/>
          <w:bCs/>
          <w:spacing w:val="-4"/>
          <w:sz w:val="20"/>
          <w:szCs w:val="20"/>
          <w:lang w:val="pl-PL"/>
        </w:rPr>
        <w:t>zostaną</w:t>
      </w:r>
      <w:r w:rsidR="00895EE8" w:rsidRPr="00E61317">
        <w:rPr>
          <w:rFonts w:ascii="Arial" w:hAnsi="Arial" w:cs="Arial"/>
          <w:bCs/>
          <w:spacing w:val="-4"/>
          <w:sz w:val="20"/>
          <w:szCs w:val="20"/>
          <w:lang w:val="pl-PL"/>
        </w:rPr>
        <w:t xml:space="preserve"> </w:t>
      </w:r>
      <w:r w:rsidRPr="00E61317">
        <w:rPr>
          <w:rFonts w:ascii="Arial" w:hAnsi="Arial" w:cs="Arial"/>
          <w:sz w:val="20"/>
          <w:szCs w:val="20"/>
          <w:lang w:val="pl-PL"/>
        </w:rPr>
        <w:t xml:space="preserve">rozliczone na podstawie </w:t>
      </w:r>
      <w:r w:rsidR="009948D5" w:rsidRPr="00E61317">
        <w:rPr>
          <w:rFonts w:ascii="Arial" w:hAnsi="Arial" w:cs="Arial"/>
          <w:sz w:val="20"/>
          <w:szCs w:val="20"/>
          <w:lang w:val="pl-PL"/>
        </w:rPr>
        <w:t xml:space="preserve">wyceny powykonawczej </w:t>
      </w:r>
      <w:r w:rsidRPr="00E61317">
        <w:rPr>
          <w:rFonts w:ascii="Arial" w:hAnsi="Arial" w:cs="Arial"/>
          <w:sz w:val="20"/>
          <w:szCs w:val="20"/>
          <w:lang w:val="pl-PL"/>
        </w:rPr>
        <w:t xml:space="preserve">według niezmiennych </w:t>
      </w:r>
      <w:r w:rsidR="00E61317" w:rsidRPr="00E61317">
        <w:rPr>
          <w:rFonts w:ascii="Arial" w:hAnsi="Arial" w:cs="Arial"/>
          <w:sz w:val="20"/>
          <w:szCs w:val="20"/>
          <w:lang w:val="pl-PL"/>
        </w:rPr>
        <w:t>kwot</w:t>
      </w:r>
      <w:r w:rsidRPr="00E61317">
        <w:rPr>
          <w:rFonts w:ascii="Arial" w:hAnsi="Arial" w:cs="Arial"/>
          <w:sz w:val="20"/>
          <w:szCs w:val="20"/>
          <w:lang w:val="pl-PL"/>
        </w:rPr>
        <w:t xml:space="preserve"> określonych w </w:t>
      </w:r>
      <w:r w:rsidR="009948D5" w:rsidRPr="00E61317">
        <w:rPr>
          <w:rFonts w:ascii="Arial" w:hAnsi="Arial" w:cs="Arial"/>
          <w:sz w:val="20"/>
          <w:szCs w:val="20"/>
          <w:lang w:val="pl-PL"/>
        </w:rPr>
        <w:t>wycenie</w:t>
      </w:r>
      <w:r w:rsidRPr="00E61317">
        <w:rPr>
          <w:rFonts w:ascii="Arial" w:hAnsi="Arial" w:cs="Arial"/>
          <w:sz w:val="20"/>
          <w:szCs w:val="20"/>
          <w:lang w:val="pl-PL"/>
        </w:rPr>
        <w:t xml:space="preserve"> ofertow</w:t>
      </w:r>
      <w:r w:rsidR="009948D5" w:rsidRPr="00E61317">
        <w:rPr>
          <w:rFonts w:ascii="Arial" w:hAnsi="Arial" w:cs="Arial"/>
          <w:sz w:val="20"/>
          <w:szCs w:val="20"/>
          <w:lang w:val="pl-PL"/>
        </w:rPr>
        <w:t>ej</w:t>
      </w:r>
      <w:r w:rsidR="00E61317" w:rsidRPr="00E61317">
        <w:rPr>
          <w:rFonts w:ascii="Arial" w:hAnsi="Arial" w:cs="Arial"/>
          <w:sz w:val="20"/>
          <w:szCs w:val="20"/>
          <w:lang w:val="pl-PL"/>
        </w:rPr>
        <w:t>,</w:t>
      </w:r>
      <w:r w:rsidRPr="00E61317">
        <w:rPr>
          <w:rFonts w:ascii="Arial" w:hAnsi="Arial" w:cs="Arial"/>
          <w:sz w:val="20"/>
          <w:szCs w:val="20"/>
          <w:lang w:val="pl-PL"/>
        </w:rPr>
        <w:t xml:space="preserve"> stanowiąc</w:t>
      </w:r>
      <w:r w:rsidR="009948D5" w:rsidRPr="00E61317">
        <w:rPr>
          <w:rFonts w:ascii="Arial" w:hAnsi="Arial" w:cs="Arial"/>
          <w:sz w:val="20"/>
          <w:szCs w:val="20"/>
          <w:lang w:val="pl-PL"/>
        </w:rPr>
        <w:t>ej</w:t>
      </w:r>
      <w:r w:rsidRPr="00E61317">
        <w:rPr>
          <w:rFonts w:ascii="Arial" w:hAnsi="Arial" w:cs="Arial"/>
          <w:sz w:val="20"/>
          <w:szCs w:val="20"/>
          <w:lang w:val="pl-PL"/>
        </w:rPr>
        <w:t xml:space="preserve"> załącznik nr</w:t>
      </w:r>
      <w:r w:rsidR="006E7FA5" w:rsidRPr="00E61317">
        <w:rPr>
          <w:rFonts w:ascii="Arial" w:hAnsi="Arial" w:cs="Arial"/>
          <w:sz w:val="20"/>
          <w:szCs w:val="20"/>
          <w:lang w:val="pl-PL"/>
        </w:rPr>
        <w:t> </w:t>
      </w:r>
      <w:r w:rsidRPr="00E61317">
        <w:rPr>
          <w:rFonts w:ascii="Arial" w:hAnsi="Arial" w:cs="Arial"/>
          <w:sz w:val="20"/>
          <w:szCs w:val="20"/>
          <w:lang w:val="pl-PL"/>
        </w:rPr>
        <w:t>2 do niniejszej</w:t>
      </w:r>
      <w:r w:rsidRPr="00E61317">
        <w:rPr>
          <w:rFonts w:ascii="Arial" w:hAnsi="Arial" w:cs="Arial"/>
          <w:spacing w:val="3"/>
          <w:sz w:val="20"/>
          <w:szCs w:val="20"/>
          <w:lang w:val="pl-PL"/>
        </w:rPr>
        <w:t xml:space="preserve"> </w:t>
      </w:r>
      <w:r w:rsidRPr="00E61317">
        <w:rPr>
          <w:rFonts w:ascii="Arial" w:hAnsi="Arial" w:cs="Arial"/>
          <w:spacing w:val="-4"/>
          <w:sz w:val="20"/>
          <w:szCs w:val="20"/>
          <w:lang w:val="pl-PL"/>
        </w:rPr>
        <w:t>umowy.</w:t>
      </w:r>
      <w:r w:rsidR="00895EE8" w:rsidRPr="00E61317">
        <w:rPr>
          <w:rFonts w:ascii="Arial" w:hAnsi="Arial" w:cs="Arial"/>
          <w:spacing w:val="-4"/>
          <w:sz w:val="20"/>
          <w:szCs w:val="20"/>
          <w:lang w:val="pl-PL"/>
        </w:rPr>
        <w:t xml:space="preserve"> </w:t>
      </w:r>
    </w:p>
    <w:p w14:paraId="44C1840A" w14:textId="2D6D2ACC" w:rsidR="008362BC" w:rsidRPr="00492795" w:rsidRDefault="008362BC" w:rsidP="008C2888">
      <w:pPr>
        <w:pStyle w:val="Akapitzlist"/>
        <w:numPr>
          <w:ilvl w:val="0"/>
          <w:numId w:val="18"/>
        </w:numPr>
        <w:tabs>
          <w:tab w:val="left" w:pos="548"/>
        </w:tabs>
        <w:spacing w:line="23" w:lineRule="atLeast"/>
        <w:ind w:right="107"/>
        <w:rPr>
          <w:rFonts w:ascii="Arial" w:hAnsi="Arial" w:cs="Arial"/>
          <w:sz w:val="20"/>
          <w:szCs w:val="20"/>
          <w:lang w:val="pl-PL"/>
        </w:rPr>
      </w:pPr>
      <w:r w:rsidRPr="00492795">
        <w:rPr>
          <w:rFonts w:ascii="Arial" w:hAnsi="Arial" w:cs="Arial"/>
          <w:sz w:val="20"/>
          <w:szCs w:val="20"/>
          <w:lang w:val="pl-PL"/>
        </w:rPr>
        <w:t xml:space="preserve">Faktury </w:t>
      </w:r>
      <w:r w:rsidR="009948D5" w:rsidRPr="00E61317">
        <w:rPr>
          <w:rFonts w:ascii="Arial" w:hAnsi="Arial" w:cs="Arial"/>
          <w:b/>
          <w:sz w:val="20"/>
          <w:szCs w:val="20"/>
          <w:lang w:val="pl-PL"/>
        </w:rPr>
        <w:t>w 3 częściach</w:t>
      </w:r>
      <w:r w:rsidR="009948D5">
        <w:rPr>
          <w:rFonts w:ascii="Arial" w:hAnsi="Arial" w:cs="Arial"/>
          <w:sz w:val="20"/>
          <w:szCs w:val="20"/>
          <w:lang w:val="pl-PL"/>
        </w:rPr>
        <w:t xml:space="preserve"> </w:t>
      </w:r>
      <w:r w:rsidRPr="00492795">
        <w:rPr>
          <w:rFonts w:ascii="Arial" w:hAnsi="Arial" w:cs="Arial"/>
          <w:sz w:val="20"/>
          <w:szCs w:val="20"/>
          <w:lang w:val="pl-PL"/>
        </w:rPr>
        <w:t xml:space="preserve">za zrealizowane prace będą wystawiane po uprzednim sprawdzeniu </w:t>
      </w:r>
      <w:r w:rsidR="00E26F89" w:rsidRPr="00492795">
        <w:rPr>
          <w:rFonts w:ascii="Arial" w:hAnsi="Arial" w:cs="Arial"/>
          <w:sz w:val="20"/>
          <w:szCs w:val="20"/>
          <w:lang w:val="pl-PL"/>
        </w:rPr>
        <w:br/>
      </w:r>
      <w:r w:rsidRPr="00492795">
        <w:rPr>
          <w:rFonts w:ascii="Arial" w:hAnsi="Arial" w:cs="Arial"/>
          <w:sz w:val="20"/>
          <w:szCs w:val="20"/>
          <w:lang w:val="pl-PL"/>
        </w:rPr>
        <w:t>i akceptacji przez Zamawiającego jakości (bezusterkowości) wykonanej pracy oraz zgodności jej wykonania z umową, obowiązującymi przepisami techniczno-budowlanymi, normami oraz zasadami współczesnej wiedzy technicznej i po protokolarnym  odbiorze robót przez Zamawiającego</w:t>
      </w:r>
      <w:r w:rsidRPr="00492795">
        <w:rPr>
          <w:rFonts w:ascii="Arial" w:hAnsi="Arial" w:cs="Arial"/>
          <w:spacing w:val="-3"/>
          <w:sz w:val="20"/>
          <w:szCs w:val="20"/>
          <w:lang w:val="pl-PL"/>
        </w:rPr>
        <w:t>. Tylko i wyłącznie podpisany przez Zamawiającego protokół odbioru częściowego lub końcowego stanowi podstawę do wystawienia faktury.</w:t>
      </w:r>
    </w:p>
    <w:p w14:paraId="4EF33A11" w14:textId="77777777" w:rsidR="008362BC" w:rsidRPr="00492795" w:rsidRDefault="008362BC" w:rsidP="008C2888">
      <w:pPr>
        <w:pStyle w:val="Akapitzlist"/>
        <w:numPr>
          <w:ilvl w:val="0"/>
          <w:numId w:val="18"/>
        </w:numPr>
        <w:tabs>
          <w:tab w:val="left" w:pos="548"/>
        </w:tabs>
        <w:spacing w:line="23" w:lineRule="atLeast"/>
        <w:ind w:right="106"/>
        <w:rPr>
          <w:rFonts w:ascii="Arial" w:hAnsi="Arial" w:cs="Arial"/>
          <w:sz w:val="20"/>
          <w:szCs w:val="20"/>
          <w:lang w:val="pl-PL"/>
        </w:rPr>
      </w:pPr>
      <w:r w:rsidRPr="00492795">
        <w:rPr>
          <w:rFonts w:ascii="Arial" w:hAnsi="Arial" w:cs="Arial"/>
          <w:spacing w:val="-4"/>
          <w:sz w:val="20"/>
          <w:szCs w:val="20"/>
          <w:lang w:val="pl-PL"/>
        </w:rPr>
        <w:t xml:space="preserve">Termin </w:t>
      </w:r>
      <w:r w:rsidRPr="00492795">
        <w:rPr>
          <w:rFonts w:ascii="Arial" w:hAnsi="Arial" w:cs="Arial"/>
          <w:sz w:val="20"/>
          <w:szCs w:val="20"/>
          <w:lang w:val="pl-PL"/>
        </w:rPr>
        <w:t>płatności wynagrodzenia Wykonawcy za wykonanie Przedmio</w:t>
      </w:r>
      <w:r w:rsidR="00062628" w:rsidRPr="00492795">
        <w:rPr>
          <w:rFonts w:ascii="Arial" w:hAnsi="Arial" w:cs="Arial"/>
          <w:sz w:val="20"/>
          <w:szCs w:val="20"/>
          <w:lang w:val="pl-PL"/>
        </w:rPr>
        <w:t>tu umowy wynosi 30 dni od dnia otrzymania przez</w:t>
      </w:r>
      <w:r w:rsidRPr="00492795">
        <w:rPr>
          <w:rFonts w:ascii="Arial" w:hAnsi="Arial" w:cs="Arial"/>
          <w:sz w:val="20"/>
          <w:szCs w:val="20"/>
          <w:lang w:val="pl-PL"/>
        </w:rPr>
        <w:t xml:space="preserve"> Zamawiającego faktury </w:t>
      </w:r>
      <w:r w:rsidRPr="00492795">
        <w:rPr>
          <w:rFonts w:ascii="Arial" w:hAnsi="Arial" w:cs="Arial"/>
          <w:spacing w:val="-19"/>
          <w:sz w:val="20"/>
          <w:szCs w:val="20"/>
          <w:lang w:val="pl-PL"/>
        </w:rPr>
        <w:t xml:space="preserve">VAT  </w:t>
      </w:r>
      <w:r w:rsidRPr="00492795">
        <w:rPr>
          <w:rFonts w:ascii="Arial" w:hAnsi="Arial" w:cs="Arial"/>
          <w:sz w:val="20"/>
          <w:szCs w:val="20"/>
          <w:lang w:val="pl-PL"/>
        </w:rPr>
        <w:t>wystawionej zgodnie z postanowieniami ust. 2, wraz z załącznikiem w postaci protokołu odbioru końcowego. Wynagrodzenie za wykonanie Przedmiotu umowy zostanie wypłacone Wykonawcy przelewem na jego rachunek bankowy wskazany w fakturze</w:t>
      </w:r>
      <w:r w:rsidRPr="00492795">
        <w:rPr>
          <w:rFonts w:ascii="Arial" w:hAnsi="Arial" w:cs="Arial"/>
          <w:spacing w:val="-22"/>
          <w:sz w:val="20"/>
          <w:szCs w:val="20"/>
          <w:lang w:val="pl-PL"/>
        </w:rPr>
        <w:t xml:space="preserve"> </w:t>
      </w:r>
      <w:r w:rsidRPr="00492795">
        <w:rPr>
          <w:rFonts w:ascii="Arial" w:hAnsi="Arial" w:cs="Arial"/>
          <w:spacing w:val="-19"/>
          <w:sz w:val="20"/>
          <w:szCs w:val="20"/>
          <w:lang w:val="pl-PL"/>
        </w:rPr>
        <w:t>VAT.</w:t>
      </w:r>
    </w:p>
    <w:p w14:paraId="64076E1F" w14:textId="77777777" w:rsidR="008362BC" w:rsidRPr="00492795" w:rsidRDefault="008362BC" w:rsidP="008C2888">
      <w:pPr>
        <w:pStyle w:val="Akapitzlist"/>
        <w:numPr>
          <w:ilvl w:val="0"/>
          <w:numId w:val="18"/>
        </w:numPr>
        <w:tabs>
          <w:tab w:val="left" w:pos="548"/>
        </w:tabs>
        <w:spacing w:line="23" w:lineRule="atLeast"/>
        <w:ind w:left="479" w:right="106" w:hanging="360"/>
        <w:rPr>
          <w:rFonts w:ascii="Arial" w:hAnsi="Arial" w:cs="Arial"/>
          <w:sz w:val="20"/>
          <w:szCs w:val="20"/>
          <w:lang w:val="pl-PL"/>
        </w:rPr>
      </w:pPr>
      <w:r w:rsidRPr="00492795">
        <w:rPr>
          <w:rFonts w:ascii="Arial" w:hAnsi="Arial" w:cs="Arial"/>
          <w:sz w:val="20"/>
          <w:szCs w:val="20"/>
          <w:lang w:val="pl-PL"/>
        </w:rPr>
        <w:t xml:space="preserve">W przypadku gdy Wykonawca zlecił Podwykonawcy wykonanie części prac stanowiących Przedmiot umowy do faktury </w:t>
      </w:r>
      <w:r w:rsidRPr="00492795">
        <w:rPr>
          <w:rFonts w:ascii="Arial" w:hAnsi="Arial" w:cs="Arial"/>
          <w:spacing w:val="-19"/>
          <w:sz w:val="20"/>
          <w:szCs w:val="20"/>
          <w:lang w:val="pl-PL"/>
        </w:rPr>
        <w:t xml:space="preserve">VAT </w:t>
      </w:r>
      <w:r w:rsidRPr="00492795">
        <w:rPr>
          <w:rFonts w:ascii="Arial" w:hAnsi="Arial" w:cs="Arial"/>
          <w:sz w:val="20"/>
          <w:szCs w:val="20"/>
          <w:lang w:val="pl-PL"/>
        </w:rPr>
        <w:t xml:space="preserve">wystawionej przez </w:t>
      </w:r>
      <w:r w:rsidRPr="00492795">
        <w:rPr>
          <w:rFonts w:ascii="Arial" w:hAnsi="Arial" w:cs="Arial"/>
          <w:spacing w:val="-3"/>
          <w:sz w:val="20"/>
          <w:szCs w:val="20"/>
          <w:lang w:val="pl-PL"/>
        </w:rPr>
        <w:t xml:space="preserve">Wykonawcę </w:t>
      </w:r>
      <w:r w:rsidRPr="00492795">
        <w:rPr>
          <w:rFonts w:ascii="Arial" w:hAnsi="Arial" w:cs="Arial"/>
          <w:sz w:val="20"/>
          <w:szCs w:val="20"/>
          <w:lang w:val="pl-PL"/>
        </w:rPr>
        <w:t>i przekazanej Zamawiającemu, Wykonawca zobowiązany jest</w:t>
      </w:r>
      <w:r w:rsidRPr="00492795">
        <w:rPr>
          <w:rFonts w:ascii="Arial" w:hAnsi="Arial" w:cs="Arial"/>
          <w:spacing w:val="-34"/>
          <w:sz w:val="20"/>
          <w:szCs w:val="20"/>
          <w:lang w:val="pl-PL"/>
        </w:rPr>
        <w:t xml:space="preserve"> </w:t>
      </w:r>
      <w:r w:rsidRPr="00492795">
        <w:rPr>
          <w:rFonts w:ascii="Arial" w:hAnsi="Arial" w:cs="Arial"/>
          <w:sz w:val="20"/>
          <w:szCs w:val="20"/>
          <w:lang w:val="pl-PL"/>
        </w:rPr>
        <w:t>dołączyć:</w:t>
      </w:r>
    </w:p>
    <w:p w14:paraId="0C189433" w14:textId="77777777" w:rsidR="008362BC" w:rsidRPr="00492795" w:rsidRDefault="008362BC" w:rsidP="008C2888">
      <w:pPr>
        <w:pStyle w:val="Akapitzlist"/>
        <w:numPr>
          <w:ilvl w:val="1"/>
          <w:numId w:val="18"/>
        </w:numPr>
        <w:tabs>
          <w:tab w:val="left" w:pos="709"/>
        </w:tabs>
        <w:spacing w:line="23" w:lineRule="atLeast"/>
        <w:ind w:left="709" w:right="106" w:hanging="283"/>
        <w:rPr>
          <w:rFonts w:ascii="Arial" w:hAnsi="Arial" w:cs="Arial"/>
          <w:sz w:val="20"/>
          <w:szCs w:val="20"/>
          <w:lang w:val="pl-PL"/>
        </w:rPr>
      </w:pPr>
      <w:r w:rsidRPr="00492795">
        <w:rPr>
          <w:rFonts w:ascii="Arial" w:hAnsi="Arial" w:cs="Arial"/>
          <w:sz w:val="20"/>
          <w:szCs w:val="20"/>
          <w:lang w:val="pl-PL"/>
        </w:rPr>
        <w:lastRenderedPageBreak/>
        <w:t xml:space="preserve">oświadczenia Podwykonawców potwierdzające otrzymanie przez Podwykonawców całości wynagrodzenia za wykonane przez Podwykonawców roboty wchodzące w skład robót, której dotyczy faktura wystawiona przez </w:t>
      </w:r>
      <w:r w:rsidRPr="00492795">
        <w:rPr>
          <w:rFonts w:ascii="Arial" w:hAnsi="Arial" w:cs="Arial"/>
          <w:spacing w:val="-3"/>
          <w:sz w:val="20"/>
          <w:szCs w:val="20"/>
          <w:lang w:val="pl-PL"/>
        </w:rPr>
        <w:t>Wykonawcę</w:t>
      </w:r>
      <w:r w:rsidRPr="00492795">
        <w:rPr>
          <w:rFonts w:ascii="Arial" w:hAnsi="Arial" w:cs="Arial"/>
          <w:spacing w:val="-2"/>
          <w:sz w:val="20"/>
          <w:szCs w:val="20"/>
          <w:lang w:val="pl-PL"/>
        </w:rPr>
        <w:t xml:space="preserve"> </w:t>
      </w:r>
      <w:r w:rsidRPr="00492795">
        <w:rPr>
          <w:rFonts w:ascii="Arial" w:hAnsi="Arial" w:cs="Arial"/>
          <w:sz w:val="20"/>
          <w:szCs w:val="20"/>
          <w:lang w:val="pl-PL"/>
        </w:rPr>
        <w:t>oraz</w:t>
      </w:r>
    </w:p>
    <w:p w14:paraId="25FA2273" w14:textId="77777777" w:rsidR="008362BC" w:rsidRPr="00492795" w:rsidRDefault="008362BC" w:rsidP="008C2888">
      <w:pPr>
        <w:pStyle w:val="Akapitzlist"/>
        <w:numPr>
          <w:ilvl w:val="1"/>
          <w:numId w:val="18"/>
        </w:numPr>
        <w:tabs>
          <w:tab w:val="left" w:pos="709"/>
        </w:tabs>
        <w:spacing w:line="23" w:lineRule="atLeast"/>
        <w:ind w:left="709" w:right="111" w:hanging="283"/>
        <w:rPr>
          <w:rFonts w:ascii="Arial" w:hAnsi="Arial" w:cs="Arial"/>
          <w:sz w:val="20"/>
          <w:szCs w:val="20"/>
          <w:lang w:val="pl-PL"/>
        </w:rPr>
      </w:pPr>
      <w:r w:rsidRPr="00492795">
        <w:rPr>
          <w:rFonts w:ascii="Arial" w:hAnsi="Arial" w:cs="Arial"/>
          <w:sz w:val="20"/>
          <w:szCs w:val="20"/>
          <w:lang w:val="pl-PL"/>
        </w:rPr>
        <w:t>kserokopie faktur wystawionych przez Podwykonawców potwierdzonych przez Podwykonawców „za zgodność z oryginałem”</w:t>
      </w:r>
      <w:r w:rsidRPr="00492795">
        <w:rPr>
          <w:rFonts w:ascii="Arial" w:hAnsi="Arial" w:cs="Arial"/>
          <w:spacing w:val="-13"/>
          <w:sz w:val="20"/>
          <w:szCs w:val="20"/>
          <w:lang w:val="pl-PL"/>
        </w:rPr>
        <w:t xml:space="preserve"> </w:t>
      </w:r>
      <w:r w:rsidRPr="00492795">
        <w:rPr>
          <w:rFonts w:ascii="Arial" w:hAnsi="Arial" w:cs="Arial"/>
          <w:sz w:val="20"/>
          <w:szCs w:val="20"/>
          <w:lang w:val="pl-PL"/>
        </w:rPr>
        <w:t>oraz</w:t>
      </w:r>
    </w:p>
    <w:p w14:paraId="080858EB" w14:textId="77777777" w:rsidR="008362BC" w:rsidRPr="00492795" w:rsidRDefault="008362BC" w:rsidP="008C2888">
      <w:pPr>
        <w:pStyle w:val="Akapitzlist"/>
        <w:numPr>
          <w:ilvl w:val="1"/>
          <w:numId w:val="18"/>
        </w:numPr>
        <w:tabs>
          <w:tab w:val="left" w:pos="709"/>
        </w:tabs>
        <w:spacing w:line="23" w:lineRule="atLeast"/>
        <w:ind w:left="709" w:right="106" w:hanging="283"/>
        <w:rPr>
          <w:rFonts w:ascii="Arial" w:hAnsi="Arial" w:cs="Arial"/>
          <w:sz w:val="20"/>
          <w:szCs w:val="20"/>
          <w:lang w:val="pl-PL"/>
        </w:rPr>
      </w:pPr>
      <w:r w:rsidRPr="00492795">
        <w:rPr>
          <w:rFonts w:ascii="Arial" w:hAnsi="Arial" w:cs="Arial"/>
          <w:sz w:val="20"/>
          <w:szCs w:val="20"/>
          <w:lang w:val="pl-PL"/>
        </w:rPr>
        <w:t>potwierdzenie przelewu na rachunek bankowy Podwykonawcy kwoty/ kwot wskazanej/ wskazanych na fakturze/ fakturach wystawionych przez Podwykonawców ewentualnie wraz z kserokopią innego dokumentu świadczącego o dokonaniu na rzecz podwykonawcy zapłaty całości wynagrodzenia za wykonane przez podwykonawcę</w:t>
      </w:r>
      <w:r w:rsidRPr="00492795">
        <w:rPr>
          <w:rFonts w:ascii="Arial" w:hAnsi="Arial" w:cs="Arial"/>
          <w:spacing w:val="-7"/>
          <w:sz w:val="20"/>
          <w:szCs w:val="20"/>
          <w:lang w:val="pl-PL"/>
        </w:rPr>
        <w:t xml:space="preserve"> </w:t>
      </w:r>
      <w:r w:rsidRPr="00492795">
        <w:rPr>
          <w:rFonts w:ascii="Arial" w:hAnsi="Arial" w:cs="Arial"/>
          <w:spacing w:val="-3"/>
          <w:sz w:val="20"/>
          <w:szCs w:val="20"/>
          <w:lang w:val="pl-PL"/>
        </w:rPr>
        <w:t>roboty.</w:t>
      </w:r>
    </w:p>
    <w:p w14:paraId="4347D942" w14:textId="077E2A04" w:rsidR="008362BC" w:rsidRPr="00492795" w:rsidRDefault="008362BC" w:rsidP="00492795">
      <w:pPr>
        <w:pStyle w:val="Tekstpodstawowy"/>
        <w:spacing w:line="23" w:lineRule="atLeast"/>
        <w:ind w:left="479" w:right="108" w:firstLine="0"/>
        <w:rPr>
          <w:rFonts w:ascii="Arial" w:hAnsi="Arial" w:cs="Arial"/>
          <w:sz w:val="20"/>
          <w:szCs w:val="20"/>
          <w:lang w:val="pl-PL"/>
        </w:rPr>
      </w:pPr>
      <w:r w:rsidRPr="00492795">
        <w:rPr>
          <w:rFonts w:ascii="Arial" w:hAnsi="Arial" w:cs="Arial"/>
          <w:sz w:val="20"/>
          <w:szCs w:val="20"/>
          <w:lang w:val="pl-PL"/>
        </w:rPr>
        <w:t xml:space="preserve">Każdorazowo, w przypadku przedstawiania przez Wykonawcę kserokopii dokumentów wskazanych powyżej winne one być potwierdzone przez Wykonawcę za zgodność z oryginałem. W przypadku nie przekazania wszystkich wymienionych dokumentów termin zapłaty faktury biegnie od momentu złożenia kompletnej faktury tj. zawierającej wszystkie dokumenty wskazane w niniejszym paragrafie, które winny być dołączone do </w:t>
      </w:r>
      <w:r w:rsidRPr="00492795">
        <w:rPr>
          <w:rFonts w:ascii="Arial" w:hAnsi="Arial" w:cs="Arial"/>
          <w:spacing w:val="-3"/>
          <w:sz w:val="20"/>
          <w:szCs w:val="20"/>
          <w:lang w:val="pl-PL"/>
        </w:rPr>
        <w:t xml:space="preserve">faktury. </w:t>
      </w:r>
      <w:r w:rsidRPr="00492795">
        <w:rPr>
          <w:rFonts w:ascii="Arial" w:hAnsi="Arial" w:cs="Arial"/>
          <w:sz w:val="20"/>
          <w:szCs w:val="20"/>
          <w:lang w:val="pl-PL"/>
        </w:rPr>
        <w:t xml:space="preserve">Niekompletne faktury lub błędnie wypełnione będą  zwracane. W przypadku  gdy Wykonawca nie zlecił Podwykonawcy wykonywania żadnych prac, do każdej faktury </w:t>
      </w:r>
      <w:r w:rsidRPr="00492795">
        <w:rPr>
          <w:rFonts w:ascii="Arial" w:hAnsi="Arial" w:cs="Arial"/>
          <w:spacing w:val="-19"/>
          <w:sz w:val="20"/>
          <w:szCs w:val="20"/>
          <w:lang w:val="pl-PL"/>
        </w:rPr>
        <w:t xml:space="preserve">VAT </w:t>
      </w:r>
      <w:r w:rsidRPr="00492795">
        <w:rPr>
          <w:rFonts w:ascii="Arial" w:hAnsi="Arial" w:cs="Arial"/>
          <w:sz w:val="20"/>
          <w:szCs w:val="20"/>
          <w:lang w:val="pl-PL"/>
        </w:rPr>
        <w:t xml:space="preserve">Wykonawca będzie dołączał oświadczenie o nie zleceniu Podwykonawcy wykonania żadnych robót wchodzących </w:t>
      </w:r>
      <w:r w:rsidR="00F57C2F">
        <w:rPr>
          <w:rFonts w:ascii="Arial" w:hAnsi="Arial" w:cs="Arial"/>
          <w:sz w:val="20"/>
          <w:szCs w:val="20"/>
          <w:lang w:val="pl-PL"/>
        </w:rPr>
        <w:br/>
      </w:r>
      <w:r w:rsidRPr="00492795">
        <w:rPr>
          <w:rFonts w:ascii="Arial" w:hAnsi="Arial" w:cs="Arial"/>
          <w:sz w:val="20"/>
          <w:szCs w:val="20"/>
          <w:lang w:val="pl-PL"/>
        </w:rPr>
        <w:t>w zakres robót, których dotyczy dana faktura wystawiona przez</w:t>
      </w:r>
      <w:r w:rsidRPr="00492795">
        <w:rPr>
          <w:rFonts w:ascii="Arial" w:hAnsi="Arial" w:cs="Arial"/>
          <w:spacing w:val="-29"/>
          <w:sz w:val="20"/>
          <w:szCs w:val="20"/>
          <w:lang w:val="pl-PL"/>
        </w:rPr>
        <w:t xml:space="preserve"> </w:t>
      </w:r>
      <w:r w:rsidRPr="00492795">
        <w:rPr>
          <w:rFonts w:ascii="Arial" w:hAnsi="Arial" w:cs="Arial"/>
          <w:sz w:val="20"/>
          <w:szCs w:val="20"/>
          <w:lang w:val="pl-PL"/>
        </w:rPr>
        <w:t>Wykonawcę.</w:t>
      </w:r>
    </w:p>
    <w:p w14:paraId="3666810F" w14:textId="77777777" w:rsidR="008362BC" w:rsidRPr="00492795" w:rsidRDefault="008362BC" w:rsidP="008C2888">
      <w:pPr>
        <w:pStyle w:val="Akapitzlist"/>
        <w:numPr>
          <w:ilvl w:val="0"/>
          <w:numId w:val="18"/>
        </w:numPr>
        <w:tabs>
          <w:tab w:val="left" w:pos="547"/>
          <w:tab w:val="left" w:pos="548"/>
        </w:tabs>
        <w:spacing w:line="23" w:lineRule="atLeast"/>
        <w:ind w:hanging="427"/>
        <w:rPr>
          <w:rFonts w:ascii="Arial" w:hAnsi="Arial" w:cs="Arial"/>
          <w:sz w:val="20"/>
          <w:szCs w:val="20"/>
          <w:lang w:val="pl-PL"/>
        </w:rPr>
      </w:pPr>
      <w:r w:rsidRPr="00492795">
        <w:rPr>
          <w:rFonts w:ascii="Arial" w:hAnsi="Arial" w:cs="Arial"/>
          <w:sz w:val="20"/>
          <w:szCs w:val="20"/>
          <w:lang w:val="pl-PL"/>
        </w:rPr>
        <w:t xml:space="preserve">Do ostatniej, końcowej faktury </w:t>
      </w:r>
      <w:r w:rsidRPr="00492795">
        <w:rPr>
          <w:rFonts w:ascii="Arial" w:hAnsi="Arial" w:cs="Arial"/>
          <w:spacing w:val="-20"/>
          <w:sz w:val="20"/>
          <w:szCs w:val="20"/>
          <w:lang w:val="pl-PL"/>
        </w:rPr>
        <w:t xml:space="preserve">VAT  </w:t>
      </w:r>
      <w:r w:rsidRPr="00492795">
        <w:rPr>
          <w:rFonts w:ascii="Arial" w:hAnsi="Arial" w:cs="Arial"/>
          <w:sz w:val="20"/>
          <w:szCs w:val="20"/>
          <w:lang w:val="pl-PL"/>
        </w:rPr>
        <w:t>Wykonawca zobowiązany jest dołączyć</w:t>
      </w:r>
      <w:r w:rsidRPr="00492795">
        <w:rPr>
          <w:rFonts w:ascii="Arial" w:hAnsi="Arial" w:cs="Arial"/>
          <w:spacing w:val="-29"/>
          <w:sz w:val="20"/>
          <w:szCs w:val="20"/>
          <w:lang w:val="pl-PL"/>
        </w:rPr>
        <w:t xml:space="preserve"> </w:t>
      </w:r>
      <w:r w:rsidRPr="00492795">
        <w:rPr>
          <w:rFonts w:ascii="Arial" w:hAnsi="Arial" w:cs="Arial"/>
          <w:sz w:val="20"/>
          <w:szCs w:val="20"/>
          <w:lang w:val="pl-PL"/>
        </w:rPr>
        <w:t>:</w:t>
      </w:r>
    </w:p>
    <w:p w14:paraId="1571EC40" w14:textId="77777777" w:rsidR="008362BC" w:rsidRPr="00492795" w:rsidRDefault="008362BC" w:rsidP="008C2888">
      <w:pPr>
        <w:pStyle w:val="Akapitzlist"/>
        <w:numPr>
          <w:ilvl w:val="0"/>
          <w:numId w:val="17"/>
        </w:numPr>
        <w:tabs>
          <w:tab w:val="left" w:pos="851"/>
        </w:tabs>
        <w:spacing w:before="7" w:line="23" w:lineRule="atLeast"/>
        <w:ind w:left="851" w:right="108" w:hanging="284"/>
        <w:rPr>
          <w:rFonts w:ascii="Arial" w:hAnsi="Arial" w:cs="Arial"/>
          <w:sz w:val="20"/>
          <w:szCs w:val="20"/>
          <w:lang w:val="pl-PL"/>
        </w:rPr>
      </w:pPr>
      <w:r w:rsidRPr="00492795">
        <w:rPr>
          <w:rFonts w:ascii="Arial" w:hAnsi="Arial" w:cs="Arial"/>
          <w:sz w:val="20"/>
          <w:szCs w:val="20"/>
          <w:lang w:val="pl-PL"/>
        </w:rPr>
        <w:t>wykaz rozliczenia umów zawartych z podwykonawcami oraz umów zawartych przez podwykonawców z dalszymi podwykonawcami,;</w:t>
      </w:r>
    </w:p>
    <w:p w14:paraId="4E8117E2" w14:textId="77777777" w:rsidR="008362BC" w:rsidRPr="00492795" w:rsidRDefault="008362BC" w:rsidP="008C2888">
      <w:pPr>
        <w:pStyle w:val="Akapitzlist"/>
        <w:numPr>
          <w:ilvl w:val="0"/>
          <w:numId w:val="17"/>
        </w:numPr>
        <w:tabs>
          <w:tab w:val="left" w:pos="851"/>
        </w:tabs>
        <w:spacing w:line="23" w:lineRule="atLeast"/>
        <w:ind w:left="851" w:right="107" w:hanging="284"/>
        <w:rPr>
          <w:rFonts w:ascii="Arial" w:hAnsi="Arial" w:cs="Arial"/>
          <w:sz w:val="20"/>
          <w:szCs w:val="20"/>
          <w:lang w:val="pl-PL"/>
        </w:rPr>
      </w:pPr>
      <w:r w:rsidRPr="00492795">
        <w:rPr>
          <w:rFonts w:ascii="Arial" w:hAnsi="Arial" w:cs="Arial"/>
          <w:sz w:val="20"/>
          <w:szCs w:val="20"/>
          <w:lang w:val="pl-PL"/>
        </w:rPr>
        <w:t xml:space="preserve">oświadczenia wszystkich podwykonawców oraz dalszych podwykonawców potwierdzające otrzymanie przez podwykonawców oraz dalszych podwykonawców całości wynagrodzenia z tytułu umów zawartych z Wykonawcą lub w wypadku dalszych podwykonawców – z tytułu umów zawartych z podwykonawcą, a dotyczących wykonania zadania inwestycyjnego, o którym mowa w § 1 ust. 1 niniejszej </w:t>
      </w:r>
      <w:r w:rsidRPr="00492795">
        <w:rPr>
          <w:rFonts w:ascii="Arial" w:hAnsi="Arial" w:cs="Arial"/>
          <w:spacing w:val="-3"/>
          <w:sz w:val="20"/>
          <w:szCs w:val="20"/>
          <w:lang w:val="pl-PL"/>
        </w:rPr>
        <w:t>umowy.</w:t>
      </w:r>
    </w:p>
    <w:p w14:paraId="497E21A0" w14:textId="77777777" w:rsidR="008362BC" w:rsidRPr="00492795" w:rsidRDefault="00062628" w:rsidP="008C2888">
      <w:pPr>
        <w:pStyle w:val="Akapitzlist"/>
        <w:numPr>
          <w:ilvl w:val="0"/>
          <w:numId w:val="18"/>
        </w:numPr>
        <w:tabs>
          <w:tab w:val="left" w:pos="548"/>
        </w:tabs>
        <w:spacing w:line="23" w:lineRule="atLeast"/>
        <w:ind w:left="480" w:right="108" w:hanging="338"/>
        <w:rPr>
          <w:rFonts w:ascii="Arial" w:hAnsi="Arial" w:cs="Arial"/>
          <w:sz w:val="20"/>
          <w:szCs w:val="20"/>
          <w:lang w:val="pl-PL"/>
        </w:rPr>
      </w:pPr>
      <w:r w:rsidRPr="00492795">
        <w:rPr>
          <w:rFonts w:ascii="Arial" w:hAnsi="Arial" w:cs="Arial"/>
          <w:sz w:val="20"/>
          <w:szCs w:val="20"/>
          <w:lang w:val="pl-PL"/>
        </w:rPr>
        <w:t>W przypadku częściowego udokumentowania rozliczeń</w:t>
      </w:r>
      <w:r w:rsidR="008362BC" w:rsidRPr="00492795">
        <w:rPr>
          <w:rFonts w:ascii="Arial" w:hAnsi="Arial" w:cs="Arial"/>
          <w:sz w:val="20"/>
          <w:szCs w:val="20"/>
          <w:lang w:val="pl-PL"/>
        </w:rPr>
        <w:t xml:space="preserve"> z</w:t>
      </w:r>
      <w:r w:rsidRPr="00492795">
        <w:rPr>
          <w:rFonts w:ascii="Arial" w:hAnsi="Arial" w:cs="Arial"/>
          <w:sz w:val="20"/>
          <w:szCs w:val="20"/>
          <w:lang w:val="pl-PL"/>
        </w:rPr>
        <w:t xml:space="preserve"> tytułu</w:t>
      </w:r>
      <w:r w:rsidR="008362BC" w:rsidRPr="00492795">
        <w:rPr>
          <w:rFonts w:ascii="Arial" w:hAnsi="Arial" w:cs="Arial"/>
          <w:sz w:val="20"/>
          <w:szCs w:val="20"/>
          <w:lang w:val="pl-PL"/>
        </w:rPr>
        <w:t xml:space="preserve"> umów o podwykonawstwo, W</w:t>
      </w:r>
      <w:r w:rsidRPr="00492795">
        <w:rPr>
          <w:rFonts w:ascii="Arial" w:hAnsi="Arial" w:cs="Arial"/>
          <w:sz w:val="20"/>
          <w:szCs w:val="20"/>
          <w:lang w:val="pl-PL"/>
        </w:rPr>
        <w:t xml:space="preserve">ykonawca otrzyma wynagrodzenie </w:t>
      </w:r>
      <w:r w:rsidR="008362BC" w:rsidRPr="00492795">
        <w:rPr>
          <w:rFonts w:ascii="Arial" w:hAnsi="Arial" w:cs="Arial"/>
          <w:sz w:val="20"/>
          <w:szCs w:val="20"/>
          <w:lang w:val="pl-PL"/>
        </w:rPr>
        <w:t>w wysokości pomniejszonej o wysokość wynagrodzenia podwykonawców lub dalszych podwykonawców, jakie nie zostało im wypłacone.</w:t>
      </w:r>
    </w:p>
    <w:p w14:paraId="06DCDFE1" w14:textId="77777777" w:rsidR="008362BC" w:rsidRPr="00492795" w:rsidRDefault="008362BC" w:rsidP="008C2888">
      <w:pPr>
        <w:pStyle w:val="Akapitzlist"/>
        <w:numPr>
          <w:ilvl w:val="0"/>
          <w:numId w:val="18"/>
        </w:numPr>
        <w:tabs>
          <w:tab w:val="left" w:pos="548"/>
        </w:tabs>
        <w:spacing w:line="23" w:lineRule="atLeast"/>
        <w:ind w:left="476" w:right="108" w:hanging="357"/>
        <w:rPr>
          <w:rFonts w:ascii="Arial" w:hAnsi="Arial" w:cs="Arial"/>
          <w:sz w:val="20"/>
          <w:szCs w:val="20"/>
          <w:lang w:val="pl-PL"/>
        </w:rPr>
      </w:pPr>
      <w:r w:rsidRPr="00492795">
        <w:rPr>
          <w:rFonts w:ascii="Arial" w:hAnsi="Arial" w:cs="Arial"/>
          <w:sz w:val="20"/>
          <w:szCs w:val="20"/>
          <w:lang w:val="pl-PL"/>
        </w:rPr>
        <w:t xml:space="preserve">W przypadku, gdy podwykonawca, świadczący prace i roboty za zgodą Zamawiającego na podstawie ważnej umowy z Wykonawcą, wystąpi do Zamawiającego z roszczeniem o zapłatę za prace podzlecone, Zamawiający zastrzega sobie prawo wstrzymania zapłaty wynagrodzenia Wykonawcy w zakresie </w:t>
      </w:r>
      <w:r w:rsidRPr="00492795">
        <w:rPr>
          <w:rFonts w:ascii="Arial" w:hAnsi="Arial" w:cs="Arial"/>
          <w:spacing w:val="-4"/>
          <w:sz w:val="20"/>
          <w:szCs w:val="20"/>
          <w:lang w:val="pl-PL"/>
        </w:rPr>
        <w:t xml:space="preserve">kwoty, </w:t>
      </w:r>
      <w:r w:rsidRPr="00492795">
        <w:rPr>
          <w:rFonts w:ascii="Arial" w:hAnsi="Arial" w:cs="Arial"/>
          <w:sz w:val="20"/>
          <w:szCs w:val="20"/>
          <w:lang w:val="pl-PL"/>
        </w:rPr>
        <w:t xml:space="preserve">o której zapłatę wystąpił podwykonawca, do chwili uregulowania tej należności przez </w:t>
      </w:r>
      <w:r w:rsidRPr="00492795">
        <w:rPr>
          <w:rFonts w:ascii="Arial" w:hAnsi="Arial" w:cs="Arial"/>
          <w:spacing w:val="-2"/>
          <w:sz w:val="20"/>
          <w:szCs w:val="20"/>
          <w:lang w:val="pl-PL"/>
        </w:rPr>
        <w:t xml:space="preserve">Wykonawcę. </w:t>
      </w:r>
      <w:r w:rsidRPr="00492795">
        <w:rPr>
          <w:rFonts w:ascii="Arial" w:hAnsi="Arial" w:cs="Arial"/>
          <w:sz w:val="20"/>
          <w:szCs w:val="20"/>
          <w:lang w:val="pl-PL"/>
        </w:rPr>
        <w:t>W przypadku dokonania zapłaty przez Zamawiającego bezpośrednio na rzecz podwykonawcy na podstawie art. 647</w:t>
      </w:r>
      <w:r w:rsidRPr="00492795">
        <w:rPr>
          <w:rFonts w:ascii="Arial" w:hAnsi="Arial" w:cs="Arial"/>
          <w:position w:val="11"/>
          <w:sz w:val="20"/>
          <w:szCs w:val="20"/>
          <w:lang w:val="pl-PL"/>
        </w:rPr>
        <w:t xml:space="preserve">1 </w:t>
      </w:r>
      <w:r w:rsidRPr="00492795">
        <w:rPr>
          <w:rFonts w:ascii="Arial" w:hAnsi="Arial" w:cs="Arial"/>
          <w:sz w:val="20"/>
          <w:szCs w:val="20"/>
          <w:lang w:val="pl-PL"/>
        </w:rPr>
        <w:t>§ 5 k.c. Wykonawca jest zobowiązany do zwrotu Zamawiającemu wszelkich kwot wypłaconych z tego tytułu podwykonawcy. Wykonawca wyraża zgodę na potrącenie kwot wypłaconych podwykonawcom przez Zamawiającego z zobowiązania Zamawiającego wobec</w:t>
      </w:r>
      <w:r w:rsidRPr="00492795">
        <w:rPr>
          <w:rFonts w:ascii="Arial" w:hAnsi="Arial" w:cs="Arial"/>
          <w:spacing w:val="-6"/>
          <w:sz w:val="20"/>
          <w:szCs w:val="20"/>
          <w:lang w:val="pl-PL"/>
        </w:rPr>
        <w:t xml:space="preserve"> </w:t>
      </w:r>
      <w:r w:rsidRPr="00492795">
        <w:rPr>
          <w:rFonts w:ascii="Arial" w:hAnsi="Arial" w:cs="Arial"/>
          <w:spacing w:val="-4"/>
          <w:sz w:val="20"/>
          <w:szCs w:val="20"/>
          <w:lang w:val="pl-PL"/>
        </w:rPr>
        <w:t>Wykonawcy.</w:t>
      </w:r>
    </w:p>
    <w:p w14:paraId="0CF1AFC8" w14:textId="103E2F4A" w:rsidR="004F2BC6" w:rsidRDefault="008362BC" w:rsidP="004F2BC6">
      <w:pPr>
        <w:pStyle w:val="Akapitzlist"/>
        <w:numPr>
          <w:ilvl w:val="0"/>
          <w:numId w:val="18"/>
        </w:numPr>
        <w:tabs>
          <w:tab w:val="left" w:pos="548"/>
        </w:tabs>
        <w:spacing w:line="23" w:lineRule="atLeast"/>
        <w:ind w:left="480" w:right="109" w:hanging="360"/>
        <w:rPr>
          <w:rFonts w:ascii="Arial" w:hAnsi="Arial" w:cs="Arial"/>
          <w:sz w:val="20"/>
          <w:szCs w:val="20"/>
          <w:lang w:val="pl-PL"/>
        </w:rPr>
      </w:pPr>
      <w:r w:rsidRPr="00492795">
        <w:rPr>
          <w:rFonts w:ascii="Arial" w:hAnsi="Arial" w:cs="Arial"/>
          <w:sz w:val="20"/>
          <w:szCs w:val="20"/>
          <w:lang w:val="pl-PL"/>
        </w:rPr>
        <w:t xml:space="preserve">Zamawiający oświadcza, że jest podatnikiem podatku </w:t>
      </w:r>
      <w:r w:rsidRPr="00492795">
        <w:rPr>
          <w:rFonts w:ascii="Arial" w:hAnsi="Arial" w:cs="Arial"/>
          <w:spacing w:val="-19"/>
          <w:sz w:val="20"/>
          <w:szCs w:val="20"/>
          <w:lang w:val="pl-PL"/>
        </w:rPr>
        <w:t xml:space="preserve">VAT. </w:t>
      </w:r>
      <w:r w:rsidRPr="00492795">
        <w:rPr>
          <w:rFonts w:ascii="Arial" w:hAnsi="Arial" w:cs="Arial"/>
          <w:sz w:val="20"/>
          <w:szCs w:val="20"/>
          <w:lang w:val="pl-PL"/>
        </w:rPr>
        <w:t xml:space="preserve">Faktura </w:t>
      </w:r>
      <w:r w:rsidRPr="00492795">
        <w:rPr>
          <w:rFonts w:ascii="Arial" w:hAnsi="Arial" w:cs="Arial"/>
          <w:spacing w:val="-20"/>
          <w:sz w:val="20"/>
          <w:szCs w:val="20"/>
          <w:lang w:val="pl-PL"/>
        </w:rPr>
        <w:t xml:space="preserve">VAT </w:t>
      </w:r>
      <w:r w:rsidRPr="00492795">
        <w:rPr>
          <w:rFonts w:ascii="Arial" w:hAnsi="Arial" w:cs="Arial"/>
          <w:sz w:val="20"/>
          <w:szCs w:val="20"/>
          <w:lang w:val="pl-PL"/>
        </w:rPr>
        <w:t xml:space="preserve">powinna być wystawiona na: </w:t>
      </w:r>
    </w:p>
    <w:p w14:paraId="3CA8D112" w14:textId="77777777" w:rsidR="004F2BC6" w:rsidRPr="004F2BC6" w:rsidRDefault="004F2BC6" w:rsidP="004F2BC6">
      <w:pPr>
        <w:pStyle w:val="Akapitzlist"/>
        <w:tabs>
          <w:tab w:val="left" w:pos="548"/>
        </w:tabs>
        <w:spacing w:line="23" w:lineRule="atLeast"/>
        <w:ind w:right="109" w:firstLine="0"/>
        <w:rPr>
          <w:rFonts w:ascii="Arial" w:hAnsi="Arial" w:cs="Arial"/>
          <w:sz w:val="20"/>
          <w:szCs w:val="20"/>
          <w:lang w:val="pl-PL"/>
        </w:rPr>
      </w:pPr>
    </w:p>
    <w:p w14:paraId="2EF143DB" w14:textId="77777777" w:rsidR="004F2BC6" w:rsidRPr="004F2BC6" w:rsidRDefault="004F2BC6" w:rsidP="004F2BC6">
      <w:pPr>
        <w:spacing w:after="20" w:line="276" w:lineRule="auto"/>
        <w:ind w:left="1060"/>
        <w:rPr>
          <w:rFonts w:ascii="Arial" w:eastAsia="Arial" w:hAnsi="Arial" w:cs="Arial"/>
          <w:b/>
          <w:bCs/>
          <w:sz w:val="20"/>
          <w:szCs w:val="20"/>
        </w:rPr>
      </w:pPr>
      <w:r w:rsidRPr="004F2BC6">
        <w:rPr>
          <w:rFonts w:ascii="Arial" w:hAnsi="Arial"/>
          <w:b/>
          <w:bCs/>
          <w:sz w:val="20"/>
          <w:szCs w:val="20"/>
        </w:rPr>
        <w:t>NABYWCA / PŁATNIK</w:t>
      </w:r>
    </w:p>
    <w:p w14:paraId="78C4E4DF" w14:textId="77777777" w:rsidR="004F2BC6" w:rsidRPr="004F2BC6" w:rsidRDefault="004F2BC6" w:rsidP="004F2BC6">
      <w:pPr>
        <w:spacing w:after="20" w:line="276" w:lineRule="auto"/>
        <w:ind w:left="1060"/>
        <w:rPr>
          <w:rFonts w:ascii="Arial" w:eastAsia="Arial" w:hAnsi="Arial" w:cs="Arial"/>
          <w:b/>
          <w:bCs/>
          <w:sz w:val="20"/>
          <w:szCs w:val="20"/>
        </w:rPr>
      </w:pPr>
      <w:r w:rsidRPr="004F2BC6">
        <w:rPr>
          <w:rFonts w:ascii="Arial" w:hAnsi="Arial"/>
          <w:b/>
          <w:bCs/>
          <w:sz w:val="20"/>
          <w:szCs w:val="20"/>
        </w:rPr>
        <w:t>Państwowe Gospodarstwo Wodne Wody Polskie</w:t>
      </w:r>
    </w:p>
    <w:p w14:paraId="348D47AF" w14:textId="77777777" w:rsidR="004F2BC6" w:rsidRPr="004F2BC6" w:rsidRDefault="004F2BC6" w:rsidP="004F2BC6">
      <w:pPr>
        <w:spacing w:after="20" w:line="276" w:lineRule="auto"/>
        <w:ind w:left="1060"/>
        <w:rPr>
          <w:rFonts w:ascii="Arial" w:eastAsia="Arial" w:hAnsi="Arial" w:cs="Arial"/>
          <w:b/>
          <w:bCs/>
          <w:sz w:val="20"/>
          <w:szCs w:val="20"/>
        </w:rPr>
      </w:pPr>
      <w:r w:rsidRPr="004F2BC6">
        <w:rPr>
          <w:rFonts w:ascii="Arial" w:hAnsi="Arial"/>
          <w:b/>
          <w:bCs/>
          <w:sz w:val="20"/>
          <w:szCs w:val="20"/>
        </w:rPr>
        <w:t>Regionalny Zarząd Gospodarki Wodnej we Wrocławiu</w:t>
      </w:r>
    </w:p>
    <w:p w14:paraId="2B03C40A" w14:textId="77777777" w:rsidR="004F2BC6" w:rsidRPr="004F2BC6" w:rsidRDefault="004F2BC6" w:rsidP="004F2BC6">
      <w:pPr>
        <w:spacing w:after="20" w:line="276" w:lineRule="auto"/>
        <w:ind w:left="1060"/>
        <w:rPr>
          <w:rFonts w:ascii="Arial" w:eastAsia="Arial" w:hAnsi="Arial" w:cs="Arial"/>
          <w:b/>
          <w:bCs/>
          <w:sz w:val="20"/>
          <w:szCs w:val="20"/>
        </w:rPr>
      </w:pPr>
      <w:r w:rsidRPr="004F2BC6">
        <w:rPr>
          <w:rFonts w:ascii="Arial" w:hAnsi="Arial"/>
          <w:b/>
          <w:bCs/>
          <w:sz w:val="20"/>
          <w:szCs w:val="20"/>
        </w:rPr>
        <w:t>ul. C. K. Norwida 34 , 50-950 Wrocław</w:t>
      </w:r>
    </w:p>
    <w:p w14:paraId="4A8487B4" w14:textId="77777777" w:rsidR="004F2BC6" w:rsidRPr="004F2BC6" w:rsidRDefault="004F2BC6" w:rsidP="004F2BC6">
      <w:pPr>
        <w:spacing w:after="20" w:line="276" w:lineRule="auto"/>
        <w:ind w:left="1060"/>
        <w:rPr>
          <w:rFonts w:ascii="Arial" w:eastAsia="Arial" w:hAnsi="Arial" w:cs="Arial"/>
          <w:b/>
          <w:bCs/>
          <w:sz w:val="20"/>
          <w:szCs w:val="20"/>
        </w:rPr>
      </w:pPr>
      <w:r w:rsidRPr="004F2BC6">
        <w:rPr>
          <w:rFonts w:ascii="Arial" w:hAnsi="Arial"/>
          <w:b/>
          <w:bCs/>
          <w:sz w:val="20"/>
          <w:szCs w:val="20"/>
        </w:rPr>
        <w:t>NIP: 5272825616, REGON: 368302575</w:t>
      </w:r>
    </w:p>
    <w:p w14:paraId="5956D696" w14:textId="77777777" w:rsidR="004F2BC6" w:rsidRPr="004F2BC6" w:rsidRDefault="004F2BC6" w:rsidP="004F2BC6">
      <w:pPr>
        <w:spacing w:after="20" w:line="276" w:lineRule="auto"/>
        <w:ind w:left="1060"/>
        <w:rPr>
          <w:rFonts w:ascii="Arial" w:eastAsia="Arial" w:hAnsi="Arial" w:cs="Arial"/>
          <w:b/>
          <w:bCs/>
          <w:sz w:val="20"/>
          <w:szCs w:val="20"/>
        </w:rPr>
      </w:pPr>
    </w:p>
    <w:p w14:paraId="73731C4B" w14:textId="77777777" w:rsidR="004F2BC6" w:rsidRPr="004F2BC6" w:rsidRDefault="004F2BC6" w:rsidP="004F2BC6">
      <w:pPr>
        <w:spacing w:after="20" w:line="276" w:lineRule="auto"/>
        <w:ind w:left="1060"/>
        <w:rPr>
          <w:rFonts w:ascii="Arial" w:eastAsia="Arial" w:hAnsi="Arial" w:cs="Arial"/>
          <w:b/>
          <w:bCs/>
          <w:sz w:val="20"/>
          <w:szCs w:val="20"/>
        </w:rPr>
      </w:pPr>
      <w:r w:rsidRPr="004F2BC6">
        <w:rPr>
          <w:rFonts w:ascii="Arial" w:hAnsi="Arial"/>
          <w:b/>
          <w:bCs/>
          <w:sz w:val="20"/>
          <w:szCs w:val="20"/>
        </w:rPr>
        <w:t>ODBIORCA / ADRES KORESPONDENCYJNY</w:t>
      </w:r>
    </w:p>
    <w:p w14:paraId="2211675A" w14:textId="77777777" w:rsidR="004F2BC6" w:rsidRPr="004F2BC6" w:rsidRDefault="004F2BC6" w:rsidP="004F2BC6">
      <w:pPr>
        <w:spacing w:after="20" w:line="276" w:lineRule="auto"/>
        <w:ind w:left="1060"/>
        <w:rPr>
          <w:rFonts w:ascii="Arial" w:eastAsia="Arial" w:hAnsi="Arial" w:cs="Arial"/>
          <w:b/>
          <w:bCs/>
          <w:sz w:val="20"/>
          <w:szCs w:val="20"/>
        </w:rPr>
      </w:pPr>
      <w:r w:rsidRPr="004F2BC6">
        <w:rPr>
          <w:rFonts w:ascii="Arial" w:hAnsi="Arial"/>
          <w:b/>
          <w:bCs/>
          <w:sz w:val="20"/>
          <w:szCs w:val="20"/>
        </w:rPr>
        <w:t>Państwowe Gospodarstwo Wodne Wody Polskie</w:t>
      </w:r>
    </w:p>
    <w:p w14:paraId="10B6B626" w14:textId="77777777" w:rsidR="004F2BC6" w:rsidRPr="004F2BC6" w:rsidRDefault="004F2BC6" w:rsidP="004F2BC6">
      <w:pPr>
        <w:spacing w:after="20" w:line="276" w:lineRule="auto"/>
        <w:ind w:left="1060"/>
        <w:rPr>
          <w:rFonts w:ascii="Calibri" w:eastAsia="Calibri" w:hAnsi="Calibri" w:cs="Calibri"/>
          <w:b/>
          <w:bCs/>
          <w:sz w:val="20"/>
          <w:szCs w:val="20"/>
        </w:rPr>
      </w:pPr>
      <w:r w:rsidRPr="004F2BC6">
        <w:rPr>
          <w:rFonts w:ascii="Arial" w:hAnsi="Arial"/>
          <w:b/>
          <w:bCs/>
          <w:sz w:val="20"/>
          <w:szCs w:val="20"/>
        </w:rPr>
        <w:t>Zarząd Zlewni w Lesznie</w:t>
      </w:r>
      <w:r w:rsidRPr="004F2BC6">
        <w:rPr>
          <w:rFonts w:ascii="Calibri" w:eastAsia="Calibri" w:hAnsi="Calibri" w:cs="Calibri"/>
          <w:b/>
          <w:bCs/>
          <w:sz w:val="20"/>
          <w:szCs w:val="20"/>
        </w:rPr>
        <w:t xml:space="preserve"> </w:t>
      </w:r>
    </w:p>
    <w:p w14:paraId="4C768A19" w14:textId="77777777" w:rsidR="004F2BC6" w:rsidRPr="004F2BC6" w:rsidRDefault="004F2BC6" w:rsidP="004F2BC6">
      <w:pPr>
        <w:spacing w:after="20" w:line="276" w:lineRule="auto"/>
        <w:ind w:left="1060"/>
        <w:rPr>
          <w:rFonts w:ascii="Arial" w:eastAsia="Arial" w:hAnsi="Arial" w:cs="Arial"/>
          <w:b/>
          <w:bCs/>
          <w:sz w:val="20"/>
          <w:szCs w:val="20"/>
        </w:rPr>
      </w:pPr>
      <w:r w:rsidRPr="004F2BC6">
        <w:rPr>
          <w:rFonts w:ascii="Arial" w:hAnsi="Arial"/>
          <w:b/>
          <w:bCs/>
          <w:sz w:val="20"/>
          <w:szCs w:val="20"/>
        </w:rPr>
        <w:t>ul. Chociszewskiego 12, 64-100 Leszno</w:t>
      </w:r>
    </w:p>
    <w:p w14:paraId="62856BAA" w14:textId="1C7A761F" w:rsidR="008362BC" w:rsidRPr="00492795" w:rsidRDefault="008362BC" w:rsidP="004F2BC6">
      <w:pPr>
        <w:pStyle w:val="Akapitzlist"/>
        <w:tabs>
          <w:tab w:val="left" w:pos="548"/>
        </w:tabs>
        <w:spacing w:line="23" w:lineRule="atLeast"/>
        <w:ind w:right="109" w:firstLine="0"/>
        <w:rPr>
          <w:rFonts w:ascii="Arial" w:hAnsi="Arial" w:cs="Arial"/>
          <w:sz w:val="20"/>
          <w:szCs w:val="20"/>
          <w:lang w:val="pl-PL"/>
        </w:rPr>
      </w:pPr>
    </w:p>
    <w:p w14:paraId="33804A0D" w14:textId="77777777" w:rsidR="008362BC" w:rsidRPr="00492795" w:rsidRDefault="008362BC" w:rsidP="008C2888">
      <w:pPr>
        <w:pStyle w:val="Akapitzlist"/>
        <w:numPr>
          <w:ilvl w:val="0"/>
          <w:numId w:val="18"/>
        </w:numPr>
        <w:tabs>
          <w:tab w:val="left" w:pos="548"/>
        </w:tabs>
        <w:spacing w:line="23" w:lineRule="atLeast"/>
        <w:ind w:hanging="427"/>
        <w:rPr>
          <w:rFonts w:ascii="Arial" w:hAnsi="Arial" w:cs="Arial"/>
          <w:sz w:val="20"/>
          <w:szCs w:val="20"/>
          <w:lang w:val="pl-PL"/>
        </w:rPr>
      </w:pPr>
      <w:r w:rsidRPr="00492795">
        <w:rPr>
          <w:rFonts w:ascii="Arial" w:hAnsi="Arial" w:cs="Arial"/>
          <w:sz w:val="20"/>
          <w:szCs w:val="20"/>
          <w:lang w:val="pl-PL"/>
        </w:rPr>
        <w:t>Za datę zapłaty uznaje się datę obciążenia rachunku bankowego</w:t>
      </w:r>
      <w:r w:rsidRPr="00492795">
        <w:rPr>
          <w:rFonts w:ascii="Arial" w:hAnsi="Arial" w:cs="Arial"/>
          <w:spacing w:val="-20"/>
          <w:sz w:val="20"/>
          <w:szCs w:val="20"/>
          <w:lang w:val="pl-PL"/>
        </w:rPr>
        <w:t xml:space="preserve"> </w:t>
      </w:r>
      <w:r w:rsidRPr="00492795">
        <w:rPr>
          <w:rFonts w:ascii="Arial" w:hAnsi="Arial" w:cs="Arial"/>
          <w:sz w:val="20"/>
          <w:szCs w:val="20"/>
          <w:lang w:val="pl-PL"/>
        </w:rPr>
        <w:t>Zamawiającego.</w:t>
      </w:r>
    </w:p>
    <w:p w14:paraId="5BA5A0C6" w14:textId="77777777" w:rsidR="008362BC" w:rsidRPr="00492795" w:rsidRDefault="008362BC" w:rsidP="008C2888">
      <w:pPr>
        <w:pStyle w:val="Akapitzlist"/>
        <w:numPr>
          <w:ilvl w:val="0"/>
          <w:numId w:val="18"/>
        </w:numPr>
        <w:tabs>
          <w:tab w:val="left" w:pos="548"/>
        </w:tabs>
        <w:spacing w:line="23" w:lineRule="atLeast"/>
        <w:ind w:left="480" w:right="105" w:hanging="360"/>
        <w:rPr>
          <w:rFonts w:ascii="Arial" w:hAnsi="Arial" w:cs="Arial"/>
          <w:sz w:val="20"/>
          <w:szCs w:val="20"/>
          <w:lang w:val="pl-PL"/>
        </w:rPr>
      </w:pPr>
      <w:r w:rsidRPr="00492795">
        <w:rPr>
          <w:rFonts w:ascii="Arial" w:hAnsi="Arial" w:cs="Arial"/>
          <w:sz w:val="20"/>
          <w:szCs w:val="20"/>
          <w:lang w:val="pl-PL"/>
        </w:rPr>
        <w:t xml:space="preserve">W przypadku przedstawienia przez </w:t>
      </w:r>
      <w:r w:rsidRPr="00492795">
        <w:rPr>
          <w:rFonts w:ascii="Arial" w:hAnsi="Arial" w:cs="Arial"/>
          <w:spacing w:val="-3"/>
          <w:sz w:val="20"/>
          <w:szCs w:val="20"/>
          <w:lang w:val="pl-PL"/>
        </w:rPr>
        <w:t xml:space="preserve">Wykonawcę </w:t>
      </w:r>
      <w:r w:rsidRPr="00492795">
        <w:rPr>
          <w:rFonts w:ascii="Arial" w:hAnsi="Arial" w:cs="Arial"/>
          <w:sz w:val="20"/>
          <w:szCs w:val="20"/>
          <w:lang w:val="pl-PL"/>
        </w:rPr>
        <w:t xml:space="preserve">nieprawidłowej faktury </w:t>
      </w:r>
      <w:r w:rsidRPr="00492795">
        <w:rPr>
          <w:rFonts w:ascii="Arial" w:hAnsi="Arial" w:cs="Arial"/>
          <w:spacing w:val="-19"/>
          <w:sz w:val="20"/>
          <w:szCs w:val="20"/>
          <w:lang w:val="pl-PL"/>
        </w:rPr>
        <w:t xml:space="preserve">VAT, </w:t>
      </w:r>
      <w:r w:rsidRPr="00492795">
        <w:rPr>
          <w:rFonts w:ascii="Arial" w:hAnsi="Arial" w:cs="Arial"/>
          <w:sz w:val="20"/>
          <w:szCs w:val="20"/>
          <w:lang w:val="pl-PL"/>
        </w:rPr>
        <w:t>Zamawiający odmówi jej</w:t>
      </w:r>
      <w:r w:rsidRPr="00492795">
        <w:rPr>
          <w:rFonts w:ascii="Arial" w:hAnsi="Arial" w:cs="Arial"/>
          <w:spacing w:val="-14"/>
          <w:sz w:val="20"/>
          <w:szCs w:val="20"/>
          <w:lang w:val="pl-PL"/>
        </w:rPr>
        <w:t xml:space="preserve"> </w:t>
      </w:r>
      <w:r w:rsidRPr="00492795">
        <w:rPr>
          <w:rFonts w:ascii="Arial" w:hAnsi="Arial" w:cs="Arial"/>
          <w:sz w:val="20"/>
          <w:szCs w:val="20"/>
          <w:lang w:val="pl-PL"/>
        </w:rPr>
        <w:t>przyjęcia.</w:t>
      </w:r>
    </w:p>
    <w:p w14:paraId="7C15B3C7" w14:textId="77777777" w:rsidR="008362BC" w:rsidRPr="00492795" w:rsidRDefault="008362BC" w:rsidP="008C2888">
      <w:pPr>
        <w:pStyle w:val="Akapitzlist"/>
        <w:numPr>
          <w:ilvl w:val="0"/>
          <w:numId w:val="18"/>
        </w:numPr>
        <w:tabs>
          <w:tab w:val="left" w:pos="548"/>
        </w:tabs>
        <w:spacing w:line="23" w:lineRule="atLeast"/>
        <w:ind w:left="480" w:right="106" w:hanging="360"/>
        <w:rPr>
          <w:rFonts w:ascii="Arial" w:hAnsi="Arial" w:cs="Arial"/>
          <w:sz w:val="20"/>
          <w:szCs w:val="20"/>
          <w:lang w:val="pl-PL"/>
        </w:rPr>
      </w:pPr>
      <w:r w:rsidRPr="00492795">
        <w:rPr>
          <w:rFonts w:ascii="Arial" w:hAnsi="Arial" w:cs="Arial"/>
          <w:sz w:val="20"/>
          <w:szCs w:val="20"/>
          <w:lang w:val="pl-PL"/>
        </w:rPr>
        <w:t xml:space="preserve">Poza przypadkami określonymi w art. 144 ust.1 pkt 4) lit b) i c) Zamawiający nie wyraża zgody na zmianę na osobę trzecią w zakresie wypełnienia warunków umownych, za wyjątkiem cesji </w:t>
      </w:r>
      <w:r w:rsidRPr="00492795">
        <w:rPr>
          <w:rFonts w:ascii="Arial" w:hAnsi="Arial" w:cs="Arial"/>
          <w:sz w:val="20"/>
          <w:szCs w:val="20"/>
          <w:lang w:val="pl-PL"/>
        </w:rPr>
        <w:lastRenderedPageBreak/>
        <w:t xml:space="preserve">wierzytelności na rzecz banku,   w którym Wykonawca zaciągnie kredyt lub w którym Wykonawca będzie finansował wykonanie przedmiotu </w:t>
      </w:r>
      <w:r w:rsidRPr="00492795">
        <w:rPr>
          <w:rFonts w:ascii="Arial" w:hAnsi="Arial" w:cs="Arial"/>
          <w:spacing w:val="-3"/>
          <w:sz w:val="20"/>
          <w:szCs w:val="20"/>
          <w:lang w:val="pl-PL"/>
        </w:rPr>
        <w:t xml:space="preserve">umowy. </w:t>
      </w:r>
      <w:r w:rsidRPr="00492795">
        <w:rPr>
          <w:rFonts w:ascii="Arial" w:hAnsi="Arial" w:cs="Arial"/>
          <w:sz w:val="20"/>
          <w:szCs w:val="20"/>
          <w:lang w:val="pl-PL"/>
        </w:rPr>
        <w:t xml:space="preserve">Zmiana wierzyciela w </w:t>
      </w:r>
      <w:r w:rsidRPr="00492795">
        <w:rPr>
          <w:rFonts w:ascii="Arial" w:hAnsi="Arial" w:cs="Arial"/>
          <w:spacing w:val="-2"/>
          <w:sz w:val="20"/>
          <w:szCs w:val="20"/>
          <w:lang w:val="pl-PL"/>
        </w:rPr>
        <w:t xml:space="preserve">tym </w:t>
      </w:r>
      <w:r w:rsidRPr="00492795">
        <w:rPr>
          <w:rFonts w:ascii="Arial" w:hAnsi="Arial" w:cs="Arial"/>
          <w:sz w:val="20"/>
          <w:szCs w:val="20"/>
          <w:lang w:val="pl-PL"/>
        </w:rPr>
        <w:t>przypadku winna zostać poprzedzona pisemną zgodą</w:t>
      </w:r>
      <w:r w:rsidRPr="00492795">
        <w:rPr>
          <w:rFonts w:ascii="Arial" w:hAnsi="Arial" w:cs="Arial"/>
          <w:spacing w:val="-12"/>
          <w:sz w:val="20"/>
          <w:szCs w:val="20"/>
          <w:lang w:val="pl-PL"/>
        </w:rPr>
        <w:t xml:space="preserve"> </w:t>
      </w:r>
      <w:r w:rsidRPr="00492795">
        <w:rPr>
          <w:rFonts w:ascii="Arial" w:hAnsi="Arial" w:cs="Arial"/>
          <w:sz w:val="20"/>
          <w:szCs w:val="20"/>
          <w:lang w:val="pl-PL"/>
        </w:rPr>
        <w:t>Zamawiającego.</w:t>
      </w:r>
    </w:p>
    <w:p w14:paraId="679ED00D" w14:textId="77777777" w:rsidR="00C10C43" w:rsidRPr="00492795" w:rsidRDefault="00C10C43" w:rsidP="008C2888">
      <w:pPr>
        <w:pStyle w:val="Akapitzlist"/>
        <w:numPr>
          <w:ilvl w:val="0"/>
          <w:numId w:val="18"/>
        </w:numPr>
        <w:tabs>
          <w:tab w:val="left" w:pos="548"/>
        </w:tabs>
        <w:spacing w:line="23" w:lineRule="atLeast"/>
        <w:ind w:left="480" w:right="106" w:hanging="360"/>
        <w:rPr>
          <w:rFonts w:ascii="Arial" w:hAnsi="Arial" w:cs="Arial"/>
          <w:sz w:val="20"/>
          <w:szCs w:val="20"/>
          <w:lang w:val="pl-PL"/>
        </w:rPr>
      </w:pPr>
      <w:r w:rsidRPr="00492795">
        <w:rPr>
          <w:rFonts w:ascii="Arial" w:hAnsi="Arial" w:cs="Arial"/>
          <w:sz w:val="20"/>
          <w:szCs w:val="20"/>
          <w:lang w:val="pl-PL"/>
        </w:rPr>
        <w:t xml:space="preserve">Strony  zgodnie  ustalają, że  wynagrodzenie  określone  w § 6 ust. 1  obejmuje  również  wynagrodzenie  z  tytułu  przeniesienia  na  Zamawiającego  autorskich  praw  majątkowych  do  utworów  na  wszystkich  wymienionych  w  niniejszej  umowie  polach  eksploatacji, </w:t>
      </w:r>
      <w:r w:rsidR="009645E9" w:rsidRPr="00492795">
        <w:rPr>
          <w:rFonts w:ascii="Arial" w:hAnsi="Arial" w:cs="Arial"/>
          <w:sz w:val="20"/>
          <w:szCs w:val="20"/>
          <w:lang w:val="pl-PL"/>
        </w:rPr>
        <w:t xml:space="preserve">zezwolenia na wykonywanie prawa zależnego - </w:t>
      </w:r>
      <w:r w:rsidRPr="00492795">
        <w:rPr>
          <w:rFonts w:ascii="Arial" w:hAnsi="Arial" w:cs="Arial"/>
          <w:sz w:val="20"/>
          <w:szCs w:val="20"/>
          <w:lang w:val="pl-PL"/>
        </w:rPr>
        <w:t>przeniesienia prawa zależnego do rozporządzenia i korzystania  z  opracowań  utworów, nadzór  autorski, przeniesienie własności  egzemplarzy  utworów</w:t>
      </w:r>
      <w:r w:rsidR="009645E9" w:rsidRPr="00492795">
        <w:rPr>
          <w:rFonts w:ascii="Arial" w:hAnsi="Arial" w:cs="Arial"/>
          <w:sz w:val="20"/>
          <w:szCs w:val="20"/>
          <w:lang w:val="pl-PL"/>
        </w:rPr>
        <w:t>.</w:t>
      </w:r>
    </w:p>
    <w:p w14:paraId="52A07F2D" w14:textId="77777777" w:rsidR="00ED3B26" w:rsidRPr="00492795" w:rsidRDefault="00ED3B26" w:rsidP="00492795">
      <w:pPr>
        <w:pStyle w:val="Akapitzlist"/>
        <w:tabs>
          <w:tab w:val="left" w:pos="548"/>
        </w:tabs>
        <w:spacing w:line="23" w:lineRule="atLeast"/>
        <w:ind w:right="106" w:firstLine="0"/>
        <w:rPr>
          <w:rFonts w:ascii="Arial" w:hAnsi="Arial" w:cs="Arial"/>
          <w:sz w:val="20"/>
          <w:szCs w:val="20"/>
          <w:lang w:val="pl-PL"/>
        </w:rPr>
      </w:pPr>
    </w:p>
    <w:p w14:paraId="723BD63C" w14:textId="77777777" w:rsidR="008362BC" w:rsidRPr="00492795" w:rsidRDefault="00ED3B26" w:rsidP="008C2888">
      <w:pPr>
        <w:pStyle w:val="Akapitzlist"/>
        <w:numPr>
          <w:ilvl w:val="0"/>
          <w:numId w:val="16"/>
        </w:numPr>
        <w:tabs>
          <w:tab w:val="left" w:pos="375"/>
        </w:tabs>
        <w:spacing w:line="23" w:lineRule="atLeast"/>
        <w:ind w:right="176" w:firstLine="0"/>
        <w:jc w:val="left"/>
        <w:rPr>
          <w:rFonts w:ascii="Arial" w:hAnsi="Arial" w:cs="Arial"/>
          <w:i/>
          <w:sz w:val="20"/>
          <w:szCs w:val="20"/>
          <w:lang w:val="pl-PL"/>
        </w:rPr>
      </w:pPr>
      <w:r w:rsidRPr="00492795">
        <w:rPr>
          <w:rFonts w:ascii="Arial" w:hAnsi="Arial" w:cs="Arial"/>
          <w:i/>
          <w:sz w:val="20"/>
          <w:szCs w:val="20"/>
          <w:lang w:val="pl-PL"/>
        </w:rPr>
        <w:t>tylko w przypadku gdy</w:t>
      </w:r>
      <w:r w:rsidR="008362BC" w:rsidRPr="00492795">
        <w:rPr>
          <w:rFonts w:ascii="Arial" w:hAnsi="Arial" w:cs="Arial"/>
          <w:i/>
          <w:sz w:val="20"/>
          <w:szCs w:val="20"/>
          <w:lang w:val="pl-PL"/>
        </w:rPr>
        <w:t xml:space="preserve"> stroną  umowy  są  wykonawcy,  którzy  wspólnie  ubiegali  się  o udzielenie zamówienia (np. w ramach konsorcjum) wprowadzony zostanie</w:t>
      </w:r>
      <w:r w:rsidR="008362BC" w:rsidRPr="00492795">
        <w:rPr>
          <w:rFonts w:ascii="Arial" w:hAnsi="Arial" w:cs="Arial"/>
          <w:i/>
          <w:spacing w:val="-16"/>
          <w:sz w:val="20"/>
          <w:szCs w:val="20"/>
          <w:lang w:val="pl-PL"/>
        </w:rPr>
        <w:t xml:space="preserve"> </w:t>
      </w:r>
      <w:r w:rsidR="008362BC" w:rsidRPr="00492795">
        <w:rPr>
          <w:rFonts w:ascii="Arial" w:hAnsi="Arial" w:cs="Arial"/>
          <w:i/>
          <w:sz w:val="20"/>
          <w:szCs w:val="20"/>
          <w:lang w:val="pl-PL"/>
        </w:rPr>
        <w:t>zapis:</w:t>
      </w:r>
    </w:p>
    <w:p w14:paraId="7C96A36B" w14:textId="77777777" w:rsidR="008362BC" w:rsidRPr="00492795" w:rsidRDefault="008362BC" w:rsidP="008C2888">
      <w:pPr>
        <w:pStyle w:val="Akapitzlist"/>
        <w:numPr>
          <w:ilvl w:val="0"/>
          <w:numId w:val="18"/>
        </w:numPr>
        <w:tabs>
          <w:tab w:val="left" w:pos="841"/>
        </w:tabs>
        <w:spacing w:line="23" w:lineRule="atLeast"/>
        <w:ind w:left="480" w:right="106" w:hanging="360"/>
        <w:rPr>
          <w:rFonts w:ascii="Arial" w:hAnsi="Arial" w:cs="Arial"/>
          <w:i/>
          <w:sz w:val="20"/>
          <w:szCs w:val="20"/>
          <w:lang w:val="pl-PL"/>
        </w:rPr>
      </w:pPr>
      <w:r w:rsidRPr="00492795">
        <w:rPr>
          <w:rFonts w:ascii="Arial" w:hAnsi="Arial" w:cs="Arial"/>
          <w:i/>
          <w:sz w:val="20"/>
          <w:szCs w:val="20"/>
          <w:lang w:val="pl-PL"/>
        </w:rPr>
        <w:t xml:space="preserve">Z chwilą uregulowania przez Zamawiającego względem pełnomocnika ustanowionego zgodnie z § </w:t>
      </w:r>
      <w:r w:rsidR="00711D5D" w:rsidRPr="00492795">
        <w:rPr>
          <w:rFonts w:ascii="Arial" w:hAnsi="Arial" w:cs="Arial"/>
          <w:i/>
          <w:sz w:val="20"/>
          <w:szCs w:val="20"/>
          <w:lang w:val="pl-PL"/>
        </w:rPr>
        <w:t>9</w:t>
      </w:r>
      <w:r w:rsidRPr="00492795">
        <w:rPr>
          <w:rFonts w:ascii="Arial" w:hAnsi="Arial" w:cs="Arial"/>
          <w:i/>
          <w:sz w:val="20"/>
          <w:szCs w:val="20"/>
          <w:lang w:val="pl-PL"/>
        </w:rPr>
        <w:t xml:space="preserve"> ust. 6 niniejszej Umowy należności wynikającej z wys</w:t>
      </w:r>
      <w:r w:rsidR="00ED3B26" w:rsidRPr="00492795">
        <w:rPr>
          <w:rFonts w:ascii="Arial" w:hAnsi="Arial" w:cs="Arial"/>
          <w:i/>
          <w:sz w:val="20"/>
          <w:szCs w:val="20"/>
          <w:lang w:val="pl-PL"/>
        </w:rPr>
        <w:t xml:space="preserve">tawionej przez niego faktury z tytułu wykonania Przedmiotu umowy, </w:t>
      </w:r>
      <w:r w:rsidRPr="00492795">
        <w:rPr>
          <w:rFonts w:ascii="Arial" w:hAnsi="Arial" w:cs="Arial"/>
          <w:i/>
          <w:sz w:val="20"/>
          <w:szCs w:val="20"/>
          <w:lang w:val="pl-PL"/>
        </w:rPr>
        <w:t>pozostali wykonawcy, którym zamówienie zostało udzielone wspólnie, nie będą rościli względem Zamawiającego żadnych praw do zapłaty za wykonane prace.</w:t>
      </w:r>
    </w:p>
    <w:p w14:paraId="3A08482B" w14:textId="77777777" w:rsidR="008362BC" w:rsidRPr="00492795" w:rsidRDefault="008362BC" w:rsidP="00492795">
      <w:pPr>
        <w:pStyle w:val="Nagwek1"/>
        <w:spacing w:before="5" w:line="23" w:lineRule="atLeast"/>
        <w:rPr>
          <w:rFonts w:ascii="Arial" w:hAnsi="Arial" w:cs="Arial"/>
          <w:sz w:val="20"/>
          <w:szCs w:val="20"/>
          <w:lang w:val="pl-PL"/>
        </w:rPr>
      </w:pPr>
    </w:p>
    <w:p w14:paraId="6AC55CAE" w14:textId="12004278" w:rsidR="008362BC" w:rsidRPr="00492795" w:rsidRDefault="008362BC" w:rsidP="00492795">
      <w:pPr>
        <w:pStyle w:val="Nagwek1"/>
        <w:spacing w:before="5" w:line="23" w:lineRule="atLeast"/>
        <w:rPr>
          <w:rFonts w:ascii="Arial" w:hAnsi="Arial" w:cs="Arial"/>
          <w:sz w:val="20"/>
          <w:szCs w:val="20"/>
          <w:lang w:val="pl-PL"/>
        </w:rPr>
      </w:pPr>
      <w:r w:rsidRPr="00492795">
        <w:rPr>
          <w:rFonts w:ascii="Arial" w:hAnsi="Arial" w:cs="Arial"/>
          <w:sz w:val="20"/>
          <w:szCs w:val="20"/>
          <w:lang w:val="pl-PL"/>
        </w:rPr>
        <w:t xml:space="preserve">§ </w:t>
      </w:r>
      <w:r w:rsidR="00711D5D" w:rsidRPr="00492795">
        <w:rPr>
          <w:rFonts w:ascii="Arial" w:hAnsi="Arial" w:cs="Arial"/>
          <w:sz w:val="20"/>
          <w:szCs w:val="20"/>
          <w:lang w:val="pl-PL"/>
        </w:rPr>
        <w:t>7</w:t>
      </w:r>
      <w:r w:rsidR="00EB7352">
        <w:rPr>
          <w:rFonts w:ascii="Arial" w:hAnsi="Arial" w:cs="Arial"/>
          <w:sz w:val="20"/>
          <w:szCs w:val="20"/>
          <w:lang w:val="pl-PL"/>
        </w:rPr>
        <w:t xml:space="preserve"> [Podwykonawcy]</w:t>
      </w:r>
    </w:p>
    <w:p w14:paraId="30816EDB" w14:textId="4C348E82" w:rsidR="008362BC" w:rsidRPr="00492795" w:rsidRDefault="008362BC" w:rsidP="008C2888">
      <w:pPr>
        <w:pStyle w:val="Akapitzlist"/>
        <w:numPr>
          <w:ilvl w:val="0"/>
          <w:numId w:val="15"/>
        </w:numPr>
        <w:tabs>
          <w:tab w:val="left" w:pos="466"/>
        </w:tabs>
        <w:spacing w:line="23" w:lineRule="atLeast"/>
        <w:ind w:right="101" w:hanging="345"/>
        <w:rPr>
          <w:rFonts w:ascii="Arial" w:hAnsi="Arial" w:cs="Arial"/>
          <w:sz w:val="20"/>
          <w:szCs w:val="20"/>
          <w:lang w:val="pl-PL"/>
        </w:rPr>
      </w:pPr>
      <w:r w:rsidRPr="00492795">
        <w:rPr>
          <w:rFonts w:ascii="Arial" w:hAnsi="Arial" w:cs="Arial"/>
          <w:sz w:val="20"/>
          <w:szCs w:val="20"/>
          <w:lang w:val="pl-PL"/>
        </w:rPr>
        <w:t>Wykonawca, podwykonawca lub dalszy podwykonaw</w:t>
      </w:r>
      <w:r w:rsidR="00ED3B26" w:rsidRPr="00492795">
        <w:rPr>
          <w:rFonts w:ascii="Arial" w:hAnsi="Arial" w:cs="Arial"/>
          <w:sz w:val="20"/>
          <w:szCs w:val="20"/>
          <w:lang w:val="pl-PL"/>
        </w:rPr>
        <w:t xml:space="preserve">ca zamierzający zawrzeć umowę </w:t>
      </w:r>
      <w:r w:rsidR="00F57C2F">
        <w:rPr>
          <w:rFonts w:ascii="Arial" w:hAnsi="Arial" w:cs="Arial"/>
          <w:sz w:val="20"/>
          <w:szCs w:val="20"/>
          <w:lang w:val="pl-PL"/>
        </w:rPr>
        <w:br/>
      </w:r>
      <w:r w:rsidRPr="00492795">
        <w:rPr>
          <w:rFonts w:ascii="Arial" w:hAnsi="Arial" w:cs="Arial"/>
          <w:sz w:val="20"/>
          <w:szCs w:val="20"/>
          <w:lang w:val="pl-PL"/>
        </w:rPr>
        <w:t xml:space="preserve">o podwykonawstwo, której przedmiotem są roboty budowlane, jest obowiązany, w trakcie realizacji niniejszej </w:t>
      </w:r>
      <w:r w:rsidRPr="00492795">
        <w:rPr>
          <w:rFonts w:ascii="Arial" w:hAnsi="Arial" w:cs="Arial"/>
          <w:spacing w:val="-4"/>
          <w:sz w:val="20"/>
          <w:szCs w:val="20"/>
          <w:lang w:val="pl-PL"/>
        </w:rPr>
        <w:t xml:space="preserve">umowy, </w:t>
      </w:r>
      <w:r w:rsidRPr="00492795">
        <w:rPr>
          <w:rFonts w:ascii="Arial" w:hAnsi="Arial" w:cs="Arial"/>
          <w:sz w:val="20"/>
          <w:szCs w:val="20"/>
          <w:lang w:val="pl-PL"/>
        </w:rPr>
        <w:t xml:space="preserve">do przedłożenia Zamawiającemu projektu tej umowy nie później niż na 14 dni przed datą zawarcia </w:t>
      </w:r>
      <w:r w:rsidRPr="00492795">
        <w:rPr>
          <w:rFonts w:ascii="Arial" w:hAnsi="Arial" w:cs="Arial"/>
          <w:spacing w:val="-3"/>
          <w:sz w:val="20"/>
          <w:szCs w:val="20"/>
          <w:lang w:val="pl-PL"/>
        </w:rPr>
        <w:t xml:space="preserve">umowy, </w:t>
      </w:r>
      <w:r w:rsidRPr="00492795">
        <w:rPr>
          <w:rFonts w:ascii="Arial" w:hAnsi="Arial" w:cs="Arial"/>
          <w:sz w:val="20"/>
          <w:szCs w:val="20"/>
          <w:lang w:val="pl-PL"/>
        </w:rPr>
        <w:t xml:space="preserve">której dotyczy przedkładany projekt, przy czym podwykonawca lub dalszy podwykonawca jest obowiązany dołączyć zgodę Wykonawcy na zawarcie umowy o podwykonawstwo o treści zgodnej z projektem </w:t>
      </w:r>
      <w:r w:rsidRPr="00492795">
        <w:rPr>
          <w:rFonts w:ascii="Arial" w:hAnsi="Arial" w:cs="Arial"/>
          <w:spacing w:val="-3"/>
          <w:sz w:val="20"/>
          <w:szCs w:val="20"/>
          <w:lang w:val="pl-PL"/>
        </w:rPr>
        <w:t>umowy.</w:t>
      </w:r>
    </w:p>
    <w:p w14:paraId="708693E8" w14:textId="77777777" w:rsidR="008362BC" w:rsidRPr="00492795" w:rsidRDefault="008362BC" w:rsidP="008C2888">
      <w:pPr>
        <w:pStyle w:val="Akapitzlist"/>
        <w:numPr>
          <w:ilvl w:val="0"/>
          <w:numId w:val="15"/>
        </w:numPr>
        <w:tabs>
          <w:tab w:val="left" w:pos="466"/>
        </w:tabs>
        <w:spacing w:line="23" w:lineRule="atLeast"/>
        <w:ind w:right="105" w:hanging="345"/>
        <w:rPr>
          <w:rFonts w:ascii="Arial" w:hAnsi="Arial" w:cs="Arial"/>
          <w:sz w:val="20"/>
          <w:szCs w:val="20"/>
          <w:lang w:val="pl-PL"/>
        </w:rPr>
      </w:pPr>
      <w:r w:rsidRPr="00492795">
        <w:rPr>
          <w:rFonts w:ascii="Arial" w:hAnsi="Arial" w:cs="Arial"/>
          <w:sz w:val="20"/>
          <w:szCs w:val="20"/>
          <w:lang w:val="pl-PL"/>
        </w:rPr>
        <w:t>Strony zgodnie ustalają następujące wymagania dla umów z podwykonawcami lub dalszymi</w:t>
      </w:r>
      <w:r w:rsidRPr="00492795">
        <w:rPr>
          <w:rFonts w:ascii="Arial" w:hAnsi="Arial" w:cs="Arial"/>
          <w:spacing w:val="-5"/>
          <w:sz w:val="20"/>
          <w:szCs w:val="20"/>
          <w:lang w:val="pl-PL"/>
        </w:rPr>
        <w:t xml:space="preserve"> </w:t>
      </w:r>
      <w:r w:rsidRPr="00492795">
        <w:rPr>
          <w:rFonts w:ascii="Arial" w:hAnsi="Arial" w:cs="Arial"/>
          <w:sz w:val="20"/>
          <w:szCs w:val="20"/>
          <w:lang w:val="pl-PL"/>
        </w:rPr>
        <w:t>podwykonawcami:</w:t>
      </w:r>
    </w:p>
    <w:p w14:paraId="75E52F01" w14:textId="77777777" w:rsidR="008362BC" w:rsidRPr="00492795" w:rsidRDefault="008362BC" w:rsidP="008C2888">
      <w:pPr>
        <w:pStyle w:val="Akapitzlist"/>
        <w:numPr>
          <w:ilvl w:val="1"/>
          <w:numId w:val="15"/>
        </w:numPr>
        <w:tabs>
          <w:tab w:val="left" w:pos="709"/>
        </w:tabs>
        <w:spacing w:line="23" w:lineRule="atLeast"/>
        <w:ind w:left="709" w:right="106" w:hanging="283"/>
        <w:rPr>
          <w:rFonts w:ascii="Arial" w:hAnsi="Arial" w:cs="Arial"/>
          <w:sz w:val="20"/>
          <w:szCs w:val="20"/>
          <w:lang w:val="pl-PL"/>
        </w:rPr>
      </w:pPr>
      <w:r w:rsidRPr="00492795">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w:t>
      </w:r>
      <w:r w:rsidRPr="00492795">
        <w:rPr>
          <w:rFonts w:ascii="Arial" w:hAnsi="Arial" w:cs="Arial"/>
          <w:spacing w:val="-3"/>
          <w:sz w:val="20"/>
          <w:szCs w:val="20"/>
          <w:lang w:val="pl-PL"/>
        </w:rPr>
        <w:t xml:space="preserve">dostawy, </w:t>
      </w:r>
      <w:r w:rsidRPr="00492795">
        <w:rPr>
          <w:rFonts w:ascii="Arial" w:hAnsi="Arial" w:cs="Arial"/>
          <w:sz w:val="20"/>
          <w:szCs w:val="20"/>
          <w:lang w:val="pl-PL"/>
        </w:rPr>
        <w:t>usługi lub  roboty</w:t>
      </w:r>
      <w:r w:rsidRPr="00492795">
        <w:rPr>
          <w:rFonts w:ascii="Arial" w:hAnsi="Arial" w:cs="Arial"/>
          <w:spacing w:val="-5"/>
          <w:sz w:val="20"/>
          <w:szCs w:val="20"/>
          <w:lang w:val="pl-PL"/>
        </w:rPr>
        <w:t xml:space="preserve"> </w:t>
      </w:r>
      <w:r w:rsidRPr="00492795">
        <w:rPr>
          <w:rFonts w:ascii="Arial" w:hAnsi="Arial" w:cs="Arial"/>
          <w:sz w:val="20"/>
          <w:szCs w:val="20"/>
          <w:lang w:val="pl-PL"/>
        </w:rPr>
        <w:t>budowlanej,</w:t>
      </w:r>
    </w:p>
    <w:p w14:paraId="74491FCA" w14:textId="77777777" w:rsidR="008362BC" w:rsidRPr="00492795" w:rsidRDefault="008362BC" w:rsidP="008C2888">
      <w:pPr>
        <w:pStyle w:val="Akapitzlist"/>
        <w:numPr>
          <w:ilvl w:val="1"/>
          <w:numId w:val="15"/>
        </w:numPr>
        <w:tabs>
          <w:tab w:val="left" w:pos="709"/>
        </w:tabs>
        <w:spacing w:line="23" w:lineRule="atLeast"/>
        <w:ind w:left="709" w:right="109" w:hanging="283"/>
        <w:rPr>
          <w:rFonts w:ascii="Arial" w:hAnsi="Arial" w:cs="Arial"/>
          <w:sz w:val="20"/>
          <w:szCs w:val="20"/>
          <w:lang w:val="pl-PL"/>
        </w:rPr>
      </w:pPr>
      <w:r w:rsidRPr="00492795">
        <w:rPr>
          <w:rFonts w:ascii="Arial" w:hAnsi="Arial" w:cs="Arial"/>
          <w:sz w:val="20"/>
          <w:szCs w:val="20"/>
          <w:lang w:val="pl-PL"/>
        </w:rPr>
        <w:t>umowy z podwykonawcami nie mogą przewidywać zabezpieczenia należytego wykonania umowy w postaci zatrzymywania (niewypłacania) części wynagrodzenia</w:t>
      </w:r>
      <w:r w:rsidRPr="00492795">
        <w:rPr>
          <w:rFonts w:ascii="Arial" w:hAnsi="Arial" w:cs="Arial"/>
          <w:spacing w:val="-9"/>
          <w:sz w:val="20"/>
          <w:szCs w:val="20"/>
          <w:lang w:val="pl-PL"/>
        </w:rPr>
        <w:t xml:space="preserve"> </w:t>
      </w:r>
      <w:r w:rsidRPr="00492795">
        <w:rPr>
          <w:rFonts w:ascii="Arial" w:hAnsi="Arial" w:cs="Arial"/>
          <w:sz w:val="20"/>
          <w:szCs w:val="20"/>
          <w:lang w:val="pl-PL"/>
        </w:rPr>
        <w:t>podwykonawcy;</w:t>
      </w:r>
    </w:p>
    <w:p w14:paraId="34556DE9" w14:textId="77777777" w:rsidR="008362BC" w:rsidRPr="00492795" w:rsidRDefault="008362BC" w:rsidP="008C2888">
      <w:pPr>
        <w:pStyle w:val="Akapitzlist"/>
        <w:numPr>
          <w:ilvl w:val="1"/>
          <w:numId w:val="15"/>
        </w:numPr>
        <w:tabs>
          <w:tab w:val="left" w:pos="709"/>
        </w:tabs>
        <w:spacing w:line="23" w:lineRule="atLeast"/>
        <w:ind w:left="709" w:right="107" w:hanging="283"/>
        <w:rPr>
          <w:rFonts w:ascii="Arial" w:hAnsi="Arial" w:cs="Arial"/>
          <w:sz w:val="20"/>
          <w:szCs w:val="20"/>
          <w:lang w:val="pl-PL"/>
        </w:rPr>
      </w:pPr>
      <w:r w:rsidRPr="00492795">
        <w:rPr>
          <w:rFonts w:ascii="Arial" w:hAnsi="Arial" w:cs="Arial"/>
          <w:sz w:val="20"/>
          <w:szCs w:val="20"/>
          <w:lang w:val="pl-PL"/>
        </w:rPr>
        <w:t>umowy z podwykonawcami nie mogą przewidywać progu wartości minimalnej prac, dopiero powyżej którego podwykonawca uprawniony jest  wystawić fakturę;</w:t>
      </w:r>
    </w:p>
    <w:p w14:paraId="4C666247" w14:textId="77777777" w:rsidR="008362BC" w:rsidRPr="00492795" w:rsidRDefault="008362BC" w:rsidP="008C2888">
      <w:pPr>
        <w:pStyle w:val="Akapitzlist"/>
        <w:numPr>
          <w:ilvl w:val="1"/>
          <w:numId w:val="15"/>
        </w:numPr>
        <w:tabs>
          <w:tab w:val="left" w:pos="709"/>
        </w:tabs>
        <w:spacing w:line="23" w:lineRule="atLeast"/>
        <w:ind w:left="709" w:right="112" w:hanging="283"/>
        <w:rPr>
          <w:rFonts w:ascii="Arial" w:hAnsi="Arial" w:cs="Arial"/>
          <w:sz w:val="20"/>
          <w:szCs w:val="20"/>
          <w:lang w:val="pl-PL"/>
        </w:rPr>
      </w:pPr>
      <w:r w:rsidRPr="00492795">
        <w:rPr>
          <w:rFonts w:ascii="Arial" w:hAnsi="Arial" w:cs="Arial"/>
          <w:sz w:val="20"/>
          <w:szCs w:val="20"/>
          <w:lang w:val="pl-PL"/>
        </w:rPr>
        <w:t xml:space="preserve">wynagrodzenie podwykonawcy ustala się w kwocie brutto, uwzględniającej wszystkie podatki i </w:t>
      </w:r>
      <w:r w:rsidRPr="00492795">
        <w:rPr>
          <w:rFonts w:ascii="Arial" w:hAnsi="Arial" w:cs="Arial"/>
          <w:spacing w:val="-3"/>
          <w:sz w:val="20"/>
          <w:szCs w:val="20"/>
          <w:lang w:val="pl-PL"/>
        </w:rPr>
        <w:t xml:space="preserve">opłaty, </w:t>
      </w:r>
      <w:r w:rsidRPr="00492795">
        <w:rPr>
          <w:rFonts w:ascii="Arial" w:hAnsi="Arial" w:cs="Arial"/>
          <w:sz w:val="20"/>
          <w:szCs w:val="20"/>
          <w:lang w:val="pl-PL"/>
        </w:rPr>
        <w:t>w tym podatek</w:t>
      </w:r>
      <w:r w:rsidRPr="00492795">
        <w:rPr>
          <w:rFonts w:ascii="Arial" w:hAnsi="Arial" w:cs="Arial"/>
          <w:spacing w:val="-8"/>
          <w:sz w:val="20"/>
          <w:szCs w:val="20"/>
          <w:lang w:val="pl-PL"/>
        </w:rPr>
        <w:t xml:space="preserve"> </w:t>
      </w:r>
      <w:r w:rsidRPr="00492795">
        <w:rPr>
          <w:rFonts w:ascii="Arial" w:hAnsi="Arial" w:cs="Arial"/>
          <w:spacing w:val="-19"/>
          <w:sz w:val="20"/>
          <w:szCs w:val="20"/>
          <w:lang w:val="pl-PL"/>
        </w:rPr>
        <w:t>VAT.</w:t>
      </w:r>
    </w:p>
    <w:p w14:paraId="0ED52772" w14:textId="77777777" w:rsidR="008362BC" w:rsidRPr="00492795" w:rsidRDefault="008362BC" w:rsidP="008C2888">
      <w:pPr>
        <w:pStyle w:val="Akapitzlist"/>
        <w:numPr>
          <w:ilvl w:val="1"/>
          <w:numId w:val="15"/>
        </w:numPr>
        <w:tabs>
          <w:tab w:val="left" w:pos="709"/>
        </w:tabs>
        <w:spacing w:line="23" w:lineRule="atLeast"/>
        <w:ind w:left="709" w:right="104" w:hanging="283"/>
        <w:rPr>
          <w:rFonts w:ascii="Arial" w:hAnsi="Arial" w:cs="Arial"/>
          <w:sz w:val="20"/>
          <w:szCs w:val="20"/>
          <w:lang w:val="pl-PL"/>
        </w:rPr>
      </w:pPr>
      <w:r w:rsidRPr="00492795">
        <w:rPr>
          <w:rFonts w:ascii="Arial" w:hAnsi="Arial" w:cs="Arial"/>
          <w:sz w:val="20"/>
          <w:szCs w:val="20"/>
          <w:lang w:val="pl-PL"/>
        </w:rPr>
        <w:t>umowy winny zawierać postanowienie, zgodnie z który</w:t>
      </w:r>
      <w:r w:rsidR="00ED3B26" w:rsidRPr="00492795">
        <w:rPr>
          <w:rFonts w:ascii="Arial" w:hAnsi="Arial" w:cs="Arial"/>
          <w:sz w:val="20"/>
          <w:szCs w:val="20"/>
          <w:lang w:val="pl-PL"/>
        </w:rPr>
        <w:t xml:space="preserve">m w przypadku gdy podwykonawca lub dalszy podwykonawca zamierza zawrzeć umowę </w:t>
      </w:r>
      <w:r w:rsidRPr="00492795">
        <w:rPr>
          <w:rFonts w:ascii="Arial" w:hAnsi="Arial" w:cs="Arial"/>
          <w:sz w:val="20"/>
          <w:szCs w:val="20"/>
          <w:lang w:val="pl-PL"/>
        </w:rPr>
        <w:t xml:space="preserve">o podwykonawstwo, której przedmiotem są roboty budowlane, jest zobowiązany do przedkładania Zamawiającemu w trakcie realizacji niniejszej umowy projektu tej </w:t>
      </w:r>
      <w:r w:rsidRPr="00492795">
        <w:rPr>
          <w:rFonts w:ascii="Arial" w:hAnsi="Arial" w:cs="Arial"/>
          <w:spacing w:val="-4"/>
          <w:sz w:val="20"/>
          <w:szCs w:val="20"/>
          <w:lang w:val="pl-PL"/>
        </w:rPr>
        <w:t xml:space="preserve">umowy, </w:t>
      </w:r>
      <w:r w:rsidRPr="00492795">
        <w:rPr>
          <w:rFonts w:ascii="Arial" w:hAnsi="Arial" w:cs="Arial"/>
          <w:sz w:val="20"/>
          <w:szCs w:val="20"/>
          <w:lang w:val="pl-PL"/>
        </w:rPr>
        <w:t>przy czym podwykonawca lub dalszy podwykonawca jest obowiązany dołączyć zgodę wykonawcy na zawarcie umowy o  podwykonawstwo o treści zgodnej z projektem</w:t>
      </w:r>
      <w:r w:rsidRPr="00492795">
        <w:rPr>
          <w:rFonts w:ascii="Arial" w:hAnsi="Arial" w:cs="Arial"/>
          <w:spacing w:val="-10"/>
          <w:sz w:val="20"/>
          <w:szCs w:val="20"/>
          <w:lang w:val="pl-PL"/>
        </w:rPr>
        <w:t xml:space="preserve"> </w:t>
      </w:r>
      <w:r w:rsidRPr="00492795">
        <w:rPr>
          <w:rFonts w:ascii="Arial" w:hAnsi="Arial" w:cs="Arial"/>
          <w:spacing w:val="-3"/>
          <w:sz w:val="20"/>
          <w:szCs w:val="20"/>
          <w:lang w:val="pl-PL"/>
        </w:rPr>
        <w:t>umowy.</w:t>
      </w:r>
    </w:p>
    <w:p w14:paraId="2256F83D" w14:textId="77777777" w:rsidR="008362BC" w:rsidRPr="00492795" w:rsidRDefault="008362BC" w:rsidP="008C2888">
      <w:pPr>
        <w:pStyle w:val="Akapitzlist"/>
        <w:numPr>
          <w:ilvl w:val="1"/>
          <w:numId w:val="15"/>
        </w:numPr>
        <w:tabs>
          <w:tab w:val="left" w:pos="709"/>
        </w:tabs>
        <w:spacing w:line="23" w:lineRule="atLeast"/>
        <w:ind w:left="709" w:right="104" w:hanging="283"/>
        <w:rPr>
          <w:rFonts w:ascii="Arial" w:hAnsi="Arial" w:cs="Arial"/>
          <w:sz w:val="20"/>
          <w:szCs w:val="20"/>
          <w:lang w:val="pl-PL"/>
        </w:rPr>
      </w:pPr>
      <w:r w:rsidRPr="00492795">
        <w:rPr>
          <w:rFonts w:ascii="Arial" w:hAnsi="Arial" w:cs="Arial"/>
          <w:sz w:val="20"/>
          <w:szCs w:val="20"/>
          <w:lang w:val="pl-PL"/>
        </w:rPr>
        <w:t xml:space="preserve">umowy winny zawierać postanowienie, zgodnie z którym w przypadku gdy podwykonawca lub dalszy podwykonawca zamierza zmienić zaakceptowaną przez Zamawiającego umowę o podwykonawstwo, której przedmiotem są roboty budowlane, podwykonawca lub dalszy podwykonawca, jest obowiązany, w trakcie realizacji niniejszej </w:t>
      </w:r>
      <w:r w:rsidRPr="00492795">
        <w:rPr>
          <w:rFonts w:ascii="Arial" w:hAnsi="Arial" w:cs="Arial"/>
          <w:spacing w:val="-3"/>
          <w:sz w:val="20"/>
          <w:szCs w:val="20"/>
          <w:lang w:val="pl-PL"/>
        </w:rPr>
        <w:t xml:space="preserve">umowy, </w:t>
      </w:r>
      <w:r w:rsidRPr="00492795">
        <w:rPr>
          <w:rFonts w:ascii="Arial" w:hAnsi="Arial" w:cs="Arial"/>
          <w:sz w:val="20"/>
          <w:szCs w:val="20"/>
          <w:lang w:val="pl-PL"/>
        </w:rPr>
        <w:t xml:space="preserve">do przedłożenia zamawiającemu projektu tej </w:t>
      </w:r>
      <w:r w:rsidRPr="00492795">
        <w:rPr>
          <w:rFonts w:ascii="Arial" w:hAnsi="Arial" w:cs="Arial"/>
          <w:spacing w:val="-3"/>
          <w:sz w:val="20"/>
          <w:szCs w:val="20"/>
          <w:lang w:val="pl-PL"/>
        </w:rPr>
        <w:t xml:space="preserve">zmiany, </w:t>
      </w:r>
      <w:r w:rsidRPr="00492795">
        <w:rPr>
          <w:rFonts w:ascii="Arial" w:hAnsi="Arial" w:cs="Arial"/>
          <w:sz w:val="20"/>
          <w:szCs w:val="20"/>
          <w:lang w:val="pl-PL"/>
        </w:rPr>
        <w:t>przy czym podwykonawca lub dalszy podwykonawca jest obowiązany dołączyć zgodę wykonawcy na zmianę umowy o podwykonawstwo o treści zgodnej z projektem</w:t>
      </w:r>
      <w:r w:rsidRPr="00492795">
        <w:rPr>
          <w:rFonts w:ascii="Arial" w:hAnsi="Arial" w:cs="Arial"/>
          <w:spacing w:val="-4"/>
          <w:sz w:val="20"/>
          <w:szCs w:val="20"/>
          <w:lang w:val="pl-PL"/>
        </w:rPr>
        <w:t xml:space="preserve"> </w:t>
      </w:r>
      <w:r w:rsidRPr="00492795">
        <w:rPr>
          <w:rFonts w:ascii="Arial" w:hAnsi="Arial" w:cs="Arial"/>
          <w:spacing w:val="-3"/>
          <w:sz w:val="20"/>
          <w:szCs w:val="20"/>
          <w:lang w:val="pl-PL"/>
        </w:rPr>
        <w:t>zmiany.</w:t>
      </w:r>
    </w:p>
    <w:p w14:paraId="7D7DFBFF" w14:textId="77777777" w:rsidR="008362BC" w:rsidRPr="00492795" w:rsidRDefault="008362BC" w:rsidP="008C2888">
      <w:pPr>
        <w:pStyle w:val="Akapitzlist"/>
        <w:numPr>
          <w:ilvl w:val="1"/>
          <w:numId w:val="15"/>
        </w:numPr>
        <w:tabs>
          <w:tab w:val="left" w:pos="709"/>
        </w:tabs>
        <w:spacing w:line="23" w:lineRule="atLeast"/>
        <w:ind w:left="709" w:right="104" w:hanging="283"/>
        <w:rPr>
          <w:rFonts w:ascii="Arial" w:hAnsi="Arial" w:cs="Arial"/>
          <w:sz w:val="20"/>
          <w:szCs w:val="20"/>
          <w:lang w:val="pl-PL"/>
        </w:rPr>
      </w:pPr>
      <w:r w:rsidRPr="00492795">
        <w:rPr>
          <w:rFonts w:ascii="Arial" w:hAnsi="Arial" w:cs="Arial"/>
          <w:sz w:val="20"/>
          <w:szCs w:val="20"/>
          <w:lang w:val="pl-PL"/>
        </w:rPr>
        <w:t>umowy winny zawierać postanowienie, zgodnie z którym podwykonawca lub dalszy podwykonawca jest zobowiązany do przedkładania</w:t>
      </w:r>
      <w:r w:rsidR="00ED3B26" w:rsidRPr="00492795">
        <w:rPr>
          <w:rFonts w:ascii="Arial" w:hAnsi="Arial" w:cs="Arial"/>
          <w:sz w:val="20"/>
          <w:szCs w:val="20"/>
          <w:lang w:val="pl-PL"/>
        </w:rPr>
        <w:t xml:space="preserve"> Zamawiającemu poświadczonej za zgodność z oryginałem kopii zawartej </w:t>
      </w:r>
      <w:r w:rsidRPr="00492795">
        <w:rPr>
          <w:rFonts w:ascii="Arial" w:hAnsi="Arial" w:cs="Arial"/>
          <w:sz w:val="20"/>
          <w:szCs w:val="20"/>
          <w:lang w:val="pl-PL"/>
        </w:rPr>
        <w:t>umowy o podwykonawstwo, której przedmiotem są dostawy lub usługi, w terminie 7 dni od dnia jej</w:t>
      </w:r>
      <w:r w:rsidRPr="00492795">
        <w:rPr>
          <w:rFonts w:ascii="Arial" w:hAnsi="Arial" w:cs="Arial"/>
          <w:spacing w:val="-7"/>
          <w:sz w:val="20"/>
          <w:szCs w:val="20"/>
          <w:lang w:val="pl-PL"/>
        </w:rPr>
        <w:t xml:space="preserve"> </w:t>
      </w:r>
      <w:r w:rsidRPr="00492795">
        <w:rPr>
          <w:rFonts w:ascii="Arial" w:hAnsi="Arial" w:cs="Arial"/>
          <w:sz w:val="20"/>
          <w:szCs w:val="20"/>
          <w:lang w:val="pl-PL"/>
        </w:rPr>
        <w:t>zawarcia.</w:t>
      </w:r>
    </w:p>
    <w:p w14:paraId="65395C8C" w14:textId="77777777" w:rsidR="008362BC" w:rsidRPr="00492795" w:rsidRDefault="008362BC" w:rsidP="008C2888">
      <w:pPr>
        <w:pStyle w:val="Akapitzlist"/>
        <w:numPr>
          <w:ilvl w:val="1"/>
          <w:numId w:val="15"/>
        </w:numPr>
        <w:tabs>
          <w:tab w:val="left" w:pos="709"/>
        </w:tabs>
        <w:spacing w:line="23" w:lineRule="atLeast"/>
        <w:ind w:left="709" w:right="108" w:hanging="283"/>
        <w:rPr>
          <w:rFonts w:ascii="Arial" w:hAnsi="Arial" w:cs="Arial"/>
          <w:sz w:val="20"/>
          <w:szCs w:val="20"/>
          <w:lang w:val="pl-PL"/>
        </w:rPr>
      </w:pPr>
      <w:r w:rsidRPr="00492795">
        <w:rPr>
          <w:rFonts w:ascii="Arial" w:hAnsi="Arial" w:cs="Arial"/>
          <w:sz w:val="20"/>
          <w:szCs w:val="20"/>
          <w:lang w:val="pl-PL"/>
        </w:rPr>
        <w:t xml:space="preserve">wyłączenie obowiązku zachowania poufności wobec Zamawiającego w zakresie wszystkich elementów </w:t>
      </w:r>
      <w:r w:rsidRPr="00492795">
        <w:rPr>
          <w:rFonts w:ascii="Arial" w:hAnsi="Arial" w:cs="Arial"/>
          <w:spacing w:val="-3"/>
          <w:sz w:val="20"/>
          <w:szCs w:val="20"/>
          <w:lang w:val="pl-PL"/>
        </w:rPr>
        <w:t xml:space="preserve">umowy, </w:t>
      </w:r>
      <w:r w:rsidRPr="00492795">
        <w:rPr>
          <w:rFonts w:ascii="Arial" w:hAnsi="Arial" w:cs="Arial"/>
          <w:sz w:val="20"/>
          <w:szCs w:val="20"/>
          <w:lang w:val="pl-PL"/>
        </w:rPr>
        <w:t>w szczególności w odniesieniu do wysokości wynagrodzenia wykonawcy lub dalszego</w:t>
      </w:r>
      <w:r w:rsidRPr="00492795">
        <w:rPr>
          <w:rFonts w:ascii="Arial" w:hAnsi="Arial" w:cs="Arial"/>
          <w:spacing w:val="-27"/>
          <w:sz w:val="20"/>
          <w:szCs w:val="20"/>
          <w:lang w:val="pl-PL"/>
        </w:rPr>
        <w:t xml:space="preserve"> </w:t>
      </w:r>
      <w:r w:rsidRPr="00492795">
        <w:rPr>
          <w:rFonts w:ascii="Arial" w:hAnsi="Arial" w:cs="Arial"/>
          <w:sz w:val="20"/>
          <w:szCs w:val="20"/>
          <w:lang w:val="pl-PL"/>
        </w:rPr>
        <w:t>podwykonawcy.</w:t>
      </w:r>
    </w:p>
    <w:p w14:paraId="64A04AE3" w14:textId="77777777" w:rsidR="008362BC" w:rsidRPr="00492795" w:rsidRDefault="008362BC" w:rsidP="008C2888">
      <w:pPr>
        <w:pStyle w:val="Akapitzlist"/>
        <w:numPr>
          <w:ilvl w:val="1"/>
          <w:numId w:val="15"/>
        </w:numPr>
        <w:tabs>
          <w:tab w:val="left" w:pos="709"/>
        </w:tabs>
        <w:spacing w:line="23" w:lineRule="atLeast"/>
        <w:ind w:left="709" w:right="107" w:hanging="283"/>
        <w:rPr>
          <w:rFonts w:ascii="Arial" w:hAnsi="Arial" w:cs="Arial"/>
          <w:sz w:val="20"/>
          <w:szCs w:val="20"/>
          <w:lang w:val="pl-PL"/>
        </w:rPr>
      </w:pPr>
      <w:r w:rsidRPr="00492795">
        <w:rPr>
          <w:rFonts w:ascii="Arial" w:hAnsi="Arial" w:cs="Arial"/>
          <w:sz w:val="20"/>
          <w:szCs w:val="20"/>
          <w:lang w:val="pl-PL"/>
        </w:rPr>
        <w:t xml:space="preserve">umowy z podwykonawcami nie mogą uzależniać wypłaty wynagrodzenia podwykonawcy od zapłaty wynagrodzenia przez Zamawiającego na rzecz </w:t>
      </w:r>
      <w:r w:rsidRPr="00492795">
        <w:rPr>
          <w:rFonts w:ascii="Arial" w:hAnsi="Arial" w:cs="Arial"/>
          <w:spacing w:val="-4"/>
          <w:sz w:val="20"/>
          <w:szCs w:val="20"/>
          <w:lang w:val="pl-PL"/>
        </w:rPr>
        <w:t>Wykonawcy,</w:t>
      </w:r>
      <w:r w:rsidRPr="00492795">
        <w:rPr>
          <w:rFonts w:ascii="Arial" w:hAnsi="Arial" w:cs="Arial"/>
          <w:spacing w:val="52"/>
          <w:sz w:val="20"/>
          <w:szCs w:val="20"/>
          <w:lang w:val="pl-PL"/>
        </w:rPr>
        <w:t xml:space="preserve"> </w:t>
      </w:r>
      <w:r w:rsidRPr="00492795">
        <w:rPr>
          <w:rFonts w:ascii="Arial" w:hAnsi="Arial" w:cs="Arial"/>
          <w:sz w:val="20"/>
          <w:szCs w:val="20"/>
          <w:lang w:val="pl-PL"/>
        </w:rPr>
        <w:t xml:space="preserve">jak również nie mogą </w:t>
      </w:r>
      <w:r w:rsidRPr="00492795">
        <w:rPr>
          <w:rFonts w:ascii="Arial" w:hAnsi="Arial" w:cs="Arial"/>
          <w:sz w:val="20"/>
          <w:szCs w:val="20"/>
          <w:lang w:val="pl-PL"/>
        </w:rPr>
        <w:lastRenderedPageBreak/>
        <w:t xml:space="preserve">uzależniać dokonania odbioru robót wykonanych przez podwykonawcę od dokonania odbioru robót wykonanych przez </w:t>
      </w:r>
      <w:r w:rsidRPr="00492795">
        <w:rPr>
          <w:rFonts w:ascii="Arial" w:hAnsi="Arial" w:cs="Arial"/>
          <w:spacing w:val="-3"/>
          <w:sz w:val="20"/>
          <w:szCs w:val="20"/>
          <w:lang w:val="pl-PL"/>
        </w:rPr>
        <w:t xml:space="preserve">Wykonawcę </w:t>
      </w:r>
      <w:r w:rsidRPr="00492795">
        <w:rPr>
          <w:rFonts w:ascii="Arial" w:hAnsi="Arial" w:cs="Arial"/>
          <w:sz w:val="20"/>
          <w:szCs w:val="20"/>
          <w:lang w:val="pl-PL"/>
        </w:rPr>
        <w:t>przez</w:t>
      </w:r>
      <w:r w:rsidRPr="00492795">
        <w:rPr>
          <w:rFonts w:ascii="Arial" w:hAnsi="Arial" w:cs="Arial"/>
          <w:spacing w:val="-2"/>
          <w:sz w:val="20"/>
          <w:szCs w:val="20"/>
          <w:lang w:val="pl-PL"/>
        </w:rPr>
        <w:t xml:space="preserve"> </w:t>
      </w:r>
      <w:r w:rsidRPr="00492795">
        <w:rPr>
          <w:rFonts w:ascii="Arial" w:hAnsi="Arial" w:cs="Arial"/>
          <w:sz w:val="20"/>
          <w:szCs w:val="20"/>
          <w:lang w:val="pl-PL"/>
        </w:rPr>
        <w:t>Zamawiającego.</w:t>
      </w:r>
    </w:p>
    <w:p w14:paraId="7465D31C" w14:textId="77777777" w:rsidR="008362BC" w:rsidRPr="00492795" w:rsidRDefault="008362BC" w:rsidP="008C2888">
      <w:pPr>
        <w:pStyle w:val="Akapitzlist"/>
        <w:numPr>
          <w:ilvl w:val="1"/>
          <w:numId w:val="15"/>
        </w:numPr>
        <w:tabs>
          <w:tab w:val="left" w:pos="709"/>
        </w:tabs>
        <w:spacing w:line="23" w:lineRule="atLeast"/>
        <w:ind w:left="709" w:right="108" w:hanging="283"/>
        <w:rPr>
          <w:rFonts w:ascii="Arial" w:hAnsi="Arial" w:cs="Arial"/>
          <w:sz w:val="20"/>
          <w:szCs w:val="20"/>
          <w:lang w:val="pl-PL"/>
        </w:rPr>
      </w:pPr>
      <w:r w:rsidRPr="00492795">
        <w:rPr>
          <w:rFonts w:ascii="Arial" w:hAnsi="Arial" w:cs="Arial"/>
          <w:sz w:val="20"/>
          <w:szCs w:val="20"/>
          <w:lang w:val="pl-PL"/>
        </w:rPr>
        <w:t xml:space="preserve">umowy z podwykonawcami muszą przewidywać, iż </w:t>
      </w:r>
      <w:r w:rsidRPr="00492795">
        <w:rPr>
          <w:rFonts w:ascii="Arial" w:hAnsi="Arial" w:cs="Arial"/>
          <w:spacing w:val="-4"/>
          <w:sz w:val="20"/>
          <w:szCs w:val="20"/>
          <w:lang w:val="pl-PL"/>
        </w:rPr>
        <w:t>osoby,</w:t>
      </w:r>
      <w:r w:rsidRPr="00492795">
        <w:rPr>
          <w:rFonts w:ascii="Arial" w:hAnsi="Arial" w:cs="Arial"/>
          <w:spacing w:val="52"/>
          <w:sz w:val="20"/>
          <w:szCs w:val="20"/>
          <w:lang w:val="pl-PL"/>
        </w:rPr>
        <w:t xml:space="preserve"> </w:t>
      </w:r>
      <w:r w:rsidR="00ED3B26" w:rsidRPr="00492795">
        <w:rPr>
          <w:rFonts w:ascii="Arial" w:hAnsi="Arial" w:cs="Arial"/>
          <w:sz w:val="20"/>
          <w:szCs w:val="20"/>
          <w:lang w:val="pl-PL"/>
        </w:rPr>
        <w:t xml:space="preserve">które będą wykonywały w trakcie realizacji umowy podwykonawczej </w:t>
      </w:r>
      <w:r w:rsidRPr="00492795">
        <w:rPr>
          <w:rFonts w:ascii="Arial" w:hAnsi="Arial" w:cs="Arial"/>
          <w:sz w:val="20"/>
          <w:szCs w:val="20"/>
          <w:lang w:val="pl-PL"/>
        </w:rPr>
        <w:t>czynności:</w:t>
      </w:r>
    </w:p>
    <w:p w14:paraId="0160C18D" w14:textId="77777777" w:rsidR="00ED3B26" w:rsidRPr="00492795" w:rsidRDefault="008362BC" w:rsidP="00F57C2F">
      <w:pPr>
        <w:tabs>
          <w:tab w:val="left" w:pos="709"/>
        </w:tabs>
        <w:spacing w:line="23" w:lineRule="atLeast"/>
        <w:ind w:left="709" w:right="106" w:hanging="283"/>
        <w:jc w:val="both"/>
        <w:rPr>
          <w:rFonts w:ascii="Arial" w:hAnsi="Arial" w:cs="Arial"/>
          <w:sz w:val="20"/>
          <w:szCs w:val="20"/>
        </w:rPr>
      </w:pPr>
      <w:r w:rsidRPr="00492795">
        <w:rPr>
          <w:rFonts w:ascii="Arial" w:hAnsi="Arial" w:cs="Arial"/>
          <w:sz w:val="20"/>
          <w:szCs w:val="20"/>
        </w:rPr>
        <w:t>…………………………</w:t>
      </w:r>
      <w:r w:rsidR="00ED3B26" w:rsidRPr="00492795">
        <w:rPr>
          <w:rFonts w:ascii="Arial" w:hAnsi="Arial" w:cs="Arial"/>
          <w:sz w:val="20"/>
          <w:szCs w:val="20"/>
        </w:rPr>
        <w:t>………………………………………………………...</w:t>
      </w:r>
    </w:p>
    <w:p w14:paraId="77EDF2BF" w14:textId="77777777" w:rsidR="00ED3B26" w:rsidRPr="00492795" w:rsidRDefault="008362BC" w:rsidP="00F57C2F">
      <w:pPr>
        <w:tabs>
          <w:tab w:val="left" w:pos="709"/>
        </w:tabs>
        <w:spacing w:line="23" w:lineRule="atLeast"/>
        <w:ind w:left="709" w:right="106" w:hanging="283"/>
        <w:jc w:val="both"/>
        <w:rPr>
          <w:rFonts w:ascii="Arial" w:hAnsi="Arial" w:cs="Arial"/>
          <w:sz w:val="20"/>
          <w:szCs w:val="20"/>
        </w:rPr>
      </w:pPr>
      <w:r w:rsidRPr="00492795">
        <w:rPr>
          <w:rFonts w:ascii="Arial" w:hAnsi="Arial" w:cs="Arial"/>
          <w:sz w:val="20"/>
          <w:szCs w:val="20"/>
        </w:rPr>
        <w:t>/</w:t>
      </w:r>
      <w:r w:rsidRPr="00492795">
        <w:rPr>
          <w:rFonts w:ascii="Arial" w:hAnsi="Arial" w:cs="Arial"/>
          <w:i/>
          <w:sz w:val="20"/>
          <w:szCs w:val="20"/>
        </w:rPr>
        <w:t>należy wpisać czynności określone w opisie przedmiotu zamówienia, co do których Zamawiający wymaga aby osoby je wykonujące zostały zatrudnione na podstawie umowy o pracę</w:t>
      </w:r>
      <w:r w:rsidRPr="00492795">
        <w:rPr>
          <w:rFonts w:ascii="Arial" w:hAnsi="Arial" w:cs="Arial"/>
          <w:sz w:val="20"/>
          <w:szCs w:val="20"/>
        </w:rPr>
        <w:t xml:space="preserve">/, </w:t>
      </w:r>
    </w:p>
    <w:p w14:paraId="7E866FE3" w14:textId="77777777" w:rsidR="008362BC" w:rsidRPr="00492795" w:rsidRDefault="008362BC" w:rsidP="00F57C2F">
      <w:pPr>
        <w:tabs>
          <w:tab w:val="left" w:pos="709"/>
        </w:tabs>
        <w:spacing w:line="23" w:lineRule="atLeast"/>
        <w:ind w:left="709" w:right="106" w:hanging="283"/>
        <w:jc w:val="both"/>
        <w:rPr>
          <w:rFonts w:ascii="Arial" w:hAnsi="Arial" w:cs="Arial"/>
          <w:sz w:val="20"/>
          <w:szCs w:val="20"/>
        </w:rPr>
      </w:pPr>
      <w:r w:rsidRPr="00492795">
        <w:rPr>
          <w:rFonts w:ascii="Arial" w:hAnsi="Arial" w:cs="Arial"/>
          <w:sz w:val="20"/>
          <w:szCs w:val="20"/>
        </w:rPr>
        <w:t>będą zatrudnione przez podwykonawcę na podstawie umowy o pracę.</w:t>
      </w:r>
    </w:p>
    <w:p w14:paraId="067F4F6E" w14:textId="77777777" w:rsidR="008362BC" w:rsidRPr="00492795" w:rsidRDefault="008362BC" w:rsidP="008C2888">
      <w:pPr>
        <w:pStyle w:val="Akapitzlist"/>
        <w:numPr>
          <w:ilvl w:val="1"/>
          <w:numId w:val="15"/>
        </w:numPr>
        <w:tabs>
          <w:tab w:val="left" w:pos="709"/>
        </w:tabs>
        <w:spacing w:line="23" w:lineRule="atLeast"/>
        <w:ind w:left="709" w:right="105" w:hanging="283"/>
        <w:rPr>
          <w:rFonts w:ascii="Arial" w:hAnsi="Arial" w:cs="Arial"/>
          <w:sz w:val="20"/>
          <w:szCs w:val="20"/>
          <w:lang w:val="pl-PL"/>
        </w:rPr>
      </w:pPr>
      <w:r w:rsidRPr="00492795">
        <w:rPr>
          <w:rFonts w:ascii="Arial" w:hAnsi="Arial" w:cs="Arial"/>
          <w:sz w:val="20"/>
          <w:szCs w:val="20"/>
          <w:lang w:val="pl-PL"/>
        </w:rPr>
        <w:t xml:space="preserve">umowy z podwykonawcami winny zawierać oświadczenie podwykonawcy, iż </w:t>
      </w:r>
      <w:r w:rsidRPr="00492795">
        <w:rPr>
          <w:rFonts w:ascii="Arial" w:hAnsi="Arial" w:cs="Arial"/>
          <w:spacing w:val="-4"/>
          <w:sz w:val="20"/>
          <w:szCs w:val="20"/>
          <w:lang w:val="pl-PL"/>
        </w:rPr>
        <w:t xml:space="preserve">osoby, </w:t>
      </w:r>
      <w:r w:rsidRPr="00492795">
        <w:rPr>
          <w:rFonts w:ascii="Arial" w:hAnsi="Arial" w:cs="Arial"/>
          <w:sz w:val="20"/>
          <w:szCs w:val="20"/>
          <w:lang w:val="pl-PL"/>
        </w:rPr>
        <w:t>które będą wykonywały w trakcie realizacji umowy zawartej pomiędzy wykonawcą i podwykonawcą czynności w zakresie realizacji zamówienia określone w opisie przedmiotu zamówienia, co do których Zamawiający wymaga aby osoby je wykonujące zostały zatrudnione na podstawie umowy o  pracę,  będą zatrudnione przez podwykonawcę na podstawie umowy o</w:t>
      </w:r>
      <w:r w:rsidRPr="00492795">
        <w:rPr>
          <w:rFonts w:ascii="Arial" w:hAnsi="Arial" w:cs="Arial"/>
          <w:spacing w:val="-16"/>
          <w:sz w:val="20"/>
          <w:szCs w:val="20"/>
          <w:lang w:val="pl-PL"/>
        </w:rPr>
        <w:t xml:space="preserve"> </w:t>
      </w:r>
      <w:r w:rsidRPr="00492795">
        <w:rPr>
          <w:rFonts w:ascii="Arial" w:hAnsi="Arial" w:cs="Arial"/>
          <w:sz w:val="20"/>
          <w:szCs w:val="20"/>
          <w:lang w:val="pl-PL"/>
        </w:rPr>
        <w:t>pracę.</w:t>
      </w:r>
    </w:p>
    <w:p w14:paraId="5D16DB18" w14:textId="77777777" w:rsidR="008362BC" w:rsidRPr="00492795" w:rsidRDefault="008362BC" w:rsidP="008C2888">
      <w:pPr>
        <w:pStyle w:val="Akapitzlist"/>
        <w:numPr>
          <w:ilvl w:val="1"/>
          <w:numId w:val="15"/>
        </w:numPr>
        <w:tabs>
          <w:tab w:val="left" w:pos="709"/>
        </w:tabs>
        <w:spacing w:line="23" w:lineRule="atLeast"/>
        <w:ind w:left="709" w:right="107" w:hanging="283"/>
        <w:rPr>
          <w:rFonts w:ascii="Arial" w:hAnsi="Arial" w:cs="Arial"/>
          <w:sz w:val="20"/>
          <w:szCs w:val="20"/>
          <w:lang w:val="pl-PL"/>
        </w:rPr>
      </w:pPr>
      <w:r w:rsidRPr="00492795">
        <w:rPr>
          <w:rFonts w:ascii="Arial" w:hAnsi="Arial" w:cs="Arial"/>
          <w:sz w:val="20"/>
          <w:szCs w:val="20"/>
          <w:lang w:val="pl-PL"/>
        </w:rPr>
        <w:t xml:space="preserve">umowy z podwykonawcami powinny zawierać zapis zgodnie z którym Podwykonawca będzie zobowiązany do okazania Wykonawcy i Zamawiającemu, na każdorazowe wezwanie Zamawiającego lub </w:t>
      </w:r>
      <w:r w:rsidRPr="00492795">
        <w:rPr>
          <w:rFonts w:ascii="Arial" w:hAnsi="Arial" w:cs="Arial"/>
          <w:spacing w:val="-4"/>
          <w:sz w:val="20"/>
          <w:szCs w:val="20"/>
          <w:lang w:val="pl-PL"/>
        </w:rPr>
        <w:t xml:space="preserve">Wykonawcy, </w:t>
      </w:r>
      <w:r w:rsidR="0022588D" w:rsidRPr="00492795">
        <w:rPr>
          <w:rFonts w:ascii="Arial" w:hAnsi="Arial" w:cs="Arial"/>
          <w:spacing w:val="-4"/>
          <w:sz w:val="20"/>
          <w:szCs w:val="20"/>
          <w:lang w:val="pl-PL"/>
        </w:rPr>
        <w:t xml:space="preserve">kopii zanonimizowanych </w:t>
      </w:r>
      <w:r w:rsidRPr="00492795">
        <w:rPr>
          <w:rFonts w:ascii="Arial" w:hAnsi="Arial" w:cs="Arial"/>
          <w:sz w:val="20"/>
          <w:szCs w:val="20"/>
          <w:lang w:val="pl-PL"/>
        </w:rPr>
        <w:t xml:space="preserve"> dokumentów potwierdzających fakt zatrudnienia przez Podwykonawcę na podstawie umowy o pracę osób wykonujących czynności określone w opisie przedmiotu zamówienia, co do których Zamawiający wymaga, aby osoby je wykonujące zostały zatrudnione na podstawie umowy o pracę, w szczególności umowy o pracę, zgłoszenia do ZUS czy też wydane pracownikowi potwierdzenie warunków</w:t>
      </w:r>
      <w:r w:rsidRPr="00492795">
        <w:rPr>
          <w:rFonts w:ascii="Arial" w:hAnsi="Arial" w:cs="Arial"/>
          <w:spacing w:val="-7"/>
          <w:sz w:val="20"/>
          <w:szCs w:val="20"/>
          <w:lang w:val="pl-PL"/>
        </w:rPr>
        <w:t xml:space="preserve"> </w:t>
      </w:r>
      <w:r w:rsidRPr="00492795">
        <w:rPr>
          <w:rFonts w:ascii="Arial" w:hAnsi="Arial" w:cs="Arial"/>
          <w:sz w:val="20"/>
          <w:szCs w:val="20"/>
          <w:lang w:val="pl-PL"/>
        </w:rPr>
        <w:t>zatrudnienia.</w:t>
      </w:r>
    </w:p>
    <w:p w14:paraId="50E00108" w14:textId="77777777" w:rsidR="008362BC" w:rsidRPr="00492795" w:rsidRDefault="008362BC" w:rsidP="008C2888">
      <w:pPr>
        <w:pStyle w:val="Akapitzlist"/>
        <w:numPr>
          <w:ilvl w:val="1"/>
          <w:numId w:val="15"/>
        </w:numPr>
        <w:tabs>
          <w:tab w:val="left" w:pos="709"/>
        </w:tabs>
        <w:spacing w:line="23" w:lineRule="atLeast"/>
        <w:ind w:left="709" w:right="107" w:hanging="283"/>
        <w:rPr>
          <w:rFonts w:ascii="Arial" w:hAnsi="Arial" w:cs="Arial"/>
          <w:sz w:val="20"/>
          <w:szCs w:val="20"/>
          <w:lang w:val="pl-PL"/>
        </w:rPr>
      </w:pPr>
      <w:r w:rsidRPr="00492795">
        <w:rPr>
          <w:rFonts w:ascii="Arial" w:hAnsi="Arial" w:cs="Arial"/>
          <w:sz w:val="20"/>
          <w:szCs w:val="20"/>
          <w:lang w:val="pl-PL"/>
        </w:rPr>
        <w:t xml:space="preserve">umowy z podwykonawcami winny zawierać zapis zgodnie z którym w  przypadku ujawnienia niespełnienia wymogu zatrudnienia przez Podwykonawcę na podstawie na umowę o pracę osób wykonujących czynności w trakcie realizacji umowy zawartej pomiędzy wykonawca i podwykonawcą czynności w zakresie realizacji zamówienia określonych w opisie przedmiotu zamówienia, co do których Zamawiający wymaga, aby osoby je wykonujące zostały zatrudnione na podstawie umowy o pracę, Podwykonawca zobowiązany jest do zatrudnienia na umowę o pracę </w:t>
      </w:r>
      <w:r w:rsidRPr="00492795">
        <w:rPr>
          <w:rFonts w:ascii="Arial" w:hAnsi="Arial" w:cs="Arial"/>
          <w:spacing w:val="-3"/>
          <w:sz w:val="20"/>
          <w:szCs w:val="20"/>
          <w:lang w:val="pl-PL"/>
        </w:rPr>
        <w:t xml:space="preserve">osoby, </w:t>
      </w:r>
      <w:r w:rsidRPr="00492795">
        <w:rPr>
          <w:rFonts w:ascii="Arial" w:hAnsi="Arial" w:cs="Arial"/>
          <w:sz w:val="20"/>
          <w:szCs w:val="20"/>
          <w:lang w:val="pl-PL"/>
        </w:rPr>
        <w:t xml:space="preserve">której dotyczy uchybienie w terminie nie dłuższym </w:t>
      </w:r>
      <w:r w:rsidRPr="00492795">
        <w:rPr>
          <w:rFonts w:ascii="Arial" w:hAnsi="Arial" w:cs="Arial"/>
          <w:spacing w:val="9"/>
          <w:sz w:val="20"/>
          <w:szCs w:val="20"/>
          <w:lang w:val="pl-PL"/>
        </w:rPr>
        <w:t xml:space="preserve"> </w:t>
      </w:r>
      <w:r w:rsidRPr="00492795">
        <w:rPr>
          <w:rFonts w:ascii="Arial" w:hAnsi="Arial" w:cs="Arial"/>
          <w:sz w:val="20"/>
          <w:szCs w:val="20"/>
          <w:lang w:val="pl-PL"/>
        </w:rPr>
        <w:t>niż</w:t>
      </w:r>
      <w:r w:rsidR="00711D5D" w:rsidRPr="00492795">
        <w:rPr>
          <w:rFonts w:ascii="Arial" w:hAnsi="Arial" w:cs="Arial"/>
          <w:sz w:val="20"/>
          <w:szCs w:val="20"/>
          <w:lang w:val="pl-PL"/>
        </w:rPr>
        <w:t xml:space="preserve"> </w:t>
      </w:r>
      <w:r w:rsidRPr="00492795">
        <w:rPr>
          <w:rFonts w:ascii="Arial" w:hAnsi="Arial" w:cs="Arial"/>
          <w:sz w:val="20"/>
          <w:szCs w:val="20"/>
          <w:lang w:val="pl-PL"/>
        </w:rPr>
        <w:t>7 dni od daty ujawnienia uchybienia i do okazania Wykonawcy i Zamawiającemu dokumentów potwierdzających zatrudnienie powyższej osoby na umowę o pracę w szczególności umowy o pracę, zgłoszenia do ZUS czy też wydane pracownikowi potwierdzenie warunków</w:t>
      </w:r>
      <w:r w:rsidRPr="00492795">
        <w:rPr>
          <w:rFonts w:ascii="Arial" w:hAnsi="Arial" w:cs="Arial"/>
          <w:spacing w:val="-13"/>
          <w:sz w:val="20"/>
          <w:szCs w:val="20"/>
          <w:lang w:val="pl-PL"/>
        </w:rPr>
        <w:t xml:space="preserve"> </w:t>
      </w:r>
      <w:r w:rsidRPr="00492795">
        <w:rPr>
          <w:rFonts w:ascii="Arial" w:hAnsi="Arial" w:cs="Arial"/>
          <w:sz w:val="20"/>
          <w:szCs w:val="20"/>
          <w:lang w:val="pl-PL"/>
        </w:rPr>
        <w:t>zatrudnienia.</w:t>
      </w:r>
    </w:p>
    <w:p w14:paraId="3C947D87" w14:textId="77777777" w:rsidR="008362BC" w:rsidRPr="00492795" w:rsidRDefault="008362BC" w:rsidP="008C2888">
      <w:pPr>
        <w:pStyle w:val="Akapitzlist"/>
        <w:numPr>
          <w:ilvl w:val="0"/>
          <w:numId w:val="15"/>
        </w:numPr>
        <w:tabs>
          <w:tab w:val="left" w:pos="466"/>
        </w:tabs>
        <w:spacing w:line="23" w:lineRule="atLeast"/>
        <w:ind w:right="106" w:hanging="345"/>
        <w:rPr>
          <w:rFonts w:ascii="Arial" w:hAnsi="Arial" w:cs="Arial"/>
          <w:sz w:val="20"/>
          <w:szCs w:val="20"/>
          <w:lang w:val="pl-PL"/>
        </w:rPr>
      </w:pPr>
      <w:r w:rsidRPr="00492795">
        <w:rPr>
          <w:rFonts w:ascii="Arial" w:hAnsi="Arial" w:cs="Arial"/>
          <w:sz w:val="20"/>
          <w:szCs w:val="20"/>
          <w:lang w:val="pl-PL"/>
        </w:rPr>
        <w:t>Zamawiający, w terminie 14 dni liczonym od daty otrzymania kompletu dokumentów, o których mowa w ust. 1, zgłasza w formie pisemnej zastr</w:t>
      </w:r>
      <w:r w:rsidR="00ED3B26" w:rsidRPr="00492795">
        <w:rPr>
          <w:rFonts w:ascii="Arial" w:hAnsi="Arial" w:cs="Arial"/>
          <w:sz w:val="20"/>
          <w:szCs w:val="20"/>
          <w:lang w:val="pl-PL"/>
        </w:rPr>
        <w:t>zeżenia do projektu umowy</w:t>
      </w:r>
      <w:r w:rsidRPr="00492795">
        <w:rPr>
          <w:rFonts w:ascii="Arial" w:hAnsi="Arial" w:cs="Arial"/>
          <w:sz w:val="20"/>
          <w:szCs w:val="20"/>
          <w:lang w:val="pl-PL"/>
        </w:rPr>
        <w:t xml:space="preserve"> o podwykonawstwo, której przedmiotem są roboty</w:t>
      </w:r>
      <w:r w:rsidRPr="00492795">
        <w:rPr>
          <w:rFonts w:ascii="Arial" w:hAnsi="Arial" w:cs="Arial"/>
          <w:spacing w:val="-14"/>
          <w:sz w:val="20"/>
          <w:szCs w:val="20"/>
          <w:lang w:val="pl-PL"/>
        </w:rPr>
        <w:t xml:space="preserve"> </w:t>
      </w:r>
      <w:r w:rsidRPr="00492795">
        <w:rPr>
          <w:rFonts w:ascii="Arial" w:hAnsi="Arial" w:cs="Arial"/>
          <w:sz w:val="20"/>
          <w:szCs w:val="20"/>
          <w:lang w:val="pl-PL"/>
        </w:rPr>
        <w:t>budowlane:</w:t>
      </w:r>
    </w:p>
    <w:p w14:paraId="27A073EB" w14:textId="77777777" w:rsidR="008362BC" w:rsidRPr="00492795" w:rsidRDefault="008362BC" w:rsidP="008C2888">
      <w:pPr>
        <w:pStyle w:val="Akapitzlist"/>
        <w:numPr>
          <w:ilvl w:val="1"/>
          <w:numId w:val="15"/>
        </w:numPr>
        <w:tabs>
          <w:tab w:val="left" w:pos="829"/>
          <w:tab w:val="left" w:pos="2496"/>
          <w:tab w:val="left" w:pos="3674"/>
          <w:tab w:val="left" w:pos="5090"/>
          <w:tab w:val="left" w:pos="5508"/>
          <w:tab w:val="left" w:pos="6913"/>
          <w:tab w:val="left" w:pos="8037"/>
        </w:tabs>
        <w:spacing w:line="23" w:lineRule="atLeast"/>
        <w:ind w:left="840" w:right="109"/>
        <w:rPr>
          <w:rFonts w:ascii="Arial" w:hAnsi="Arial" w:cs="Arial"/>
          <w:sz w:val="20"/>
          <w:szCs w:val="20"/>
          <w:lang w:val="pl-PL"/>
        </w:rPr>
      </w:pPr>
      <w:r w:rsidRPr="00492795">
        <w:rPr>
          <w:rFonts w:ascii="Arial" w:hAnsi="Arial" w:cs="Arial"/>
          <w:sz w:val="20"/>
          <w:szCs w:val="20"/>
          <w:lang w:val="pl-PL"/>
        </w:rPr>
        <w:t>niespełniającej</w:t>
      </w:r>
      <w:r w:rsidRPr="00492795">
        <w:rPr>
          <w:rFonts w:ascii="Arial" w:hAnsi="Arial" w:cs="Arial"/>
          <w:sz w:val="20"/>
          <w:szCs w:val="20"/>
          <w:lang w:val="pl-PL"/>
        </w:rPr>
        <w:tab/>
        <w:t>wymagań</w:t>
      </w:r>
      <w:r w:rsidRPr="00492795">
        <w:rPr>
          <w:rFonts w:ascii="Arial" w:hAnsi="Arial" w:cs="Arial"/>
          <w:sz w:val="20"/>
          <w:szCs w:val="20"/>
          <w:lang w:val="pl-PL"/>
        </w:rPr>
        <w:tab/>
        <w:t>okreś</w:t>
      </w:r>
      <w:r w:rsidR="00ED3B26" w:rsidRPr="00492795">
        <w:rPr>
          <w:rFonts w:ascii="Arial" w:hAnsi="Arial" w:cs="Arial"/>
          <w:sz w:val="20"/>
          <w:szCs w:val="20"/>
          <w:lang w:val="pl-PL"/>
        </w:rPr>
        <w:t>lonych</w:t>
      </w:r>
      <w:r w:rsidR="00ED3B26" w:rsidRPr="00492795">
        <w:rPr>
          <w:rFonts w:ascii="Arial" w:hAnsi="Arial" w:cs="Arial"/>
          <w:sz w:val="20"/>
          <w:szCs w:val="20"/>
          <w:lang w:val="pl-PL"/>
        </w:rPr>
        <w:tab/>
        <w:t>w</w:t>
      </w:r>
      <w:r w:rsidR="00ED3B26" w:rsidRPr="00492795">
        <w:rPr>
          <w:rFonts w:ascii="Arial" w:hAnsi="Arial" w:cs="Arial"/>
          <w:sz w:val="20"/>
          <w:szCs w:val="20"/>
          <w:lang w:val="pl-PL"/>
        </w:rPr>
        <w:tab/>
        <w:t>specyfikacji</w:t>
      </w:r>
      <w:r w:rsidR="00ED3B26" w:rsidRPr="00492795">
        <w:rPr>
          <w:rFonts w:ascii="Arial" w:hAnsi="Arial" w:cs="Arial"/>
          <w:sz w:val="20"/>
          <w:szCs w:val="20"/>
          <w:lang w:val="pl-PL"/>
        </w:rPr>
        <w:tab/>
        <w:t xml:space="preserve">istotnych </w:t>
      </w:r>
      <w:r w:rsidRPr="00492795">
        <w:rPr>
          <w:rFonts w:ascii="Arial" w:hAnsi="Arial" w:cs="Arial"/>
          <w:spacing w:val="-1"/>
          <w:sz w:val="20"/>
          <w:szCs w:val="20"/>
          <w:lang w:val="pl-PL"/>
        </w:rPr>
        <w:t xml:space="preserve">warunków </w:t>
      </w:r>
      <w:r w:rsidRPr="00492795">
        <w:rPr>
          <w:rFonts w:ascii="Arial" w:hAnsi="Arial" w:cs="Arial"/>
          <w:sz w:val="20"/>
          <w:szCs w:val="20"/>
          <w:lang w:val="pl-PL"/>
        </w:rPr>
        <w:t>zamówienia lub w niniejszej</w:t>
      </w:r>
      <w:r w:rsidRPr="00492795">
        <w:rPr>
          <w:rFonts w:ascii="Arial" w:hAnsi="Arial" w:cs="Arial"/>
          <w:spacing w:val="-7"/>
          <w:sz w:val="20"/>
          <w:szCs w:val="20"/>
          <w:lang w:val="pl-PL"/>
        </w:rPr>
        <w:t xml:space="preserve"> </w:t>
      </w:r>
      <w:r w:rsidRPr="00492795">
        <w:rPr>
          <w:rFonts w:ascii="Arial" w:hAnsi="Arial" w:cs="Arial"/>
          <w:sz w:val="20"/>
          <w:szCs w:val="20"/>
          <w:lang w:val="pl-PL"/>
        </w:rPr>
        <w:t>umowie;</w:t>
      </w:r>
    </w:p>
    <w:p w14:paraId="518BC9F9" w14:textId="77777777" w:rsidR="008362BC" w:rsidRPr="00492795" w:rsidRDefault="008362BC" w:rsidP="008C2888">
      <w:pPr>
        <w:pStyle w:val="Akapitzlist"/>
        <w:numPr>
          <w:ilvl w:val="1"/>
          <w:numId w:val="15"/>
        </w:numPr>
        <w:tabs>
          <w:tab w:val="left" w:pos="829"/>
        </w:tabs>
        <w:spacing w:line="23" w:lineRule="atLeast"/>
        <w:ind w:left="828" w:hanging="348"/>
        <w:rPr>
          <w:rFonts w:ascii="Arial" w:hAnsi="Arial" w:cs="Arial"/>
          <w:sz w:val="20"/>
          <w:szCs w:val="20"/>
          <w:lang w:val="pl-PL"/>
        </w:rPr>
      </w:pPr>
      <w:r w:rsidRPr="00492795">
        <w:rPr>
          <w:rFonts w:ascii="Arial" w:hAnsi="Arial" w:cs="Arial"/>
          <w:sz w:val="20"/>
          <w:szCs w:val="20"/>
          <w:lang w:val="pl-PL"/>
        </w:rPr>
        <w:t>gdy przewiduje termin zapłaty wynagrodzenia dłuższy niż określony w ust. 2 pkt.</w:t>
      </w:r>
      <w:r w:rsidRPr="00492795">
        <w:rPr>
          <w:rFonts w:ascii="Arial" w:hAnsi="Arial" w:cs="Arial"/>
          <w:spacing w:val="-23"/>
          <w:sz w:val="20"/>
          <w:szCs w:val="20"/>
          <w:lang w:val="pl-PL"/>
        </w:rPr>
        <w:t xml:space="preserve"> </w:t>
      </w:r>
      <w:r w:rsidRPr="00492795">
        <w:rPr>
          <w:rFonts w:ascii="Arial" w:hAnsi="Arial" w:cs="Arial"/>
          <w:sz w:val="20"/>
          <w:szCs w:val="20"/>
          <w:lang w:val="pl-PL"/>
        </w:rPr>
        <w:t>1);</w:t>
      </w:r>
    </w:p>
    <w:p w14:paraId="7AD039DC" w14:textId="77777777" w:rsidR="008362BC" w:rsidRPr="00492795" w:rsidRDefault="008362BC" w:rsidP="008C2888">
      <w:pPr>
        <w:pStyle w:val="Akapitzlist"/>
        <w:numPr>
          <w:ilvl w:val="1"/>
          <w:numId w:val="15"/>
        </w:numPr>
        <w:tabs>
          <w:tab w:val="left" w:pos="829"/>
        </w:tabs>
        <w:spacing w:line="23" w:lineRule="atLeast"/>
        <w:ind w:left="840" w:right="110"/>
        <w:rPr>
          <w:rFonts w:ascii="Arial" w:hAnsi="Arial" w:cs="Arial"/>
          <w:sz w:val="20"/>
          <w:szCs w:val="20"/>
          <w:lang w:val="pl-PL"/>
        </w:rPr>
      </w:pPr>
      <w:r w:rsidRPr="00492795">
        <w:rPr>
          <w:rFonts w:ascii="Arial" w:hAnsi="Arial" w:cs="Arial"/>
          <w:sz w:val="20"/>
          <w:szCs w:val="20"/>
          <w:lang w:val="pl-PL"/>
        </w:rPr>
        <w:t>zawierającej postanowienia sprzeczne z zapisami niniejszej umowy lub skutkujące niemożnością wywiązania się przez Wykonawcę z niniejszej</w:t>
      </w:r>
      <w:r w:rsidRPr="00492795">
        <w:rPr>
          <w:rFonts w:ascii="Arial" w:hAnsi="Arial" w:cs="Arial"/>
          <w:spacing w:val="-28"/>
          <w:sz w:val="20"/>
          <w:szCs w:val="20"/>
          <w:lang w:val="pl-PL"/>
        </w:rPr>
        <w:t xml:space="preserve"> </w:t>
      </w:r>
      <w:r w:rsidRPr="00492795">
        <w:rPr>
          <w:rFonts w:ascii="Arial" w:hAnsi="Arial" w:cs="Arial"/>
          <w:spacing w:val="-4"/>
          <w:sz w:val="20"/>
          <w:szCs w:val="20"/>
          <w:lang w:val="pl-PL"/>
        </w:rPr>
        <w:t>umowy.</w:t>
      </w:r>
    </w:p>
    <w:p w14:paraId="2148960C" w14:textId="174BE380" w:rsidR="008362BC" w:rsidRPr="00492795" w:rsidRDefault="00ED3B26" w:rsidP="008C2888">
      <w:pPr>
        <w:pStyle w:val="Akapitzlist"/>
        <w:numPr>
          <w:ilvl w:val="0"/>
          <w:numId w:val="15"/>
        </w:numPr>
        <w:tabs>
          <w:tab w:val="left" w:pos="466"/>
        </w:tabs>
        <w:spacing w:line="23" w:lineRule="atLeast"/>
        <w:ind w:right="106" w:hanging="345"/>
        <w:rPr>
          <w:rFonts w:ascii="Arial" w:hAnsi="Arial" w:cs="Arial"/>
          <w:sz w:val="20"/>
          <w:szCs w:val="20"/>
          <w:lang w:val="pl-PL"/>
        </w:rPr>
      </w:pPr>
      <w:r w:rsidRPr="00492795">
        <w:rPr>
          <w:rFonts w:ascii="Arial" w:hAnsi="Arial" w:cs="Arial"/>
          <w:sz w:val="20"/>
          <w:szCs w:val="20"/>
          <w:lang w:val="pl-PL"/>
        </w:rPr>
        <w:t>Niezgłoszenie w formie pisemnej zastrzeżeń do przedłożonego projektu</w:t>
      </w:r>
      <w:r w:rsidR="008362BC" w:rsidRPr="00492795">
        <w:rPr>
          <w:rFonts w:ascii="Arial" w:hAnsi="Arial" w:cs="Arial"/>
          <w:sz w:val="20"/>
          <w:szCs w:val="20"/>
          <w:lang w:val="pl-PL"/>
        </w:rPr>
        <w:t xml:space="preserve"> umowy </w:t>
      </w:r>
      <w:r w:rsidR="00F57C2F">
        <w:rPr>
          <w:rFonts w:ascii="Arial" w:hAnsi="Arial" w:cs="Arial"/>
          <w:sz w:val="20"/>
          <w:szCs w:val="20"/>
          <w:lang w:val="pl-PL"/>
        </w:rPr>
        <w:br/>
      </w:r>
      <w:r w:rsidR="008362BC" w:rsidRPr="00492795">
        <w:rPr>
          <w:rFonts w:ascii="Arial" w:hAnsi="Arial" w:cs="Arial"/>
          <w:sz w:val="20"/>
          <w:szCs w:val="20"/>
          <w:lang w:val="pl-PL"/>
        </w:rPr>
        <w:t>o podwykonawstwo, której przedmiotem są roboty b</w:t>
      </w:r>
      <w:r w:rsidRPr="00492795">
        <w:rPr>
          <w:rFonts w:ascii="Arial" w:hAnsi="Arial" w:cs="Arial"/>
          <w:sz w:val="20"/>
          <w:szCs w:val="20"/>
          <w:lang w:val="pl-PL"/>
        </w:rPr>
        <w:t>udowlane, w terminie określonym</w:t>
      </w:r>
      <w:r w:rsidR="008362BC" w:rsidRPr="00492795">
        <w:rPr>
          <w:rFonts w:ascii="Arial" w:hAnsi="Arial" w:cs="Arial"/>
          <w:sz w:val="20"/>
          <w:szCs w:val="20"/>
          <w:lang w:val="pl-PL"/>
        </w:rPr>
        <w:t xml:space="preserve"> w ust. 3, uważa się za akceptację projektu umowy przez</w:t>
      </w:r>
      <w:r w:rsidR="008362BC" w:rsidRPr="00492795">
        <w:rPr>
          <w:rFonts w:ascii="Arial" w:hAnsi="Arial" w:cs="Arial"/>
          <w:spacing w:val="-18"/>
          <w:sz w:val="20"/>
          <w:szCs w:val="20"/>
          <w:lang w:val="pl-PL"/>
        </w:rPr>
        <w:t xml:space="preserve"> </w:t>
      </w:r>
      <w:r w:rsidR="008362BC" w:rsidRPr="00492795">
        <w:rPr>
          <w:rFonts w:ascii="Arial" w:hAnsi="Arial" w:cs="Arial"/>
          <w:sz w:val="20"/>
          <w:szCs w:val="20"/>
          <w:lang w:val="pl-PL"/>
        </w:rPr>
        <w:t>Zamawiającego.</w:t>
      </w:r>
    </w:p>
    <w:p w14:paraId="78B11E33" w14:textId="77777777" w:rsidR="008362BC" w:rsidRPr="00492795" w:rsidRDefault="008362BC" w:rsidP="008C2888">
      <w:pPr>
        <w:pStyle w:val="Akapitzlist"/>
        <w:numPr>
          <w:ilvl w:val="0"/>
          <w:numId w:val="15"/>
        </w:numPr>
        <w:tabs>
          <w:tab w:val="left" w:pos="466"/>
        </w:tabs>
        <w:spacing w:line="23" w:lineRule="atLeast"/>
        <w:ind w:right="107" w:hanging="345"/>
        <w:rPr>
          <w:rFonts w:ascii="Arial" w:hAnsi="Arial" w:cs="Arial"/>
          <w:sz w:val="20"/>
          <w:szCs w:val="20"/>
          <w:lang w:val="pl-PL"/>
        </w:rPr>
      </w:pPr>
      <w:r w:rsidRPr="00492795">
        <w:rPr>
          <w:rFonts w:ascii="Arial" w:hAnsi="Arial" w:cs="Arial"/>
          <w:sz w:val="20"/>
          <w:szCs w:val="20"/>
          <w:lang w:val="pl-PL"/>
        </w:rPr>
        <w:t>Wykonawca, podwykonawca lub dalszy podwykonawca przedkłada Zamawiającemu poświadczoną za zgodność z oryginałem kopię zawartej umowy o podwykonawstwo, której przedmiotem są roboty budowlane, w terminie 7 dni od dnia jej</w:t>
      </w:r>
      <w:r w:rsidRPr="00492795">
        <w:rPr>
          <w:rFonts w:ascii="Arial" w:hAnsi="Arial" w:cs="Arial"/>
          <w:spacing w:val="-20"/>
          <w:sz w:val="20"/>
          <w:szCs w:val="20"/>
          <w:lang w:val="pl-PL"/>
        </w:rPr>
        <w:t xml:space="preserve"> </w:t>
      </w:r>
      <w:r w:rsidRPr="00492795">
        <w:rPr>
          <w:rFonts w:ascii="Arial" w:hAnsi="Arial" w:cs="Arial"/>
          <w:sz w:val="20"/>
          <w:szCs w:val="20"/>
          <w:lang w:val="pl-PL"/>
        </w:rPr>
        <w:t>zawarcia.</w:t>
      </w:r>
    </w:p>
    <w:p w14:paraId="3DE0948C" w14:textId="77777777" w:rsidR="008362BC" w:rsidRPr="00492795" w:rsidRDefault="008362BC" w:rsidP="008C2888">
      <w:pPr>
        <w:pStyle w:val="Akapitzlist"/>
        <w:numPr>
          <w:ilvl w:val="0"/>
          <w:numId w:val="15"/>
        </w:numPr>
        <w:tabs>
          <w:tab w:val="left" w:pos="466"/>
        </w:tabs>
        <w:spacing w:line="23" w:lineRule="atLeast"/>
        <w:ind w:right="104" w:hanging="345"/>
        <w:rPr>
          <w:rFonts w:ascii="Arial" w:hAnsi="Arial" w:cs="Arial"/>
          <w:sz w:val="20"/>
          <w:szCs w:val="20"/>
          <w:lang w:val="pl-PL"/>
        </w:rPr>
      </w:pPr>
      <w:r w:rsidRPr="00492795">
        <w:rPr>
          <w:rFonts w:ascii="Arial" w:hAnsi="Arial" w:cs="Arial"/>
          <w:sz w:val="20"/>
          <w:szCs w:val="20"/>
          <w:lang w:val="pl-PL"/>
        </w:rPr>
        <w:t xml:space="preserve">Zamawiający, </w:t>
      </w:r>
      <w:r w:rsidRPr="00492795">
        <w:rPr>
          <w:rFonts w:ascii="Arial" w:hAnsi="Arial" w:cs="Arial"/>
          <w:b/>
          <w:sz w:val="20"/>
          <w:szCs w:val="20"/>
          <w:lang w:val="pl-PL"/>
        </w:rPr>
        <w:t>w terminie 14 dni liczonym od daty otrzymania poświadczonej za zgodność z oryginałem kopii zawartej umowy o podwykonawstwo</w:t>
      </w:r>
      <w:r w:rsidRPr="00492795">
        <w:rPr>
          <w:rFonts w:ascii="Arial" w:hAnsi="Arial" w:cs="Arial"/>
          <w:sz w:val="20"/>
          <w:szCs w:val="20"/>
          <w:lang w:val="pl-PL"/>
        </w:rPr>
        <w:t>, zgłasza w formie pisemnej sprzeciw do umowy o podwykonawstwo, której przedmiotem są roboty budowlane, w przypadkach, o których mowa w ust. 3 niniejszego</w:t>
      </w:r>
      <w:r w:rsidRPr="00492795">
        <w:rPr>
          <w:rFonts w:ascii="Arial" w:hAnsi="Arial" w:cs="Arial"/>
          <w:spacing w:val="-15"/>
          <w:sz w:val="20"/>
          <w:szCs w:val="20"/>
          <w:lang w:val="pl-PL"/>
        </w:rPr>
        <w:t xml:space="preserve"> </w:t>
      </w:r>
      <w:r w:rsidRPr="00492795">
        <w:rPr>
          <w:rFonts w:ascii="Arial" w:hAnsi="Arial" w:cs="Arial"/>
          <w:sz w:val="20"/>
          <w:szCs w:val="20"/>
          <w:lang w:val="pl-PL"/>
        </w:rPr>
        <w:t>paragrafu.</w:t>
      </w:r>
    </w:p>
    <w:p w14:paraId="6BAF88D0" w14:textId="77777777" w:rsidR="008362BC" w:rsidRPr="00492795" w:rsidRDefault="008362BC" w:rsidP="008C2888">
      <w:pPr>
        <w:pStyle w:val="Akapitzlist"/>
        <w:numPr>
          <w:ilvl w:val="0"/>
          <w:numId w:val="15"/>
        </w:numPr>
        <w:tabs>
          <w:tab w:val="left" w:pos="466"/>
        </w:tabs>
        <w:spacing w:line="23" w:lineRule="atLeast"/>
        <w:ind w:right="109" w:hanging="345"/>
        <w:rPr>
          <w:rFonts w:ascii="Arial" w:hAnsi="Arial" w:cs="Arial"/>
          <w:sz w:val="20"/>
          <w:szCs w:val="20"/>
          <w:lang w:val="pl-PL"/>
        </w:rPr>
      </w:pPr>
      <w:r w:rsidRPr="00492795">
        <w:rPr>
          <w:rFonts w:ascii="Arial" w:hAnsi="Arial" w:cs="Arial"/>
          <w:sz w:val="20"/>
          <w:szCs w:val="20"/>
          <w:lang w:val="pl-PL"/>
        </w:rPr>
        <w:t>Niezgłoszenie w formie pisemnej sprzeciwu do przedłożonej umowy o podwykonawstwo, której przedmiotem są roboty budowlane, w terminie o którym mowa w ust. 6 niniejszego paragrafu, uważa się za akceptację umowy przez</w:t>
      </w:r>
      <w:r w:rsidRPr="00492795">
        <w:rPr>
          <w:rFonts w:ascii="Arial" w:hAnsi="Arial" w:cs="Arial"/>
          <w:spacing w:val="-23"/>
          <w:sz w:val="20"/>
          <w:szCs w:val="20"/>
          <w:lang w:val="pl-PL"/>
        </w:rPr>
        <w:t xml:space="preserve"> </w:t>
      </w:r>
      <w:r w:rsidRPr="00492795">
        <w:rPr>
          <w:rFonts w:ascii="Arial" w:hAnsi="Arial" w:cs="Arial"/>
          <w:sz w:val="20"/>
          <w:szCs w:val="20"/>
          <w:lang w:val="pl-PL"/>
        </w:rPr>
        <w:t>zamawiającego.</w:t>
      </w:r>
    </w:p>
    <w:p w14:paraId="4820781E" w14:textId="77777777" w:rsidR="008362BC" w:rsidRPr="00492795" w:rsidRDefault="008362BC" w:rsidP="008C2888">
      <w:pPr>
        <w:pStyle w:val="Akapitzlist"/>
        <w:numPr>
          <w:ilvl w:val="0"/>
          <w:numId w:val="15"/>
        </w:numPr>
        <w:tabs>
          <w:tab w:val="left" w:pos="466"/>
        </w:tabs>
        <w:spacing w:line="23" w:lineRule="atLeast"/>
        <w:ind w:right="106" w:hanging="345"/>
        <w:rPr>
          <w:rFonts w:ascii="Arial" w:hAnsi="Arial" w:cs="Arial"/>
          <w:sz w:val="20"/>
          <w:szCs w:val="20"/>
          <w:lang w:val="pl-PL"/>
        </w:rPr>
      </w:pPr>
      <w:r w:rsidRPr="00492795">
        <w:rPr>
          <w:rFonts w:ascii="Arial" w:hAnsi="Arial" w:cs="Arial"/>
          <w:sz w:val="20"/>
          <w:szCs w:val="20"/>
          <w:lang w:val="pl-PL"/>
        </w:rPr>
        <w:t xml:space="preserve">W przypadku gdy Wykonawca, podwykonawca, dalszy podwykonawca planuje zmienić zaakceptowaną przez Zamawiającego umowę o podwykonawstwo, której przedmiotem  są roboty budowlane Wykonawca, podwykonawca lub dalszy podwykonawca zamierzający </w:t>
      </w:r>
      <w:r w:rsidRPr="00492795">
        <w:rPr>
          <w:rFonts w:ascii="Arial" w:hAnsi="Arial" w:cs="Arial"/>
          <w:sz w:val="20"/>
          <w:szCs w:val="20"/>
          <w:lang w:val="pl-PL"/>
        </w:rPr>
        <w:lastRenderedPageBreak/>
        <w:t xml:space="preserve">zmienić zaakceptowaną przez Zamawiającego umowę o podwykonawstwo, jest obowiązany, w trakcie realizacji niniejszej </w:t>
      </w:r>
      <w:r w:rsidRPr="00492795">
        <w:rPr>
          <w:rFonts w:ascii="Arial" w:hAnsi="Arial" w:cs="Arial"/>
          <w:spacing w:val="-4"/>
          <w:sz w:val="20"/>
          <w:szCs w:val="20"/>
          <w:lang w:val="pl-PL"/>
        </w:rPr>
        <w:t xml:space="preserve">umowy, </w:t>
      </w:r>
      <w:r w:rsidRPr="00492795">
        <w:rPr>
          <w:rFonts w:ascii="Arial" w:hAnsi="Arial" w:cs="Arial"/>
          <w:sz w:val="20"/>
          <w:szCs w:val="20"/>
          <w:lang w:val="pl-PL"/>
        </w:rPr>
        <w:t xml:space="preserve">do przedłożenia zamawiającemu projektu tej </w:t>
      </w:r>
      <w:r w:rsidRPr="00492795">
        <w:rPr>
          <w:rFonts w:ascii="Arial" w:hAnsi="Arial" w:cs="Arial"/>
          <w:spacing w:val="-3"/>
          <w:sz w:val="20"/>
          <w:szCs w:val="20"/>
          <w:lang w:val="pl-PL"/>
        </w:rPr>
        <w:t xml:space="preserve">zmiany, </w:t>
      </w:r>
      <w:r w:rsidRPr="00492795">
        <w:rPr>
          <w:rFonts w:ascii="Arial" w:hAnsi="Arial" w:cs="Arial"/>
          <w:sz w:val="20"/>
          <w:szCs w:val="20"/>
          <w:lang w:val="pl-PL"/>
        </w:rPr>
        <w:t xml:space="preserve">przy czym podwykonawca lub dalszy podwykonawca jest obowiązany dołączyć zgodę wykonawcy na zmianę umowy o podwykonawstwo o treści zgodnej z projektem </w:t>
      </w:r>
      <w:r w:rsidRPr="00492795">
        <w:rPr>
          <w:rFonts w:ascii="Arial" w:hAnsi="Arial" w:cs="Arial"/>
          <w:spacing w:val="-3"/>
          <w:sz w:val="20"/>
          <w:szCs w:val="20"/>
          <w:lang w:val="pl-PL"/>
        </w:rPr>
        <w:t xml:space="preserve">zmiany. </w:t>
      </w:r>
      <w:r w:rsidRPr="00492795">
        <w:rPr>
          <w:rFonts w:ascii="Arial" w:hAnsi="Arial" w:cs="Arial"/>
          <w:sz w:val="20"/>
          <w:szCs w:val="20"/>
          <w:lang w:val="pl-PL"/>
        </w:rPr>
        <w:t>Postanowienia ust. 2, 3, 4 stosuje się</w:t>
      </w:r>
      <w:r w:rsidRPr="00492795">
        <w:rPr>
          <w:rFonts w:ascii="Arial" w:hAnsi="Arial" w:cs="Arial"/>
          <w:spacing w:val="-10"/>
          <w:sz w:val="20"/>
          <w:szCs w:val="20"/>
          <w:lang w:val="pl-PL"/>
        </w:rPr>
        <w:t xml:space="preserve"> </w:t>
      </w:r>
      <w:r w:rsidRPr="00492795">
        <w:rPr>
          <w:rFonts w:ascii="Arial" w:hAnsi="Arial" w:cs="Arial"/>
          <w:sz w:val="20"/>
          <w:szCs w:val="20"/>
          <w:lang w:val="pl-PL"/>
        </w:rPr>
        <w:t>odpowiednio.</w:t>
      </w:r>
    </w:p>
    <w:p w14:paraId="20ACE7C0" w14:textId="77777777" w:rsidR="008362BC" w:rsidRPr="00492795" w:rsidRDefault="008362BC" w:rsidP="008C2888">
      <w:pPr>
        <w:pStyle w:val="Akapitzlist"/>
        <w:numPr>
          <w:ilvl w:val="0"/>
          <w:numId w:val="15"/>
        </w:numPr>
        <w:tabs>
          <w:tab w:val="left" w:pos="430"/>
        </w:tabs>
        <w:spacing w:line="23" w:lineRule="atLeast"/>
        <w:ind w:right="101" w:hanging="345"/>
        <w:rPr>
          <w:rFonts w:ascii="Arial" w:hAnsi="Arial" w:cs="Arial"/>
          <w:sz w:val="20"/>
          <w:szCs w:val="20"/>
          <w:lang w:val="pl-PL"/>
        </w:rPr>
      </w:pPr>
      <w:r w:rsidRPr="00492795">
        <w:rPr>
          <w:rFonts w:ascii="Arial" w:hAnsi="Arial" w:cs="Arial"/>
          <w:sz w:val="20"/>
          <w:szCs w:val="20"/>
          <w:lang w:val="pl-PL"/>
        </w:rPr>
        <w:t>Wykonawca, podwykonawca lub dalszy podwykonawca przedkł</w:t>
      </w:r>
      <w:r w:rsidR="00ED3B26" w:rsidRPr="00492795">
        <w:rPr>
          <w:rFonts w:ascii="Arial" w:hAnsi="Arial" w:cs="Arial"/>
          <w:sz w:val="20"/>
          <w:szCs w:val="20"/>
          <w:lang w:val="pl-PL"/>
        </w:rPr>
        <w:t>ada Zamawiającemu poświadczoną za zgodność z oryginałem kopię zawartej zmiany umowy</w:t>
      </w:r>
      <w:r w:rsidRPr="00492795">
        <w:rPr>
          <w:rFonts w:ascii="Arial" w:hAnsi="Arial" w:cs="Arial"/>
          <w:sz w:val="20"/>
          <w:szCs w:val="20"/>
          <w:lang w:val="pl-PL"/>
        </w:rPr>
        <w:t xml:space="preserve"> o podwykonawstwo, której przedmiotem są roboty budowlane, w</w:t>
      </w:r>
      <w:r w:rsidR="00ED3B26" w:rsidRPr="00492795">
        <w:rPr>
          <w:rFonts w:ascii="Arial" w:hAnsi="Arial" w:cs="Arial"/>
          <w:sz w:val="20"/>
          <w:szCs w:val="20"/>
          <w:lang w:val="pl-PL"/>
        </w:rPr>
        <w:t xml:space="preserve"> terminie 7 dni od dnia zmiany umowy o podwykonawstwo, to jest od dnia zawarcia aneksu do umowy</w:t>
      </w:r>
      <w:r w:rsidRPr="00492795">
        <w:rPr>
          <w:rFonts w:ascii="Arial" w:hAnsi="Arial" w:cs="Arial"/>
          <w:sz w:val="20"/>
          <w:szCs w:val="20"/>
          <w:lang w:val="pl-PL"/>
        </w:rPr>
        <w:t xml:space="preserve"> o</w:t>
      </w:r>
      <w:r w:rsidRPr="00492795">
        <w:rPr>
          <w:rFonts w:ascii="Arial" w:hAnsi="Arial" w:cs="Arial"/>
          <w:spacing w:val="-4"/>
          <w:sz w:val="20"/>
          <w:szCs w:val="20"/>
          <w:lang w:val="pl-PL"/>
        </w:rPr>
        <w:t xml:space="preserve"> </w:t>
      </w:r>
      <w:r w:rsidRPr="00492795">
        <w:rPr>
          <w:rFonts w:ascii="Arial" w:hAnsi="Arial" w:cs="Arial"/>
          <w:sz w:val="20"/>
          <w:szCs w:val="20"/>
          <w:lang w:val="pl-PL"/>
        </w:rPr>
        <w:t>podwykonawstwo.</w:t>
      </w:r>
    </w:p>
    <w:p w14:paraId="244363DA" w14:textId="77777777" w:rsidR="008362BC" w:rsidRPr="00492795" w:rsidRDefault="008362BC" w:rsidP="008C2888">
      <w:pPr>
        <w:pStyle w:val="Akapitzlist"/>
        <w:numPr>
          <w:ilvl w:val="0"/>
          <w:numId w:val="15"/>
        </w:numPr>
        <w:tabs>
          <w:tab w:val="left" w:pos="483"/>
        </w:tabs>
        <w:spacing w:line="23" w:lineRule="atLeast"/>
        <w:ind w:right="106" w:hanging="345"/>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przedkłada Zamawiającemu poświadczoną za zgodno</w:t>
      </w:r>
      <w:r w:rsidR="00ED3B26" w:rsidRPr="00492795">
        <w:rPr>
          <w:rFonts w:ascii="Arial" w:hAnsi="Arial" w:cs="Arial"/>
          <w:sz w:val="20"/>
          <w:szCs w:val="20"/>
          <w:lang w:val="pl-PL"/>
        </w:rPr>
        <w:t>ść z oryginałem kopię zawartej umowy o podwykonawstwo, której przedmiotem są dostawy lub usługi,</w:t>
      </w:r>
      <w:r w:rsidRPr="00492795">
        <w:rPr>
          <w:rFonts w:ascii="Arial" w:hAnsi="Arial" w:cs="Arial"/>
          <w:sz w:val="20"/>
          <w:szCs w:val="20"/>
          <w:lang w:val="pl-PL"/>
        </w:rPr>
        <w:t xml:space="preserve"> w terminie 7 dni od dnia jej zawarcia, bez względu na jej</w:t>
      </w:r>
      <w:r w:rsidRPr="00492795">
        <w:rPr>
          <w:rFonts w:ascii="Arial" w:hAnsi="Arial" w:cs="Arial"/>
          <w:spacing w:val="-20"/>
          <w:sz w:val="20"/>
          <w:szCs w:val="20"/>
          <w:lang w:val="pl-PL"/>
        </w:rPr>
        <w:t xml:space="preserve"> </w:t>
      </w:r>
      <w:r w:rsidRPr="00492795">
        <w:rPr>
          <w:rFonts w:ascii="Arial" w:hAnsi="Arial" w:cs="Arial"/>
          <w:sz w:val="20"/>
          <w:szCs w:val="20"/>
          <w:lang w:val="pl-PL"/>
        </w:rPr>
        <w:t>wartość.</w:t>
      </w:r>
    </w:p>
    <w:p w14:paraId="485A7763" w14:textId="77777777" w:rsidR="008362BC" w:rsidRPr="00492795" w:rsidRDefault="008362BC" w:rsidP="008C2888">
      <w:pPr>
        <w:pStyle w:val="Akapitzlist"/>
        <w:numPr>
          <w:ilvl w:val="0"/>
          <w:numId w:val="15"/>
        </w:numPr>
        <w:tabs>
          <w:tab w:val="left" w:pos="522"/>
        </w:tabs>
        <w:spacing w:line="23" w:lineRule="atLeast"/>
        <w:ind w:right="108" w:hanging="345"/>
        <w:rPr>
          <w:rFonts w:ascii="Arial" w:hAnsi="Arial" w:cs="Arial"/>
          <w:sz w:val="20"/>
          <w:szCs w:val="20"/>
          <w:lang w:val="pl-PL"/>
        </w:rPr>
      </w:pPr>
      <w:r w:rsidRPr="00492795">
        <w:rPr>
          <w:rFonts w:ascii="Arial" w:hAnsi="Arial" w:cs="Arial"/>
          <w:sz w:val="20"/>
          <w:szCs w:val="20"/>
          <w:lang w:val="pl-PL"/>
        </w:rPr>
        <w:t xml:space="preserve">W przypadku, o którym mowa w ust. 10, jeżeli termin zapłaty wynagrodzenia jest dłuższy niż określony w ust. 2 pkt. 1), Zamawiający informuje o tym </w:t>
      </w:r>
      <w:r w:rsidRPr="00492795">
        <w:rPr>
          <w:rFonts w:ascii="Arial" w:hAnsi="Arial" w:cs="Arial"/>
          <w:spacing w:val="-3"/>
          <w:sz w:val="20"/>
          <w:szCs w:val="20"/>
          <w:lang w:val="pl-PL"/>
        </w:rPr>
        <w:t xml:space="preserve">Wykonawcę </w:t>
      </w:r>
      <w:r w:rsidRPr="00492795">
        <w:rPr>
          <w:rFonts w:ascii="Arial" w:hAnsi="Arial" w:cs="Arial"/>
          <w:sz w:val="20"/>
          <w:szCs w:val="20"/>
          <w:lang w:val="pl-PL"/>
        </w:rPr>
        <w:t>i wzywa go do doprowadzenia do zmiany tej umowy pod rygorem wystąpienia o zapłatę kary</w:t>
      </w:r>
      <w:r w:rsidRPr="00492795">
        <w:rPr>
          <w:rFonts w:ascii="Arial" w:hAnsi="Arial" w:cs="Arial"/>
          <w:spacing w:val="-4"/>
          <w:sz w:val="20"/>
          <w:szCs w:val="20"/>
          <w:lang w:val="pl-PL"/>
        </w:rPr>
        <w:t xml:space="preserve"> </w:t>
      </w:r>
      <w:r w:rsidRPr="00492795">
        <w:rPr>
          <w:rFonts w:ascii="Arial" w:hAnsi="Arial" w:cs="Arial"/>
          <w:sz w:val="20"/>
          <w:szCs w:val="20"/>
          <w:lang w:val="pl-PL"/>
        </w:rPr>
        <w:t>umownej.</w:t>
      </w:r>
    </w:p>
    <w:p w14:paraId="51A2FEF5" w14:textId="77777777" w:rsidR="008362BC" w:rsidRPr="00492795" w:rsidRDefault="008362BC" w:rsidP="008C2888">
      <w:pPr>
        <w:pStyle w:val="Akapitzlist"/>
        <w:numPr>
          <w:ilvl w:val="0"/>
          <w:numId w:val="15"/>
        </w:numPr>
        <w:tabs>
          <w:tab w:val="left" w:pos="422"/>
        </w:tabs>
        <w:spacing w:line="23" w:lineRule="atLeast"/>
        <w:ind w:right="107" w:hanging="345"/>
        <w:rPr>
          <w:rFonts w:ascii="Arial" w:hAnsi="Arial" w:cs="Arial"/>
          <w:sz w:val="20"/>
          <w:szCs w:val="20"/>
          <w:lang w:val="pl-PL"/>
        </w:rPr>
      </w:pPr>
      <w:r w:rsidRPr="00492795">
        <w:rPr>
          <w:rFonts w:ascii="Arial" w:hAnsi="Arial" w:cs="Arial"/>
          <w:sz w:val="20"/>
          <w:szCs w:val="20"/>
          <w:lang w:val="pl-PL"/>
        </w:rPr>
        <w:t xml:space="preserve">Postanowienia ust. 10 i </w:t>
      </w:r>
      <w:r w:rsidRPr="00492795">
        <w:rPr>
          <w:rFonts w:ascii="Arial" w:hAnsi="Arial" w:cs="Arial"/>
          <w:spacing w:val="-5"/>
          <w:sz w:val="20"/>
          <w:szCs w:val="20"/>
          <w:lang w:val="pl-PL"/>
        </w:rPr>
        <w:t xml:space="preserve">11 </w:t>
      </w:r>
      <w:r w:rsidRPr="00492795">
        <w:rPr>
          <w:rFonts w:ascii="Arial" w:hAnsi="Arial" w:cs="Arial"/>
          <w:sz w:val="20"/>
          <w:szCs w:val="20"/>
          <w:lang w:val="pl-PL"/>
        </w:rPr>
        <w:t>stosuje się do zmiany umowy o podwykonawstwo, której przedmiotem są dostawy lub</w:t>
      </w:r>
      <w:r w:rsidRPr="00492795">
        <w:rPr>
          <w:rFonts w:ascii="Arial" w:hAnsi="Arial" w:cs="Arial"/>
          <w:spacing w:val="-9"/>
          <w:sz w:val="20"/>
          <w:szCs w:val="20"/>
          <w:lang w:val="pl-PL"/>
        </w:rPr>
        <w:t xml:space="preserve"> </w:t>
      </w:r>
      <w:r w:rsidRPr="00492795">
        <w:rPr>
          <w:rFonts w:ascii="Arial" w:hAnsi="Arial" w:cs="Arial"/>
          <w:sz w:val="20"/>
          <w:szCs w:val="20"/>
          <w:lang w:val="pl-PL"/>
        </w:rPr>
        <w:t>usługi.</w:t>
      </w:r>
    </w:p>
    <w:p w14:paraId="751BEFB7" w14:textId="77777777" w:rsidR="008362BC" w:rsidRPr="00492795" w:rsidRDefault="008362BC" w:rsidP="008C2888">
      <w:pPr>
        <w:pStyle w:val="Akapitzlist"/>
        <w:numPr>
          <w:ilvl w:val="0"/>
          <w:numId w:val="15"/>
        </w:numPr>
        <w:tabs>
          <w:tab w:val="left" w:pos="480"/>
        </w:tabs>
        <w:spacing w:line="23" w:lineRule="atLeast"/>
        <w:ind w:left="480" w:right="107" w:hanging="360"/>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 xml:space="preserve">może wykonywać roboty budowlane w zakresie wskazanym w ofercie przy pomocy podwykonawców. </w:t>
      </w:r>
      <w:r w:rsidRPr="00492795">
        <w:rPr>
          <w:rFonts w:ascii="Arial" w:hAnsi="Arial" w:cs="Arial"/>
          <w:spacing w:val="-4"/>
          <w:sz w:val="20"/>
          <w:szCs w:val="20"/>
          <w:lang w:val="pl-PL"/>
        </w:rPr>
        <w:t>Wykaz</w:t>
      </w:r>
      <w:r w:rsidRPr="00492795">
        <w:rPr>
          <w:rFonts w:ascii="Arial" w:hAnsi="Arial" w:cs="Arial"/>
          <w:spacing w:val="52"/>
          <w:sz w:val="20"/>
          <w:szCs w:val="20"/>
          <w:lang w:val="pl-PL"/>
        </w:rPr>
        <w:t xml:space="preserve"> </w:t>
      </w:r>
      <w:r w:rsidRPr="00492795">
        <w:rPr>
          <w:rFonts w:ascii="Arial" w:hAnsi="Arial" w:cs="Arial"/>
          <w:sz w:val="20"/>
          <w:szCs w:val="20"/>
          <w:lang w:val="pl-PL"/>
        </w:rPr>
        <w:t xml:space="preserve">zgłoszonych i zaakceptowanych przez Zamawiającego w trybie określonym w niniejszym paragrafie podwykonawców, po jego sporządzeniu, będzie stanowić </w:t>
      </w:r>
      <w:r w:rsidRPr="00492795">
        <w:rPr>
          <w:rFonts w:ascii="Arial" w:hAnsi="Arial" w:cs="Arial"/>
          <w:b/>
          <w:sz w:val="20"/>
          <w:szCs w:val="20"/>
          <w:lang w:val="pl-PL"/>
        </w:rPr>
        <w:t xml:space="preserve">załącznik nr 3 </w:t>
      </w:r>
      <w:r w:rsidRPr="00492795">
        <w:rPr>
          <w:rFonts w:ascii="Arial" w:hAnsi="Arial" w:cs="Arial"/>
          <w:sz w:val="20"/>
          <w:szCs w:val="20"/>
          <w:lang w:val="pl-PL"/>
        </w:rPr>
        <w:t>do</w:t>
      </w:r>
      <w:r w:rsidRPr="00492795">
        <w:rPr>
          <w:rFonts w:ascii="Arial" w:hAnsi="Arial" w:cs="Arial"/>
          <w:spacing w:val="-12"/>
          <w:sz w:val="20"/>
          <w:szCs w:val="20"/>
          <w:lang w:val="pl-PL"/>
        </w:rPr>
        <w:t xml:space="preserve"> </w:t>
      </w:r>
      <w:r w:rsidRPr="00492795">
        <w:rPr>
          <w:rFonts w:ascii="Arial" w:hAnsi="Arial" w:cs="Arial"/>
          <w:spacing w:val="-3"/>
          <w:sz w:val="20"/>
          <w:szCs w:val="20"/>
          <w:lang w:val="pl-PL"/>
        </w:rPr>
        <w:t>umowy.</w:t>
      </w:r>
    </w:p>
    <w:p w14:paraId="4BC84334" w14:textId="77777777" w:rsidR="008362BC" w:rsidRPr="00492795" w:rsidRDefault="008362BC" w:rsidP="008C2888">
      <w:pPr>
        <w:pStyle w:val="Akapitzlist"/>
        <w:numPr>
          <w:ilvl w:val="0"/>
          <w:numId w:val="15"/>
        </w:numPr>
        <w:tabs>
          <w:tab w:val="left" w:pos="548"/>
        </w:tabs>
        <w:spacing w:line="23" w:lineRule="atLeast"/>
        <w:ind w:left="547" w:right="111" w:hanging="427"/>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ponosi wobec Zamawiającego pełną odpowiedzialność z tytułu niewykonania lub nienależytego wykonania robót przez</w:t>
      </w:r>
      <w:r w:rsidRPr="00492795">
        <w:rPr>
          <w:rFonts w:ascii="Arial" w:hAnsi="Arial" w:cs="Arial"/>
          <w:spacing w:val="-29"/>
          <w:sz w:val="20"/>
          <w:szCs w:val="20"/>
          <w:lang w:val="pl-PL"/>
        </w:rPr>
        <w:t xml:space="preserve"> </w:t>
      </w:r>
      <w:r w:rsidRPr="00492795">
        <w:rPr>
          <w:rFonts w:ascii="Arial" w:hAnsi="Arial" w:cs="Arial"/>
          <w:sz w:val="20"/>
          <w:szCs w:val="20"/>
          <w:lang w:val="pl-PL"/>
        </w:rPr>
        <w:t>podwykonawców.</w:t>
      </w:r>
    </w:p>
    <w:p w14:paraId="5CC70851" w14:textId="556369E9" w:rsidR="008362BC" w:rsidRPr="00492795" w:rsidRDefault="008362BC" w:rsidP="008C2888">
      <w:pPr>
        <w:pStyle w:val="Akapitzlist"/>
        <w:numPr>
          <w:ilvl w:val="0"/>
          <w:numId w:val="15"/>
        </w:numPr>
        <w:tabs>
          <w:tab w:val="left" w:pos="548"/>
        </w:tabs>
        <w:spacing w:line="23" w:lineRule="atLeast"/>
        <w:ind w:left="547" w:right="107" w:hanging="427"/>
        <w:rPr>
          <w:rFonts w:ascii="Arial" w:hAnsi="Arial" w:cs="Arial"/>
          <w:sz w:val="20"/>
          <w:szCs w:val="20"/>
          <w:lang w:val="pl-PL"/>
        </w:rPr>
      </w:pPr>
      <w:r w:rsidRPr="00492795">
        <w:rPr>
          <w:rFonts w:ascii="Arial" w:hAnsi="Arial" w:cs="Arial"/>
          <w:sz w:val="20"/>
          <w:szCs w:val="20"/>
          <w:lang w:val="pl-PL"/>
        </w:rPr>
        <w:t xml:space="preserve">Wykonywanie robót budowlanych przy pomocy innych podwykonawców niż wskazani </w:t>
      </w:r>
      <w:r w:rsidR="00F57C2F">
        <w:rPr>
          <w:rFonts w:ascii="Arial" w:hAnsi="Arial" w:cs="Arial"/>
          <w:sz w:val="20"/>
          <w:szCs w:val="20"/>
          <w:lang w:val="pl-PL"/>
        </w:rPr>
        <w:br/>
      </w:r>
      <w:r w:rsidRPr="00492795">
        <w:rPr>
          <w:rFonts w:ascii="Arial" w:hAnsi="Arial" w:cs="Arial"/>
          <w:sz w:val="20"/>
          <w:szCs w:val="20"/>
          <w:lang w:val="pl-PL"/>
        </w:rPr>
        <w:t xml:space="preserve">w </w:t>
      </w:r>
      <w:r w:rsidRPr="00492795">
        <w:rPr>
          <w:rFonts w:ascii="Arial" w:hAnsi="Arial" w:cs="Arial"/>
          <w:b/>
          <w:sz w:val="20"/>
          <w:szCs w:val="20"/>
          <w:lang w:val="pl-PL"/>
        </w:rPr>
        <w:t xml:space="preserve">załączniku nr 3 </w:t>
      </w:r>
      <w:r w:rsidRPr="00492795">
        <w:rPr>
          <w:rFonts w:ascii="Arial" w:hAnsi="Arial" w:cs="Arial"/>
          <w:sz w:val="20"/>
          <w:szCs w:val="20"/>
          <w:lang w:val="pl-PL"/>
        </w:rPr>
        <w:t xml:space="preserve">do umowy może się odbywać za pisemną zgodą Zamawiającego na zasadach określonych w niniejszym paragrafie oraz powszechnie obowiązujących przepisów prawa. </w:t>
      </w:r>
    </w:p>
    <w:p w14:paraId="5A96F0E1" w14:textId="61E2E343" w:rsidR="008362BC" w:rsidRPr="00492795" w:rsidRDefault="008362BC" w:rsidP="008C2888">
      <w:pPr>
        <w:pStyle w:val="Akapitzlist"/>
        <w:numPr>
          <w:ilvl w:val="0"/>
          <w:numId w:val="15"/>
        </w:numPr>
        <w:tabs>
          <w:tab w:val="left" w:pos="480"/>
        </w:tabs>
        <w:spacing w:line="23" w:lineRule="atLeast"/>
        <w:ind w:left="480" w:right="105" w:hanging="360"/>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 xml:space="preserve">zobowiązany jest do równoczesnego przesyłania Zamawiającemu dokumentów wymienionych w niniejszym paragrafie w formie skanu na adresy mailowe wskazane </w:t>
      </w:r>
      <w:r w:rsidR="00F57C2F">
        <w:rPr>
          <w:rFonts w:ascii="Arial" w:hAnsi="Arial" w:cs="Arial"/>
          <w:sz w:val="20"/>
          <w:szCs w:val="20"/>
          <w:lang w:val="pl-PL"/>
        </w:rPr>
        <w:br/>
      </w:r>
      <w:r w:rsidRPr="00492795">
        <w:rPr>
          <w:rFonts w:ascii="Arial" w:hAnsi="Arial" w:cs="Arial"/>
          <w:sz w:val="20"/>
          <w:szCs w:val="20"/>
          <w:lang w:val="pl-PL"/>
        </w:rPr>
        <w:t xml:space="preserve">w § </w:t>
      </w:r>
      <w:r w:rsidR="00EF72C9" w:rsidRPr="00492795">
        <w:rPr>
          <w:rFonts w:ascii="Arial" w:hAnsi="Arial" w:cs="Arial"/>
          <w:sz w:val="20"/>
          <w:szCs w:val="20"/>
          <w:lang w:val="pl-PL"/>
        </w:rPr>
        <w:t>9</w:t>
      </w:r>
      <w:r w:rsidRPr="00492795">
        <w:rPr>
          <w:rFonts w:ascii="Arial" w:hAnsi="Arial" w:cs="Arial"/>
          <w:sz w:val="20"/>
          <w:szCs w:val="20"/>
          <w:lang w:val="pl-PL"/>
        </w:rPr>
        <w:t xml:space="preserve"> ust.</w:t>
      </w:r>
      <w:r w:rsidRPr="00492795">
        <w:rPr>
          <w:rFonts w:ascii="Arial" w:hAnsi="Arial" w:cs="Arial"/>
          <w:spacing w:val="-4"/>
          <w:sz w:val="20"/>
          <w:szCs w:val="20"/>
          <w:lang w:val="pl-PL"/>
        </w:rPr>
        <w:t xml:space="preserve"> </w:t>
      </w:r>
      <w:r w:rsidRPr="00492795">
        <w:rPr>
          <w:rFonts w:ascii="Arial" w:hAnsi="Arial" w:cs="Arial"/>
          <w:sz w:val="20"/>
          <w:szCs w:val="20"/>
          <w:lang w:val="pl-PL"/>
        </w:rPr>
        <w:t>1.</w:t>
      </w:r>
    </w:p>
    <w:p w14:paraId="6BA3BF54" w14:textId="77777777" w:rsidR="008362BC" w:rsidRPr="00492795" w:rsidRDefault="008362BC" w:rsidP="00492795">
      <w:pPr>
        <w:pStyle w:val="Nagwek1"/>
        <w:spacing w:before="5" w:line="23" w:lineRule="atLeast"/>
        <w:rPr>
          <w:rFonts w:ascii="Arial" w:hAnsi="Arial" w:cs="Arial"/>
          <w:sz w:val="20"/>
          <w:szCs w:val="20"/>
          <w:lang w:val="pl-PL"/>
        </w:rPr>
      </w:pPr>
    </w:p>
    <w:p w14:paraId="03EFE052" w14:textId="7A957A03" w:rsidR="008362BC" w:rsidRPr="00492795" w:rsidRDefault="00640BEE" w:rsidP="00492795">
      <w:pPr>
        <w:pStyle w:val="Nagwek1"/>
        <w:spacing w:before="5" w:line="23" w:lineRule="atLeast"/>
        <w:rPr>
          <w:rFonts w:ascii="Arial" w:hAnsi="Arial" w:cs="Arial"/>
          <w:sz w:val="20"/>
          <w:szCs w:val="20"/>
          <w:lang w:val="pl-PL"/>
        </w:rPr>
      </w:pPr>
      <w:r w:rsidRPr="00492795">
        <w:rPr>
          <w:rFonts w:ascii="Arial" w:hAnsi="Arial" w:cs="Arial"/>
          <w:sz w:val="20"/>
          <w:szCs w:val="20"/>
          <w:lang w:val="pl-PL"/>
        </w:rPr>
        <w:t>§</w:t>
      </w:r>
      <w:r w:rsidR="00EF72C9" w:rsidRPr="00492795">
        <w:rPr>
          <w:rFonts w:ascii="Arial" w:hAnsi="Arial" w:cs="Arial"/>
          <w:sz w:val="20"/>
          <w:szCs w:val="20"/>
          <w:lang w:val="pl-PL"/>
        </w:rPr>
        <w:t xml:space="preserve"> 8</w:t>
      </w:r>
      <w:r w:rsidR="00EB7352">
        <w:rPr>
          <w:rFonts w:ascii="Arial" w:hAnsi="Arial" w:cs="Arial"/>
          <w:sz w:val="20"/>
          <w:szCs w:val="20"/>
          <w:lang w:val="pl-PL"/>
        </w:rPr>
        <w:t xml:space="preserve"> [Wynagrodzenie Podwykonawcy]</w:t>
      </w:r>
    </w:p>
    <w:p w14:paraId="79A63D68" w14:textId="03162568" w:rsidR="008362BC" w:rsidRPr="004B0DF4" w:rsidRDefault="008362BC" w:rsidP="008C2888">
      <w:pPr>
        <w:pStyle w:val="Akapitzlist"/>
        <w:numPr>
          <w:ilvl w:val="0"/>
          <w:numId w:val="14"/>
        </w:numPr>
        <w:tabs>
          <w:tab w:val="left" w:pos="480"/>
          <w:tab w:val="left" w:pos="2078"/>
          <w:tab w:val="left" w:pos="2309"/>
          <w:tab w:val="left" w:pos="3284"/>
          <w:tab w:val="left" w:pos="4088"/>
          <w:tab w:val="left" w:pos="4655"/>
          <w:tab w:val="left" w:pos="4925"/>
          <w:tab w:val="left" w:pos="5822"/>
          <w:tab w:val="left" w:pos="5926"/>
          <w:tab w:val="left" w:pos="7583"/>
          <w:tab w:val="left" w:pos="7644"/>
          <w:tab w:val="left" w:pos="8404"/>
        </w:tabs>
        <w:spacing w:line="23" w:lineRule="atLeast"/>
        <w:rPr>
          <w:rFonts w:ascii="Arial" w:hAnsi="Arial" w:cs="Arial"/>
          <w:sz w:val="20"/>
          <w:szCs w:val="20"/>
          <w:lang w:val="pl-PL"/>
        </w:rPr>
      </w:pPr>
      <w:r w:rsidRPr="00492795">
        <w:rPr>
          <w:rFonts w:ascii="Arial" w:hAnsi="Arial" w:cs="Arial"/>
          <w:sz w:val="20"/>
          <w:szCs w:val="20"/>
          <w:lang w:val="pl-PL"/>
        </w:rPr>
        <w:t>Zama</w:t>
      </w:r>
      <w:r w:rsidR="004B0DF4">
        <w:rPr>
          <w:rFonts w:ascii="Arial" w:hAnsi="Arial" w:cs="Arial"/>
          <w:sz w:val="20"/>
          <w:szCs w:val="20"/>
          <w:lang w:val="pl-PL"/>
        </w:rPr>
        <w:t xml:space="preserve">wiający dokonuje bezpośredniej zapłaty </w:t>
      </w:r>
      <w:r w:rsidRPr="00492795">
        <w:rPr>
          <w:rFonts w:ascii="Arial" w:hAnsi="Arial" w:cs="Arial"/>
          <w:sz w:val="20"/>
          <w:szCs w:val="20"/>
          <w:lang w:val="pl-PL"/>
        </w:rPr>
        <w:t xml:space="preserve">wymagalnego </w:t>
      </w:r>
      <w:r w:rsidRPr="00492795">
        <w:rPr>
          <w:rFonts w:ascii="Arial" w:hAnsi="Arial" w:cs="Arial"/>
          <w:spacing w:val="-1"/>
          <w:sz w:val="20"/>
          <w:szCs w:val="20"/>
          <w:lang w:val="pl-PL"/>
        </w:rPr>
        <w:t>wynagrodzenia p</w:t>
      </w:r>
      <w:r w:rsidRPr="00492795">
        <w:rPr>
          <w:rFonts w:ascii="Arial" w:hAnsi="Arial" w:cs="Arial"/>
          <w:sz w:val="20"/>
          <w:szCs w:val="20"/>
          <w:lang w:val="pl-PL"/>
        </w:rPr>
        <w:t>rzysługującego podwykona</w:t>
      </w:r>
      <w:r w:rsidR="004B0DF4">
        <w:rPr>
          <w:rFonts w:ascii="Arial" w:hAnsi="Arial" w:cs="Arial"/>
          <w:sz w:val="20"/>
          <w:szCs w:val="20"/>
          <w:lang w:val="pl-PL"/>
        </w:rPr>
        <w:t xml:space="preserve">wcy lub dalszemu podwykonawcy, </w:t>
      </w:r>
      <w:r w:rsidRPr="00492795">
        <w:rPr>
          <w:rFonts w:ascii="Arial" w:hAnsi="Arial" w:cs="Arial"/>
          <w:sz w:val="20"/>
          <w:szCs w:val="20"/>
          <w:lang w:val="pl-PL"/>
        </w:rPr>
        <w:t>który zawarł</w:t>
      </w:r>
      <w:r w:rsidR="004B0DF4">
        <w:rPr>
          <w:rFonts w:ascii="Arial" w:hAnsi="Arial" w:cs="Arial"/>
          <w:sz w:val="20"/>
          <w:szCs w:val="20"/>
          <w:lang w:val="pl-PL"/>
        </w:rPr>
        <w:t xml:space="preserve"> </w:t>
      </w:r>
      <w:r w:rsidRPr="004B0DF4">
        <w:rPr>
          <w:rFonts w:ascii="Arial" w:hAnsi="Arial" w:cs="Arial"/>
          <w:sz w:val="20"/>
          <w:szCs w:val="20"/>
          <w:lang w:val="pl-PL"/>
        </w:rPr>
        <w:t>zaakceptowaną przez Zamawiającego umowę o podwykonawstwo, której  p</w:t>
      </w:r>
      <w:r w:rsidR="00ED3B26" w:rsidRPr="004B0DF4">
        <w:rPr>
          <w:rFonts w:ascii="Arial" w:hAnsi="Arial" w:cs="Arial"/>
          <w:sz w:val="20"/>
          <w:szCs w:val="20"/>
          <w:lang w:val="pl-PL"/>
        </w:rPr>
        <w:t>rzedmiotem są roboty budowlane lub który zawarł przedłożoną zamawiającemu</w:t>
      </w:r>
      <w:r w:rsidRPr="004B0DF4">
        <w:rPr>
          <w:rFonts w:ascii="Arial" w:hAnsi="Arial" w:cs="Arial"/>
          <w:sz w:val="20"/>
          <w:szCs w:val="20"/>
          <w:lang w:val="pl-PL"/>
        </w:rPr>
        <w:t xml:space="preserve"> umowę o podwykonawstwo, której przedmiotem są dostawy lub usługi, w przypadku uchylenia się od obowiązku zapłaty odpowiednio przez wykonawcę, podwykonawcę lub dalszego podwykonawcę zamówienia na roboty budowlane.</w:t>
      </w:r>
    </w:p>
    <w:p w14:paraId="798EA774" w14:textId="03A5CA25" w:rsidR="008362BC" w:rsidRPr="00492795" w:rsidRDefault="008362BC" w:rsidP="008C2888">
      <w:pPr>
        <w:pStyle w:val="Akapitzlist"/>
        <w:numPr>
          <w:ilvl w:val="0"/>
          <w:numId w:val="14"/>
        </w:numPr>
        <w:tabs>
          <w:tab w:val="left" w:pos="481"/>
        </w:tabs>
        <w:spacing w:line="23" w:lineRule="atLeast"/>
        <w:ind w:right="227"/>
        <w:rPr>
          <w:rFonts w:ascii="Arial" w:hAnsi="Arial" w:cs="Arial"/>
          <w:sz w:val="20"/>
          <w:szCs w:val="20"/>
          <w:lang w:val="pl-PL"/>
        </w:rPr>
      </w:pPr>
      <w:r w:rsidRPr="00492795">
        <w:rPr>
          <w:rFonts w:ascii="Arial" w:hAnsi="Arial" w:cs="Arial"/>
          <w:sz w:val="20"/>
          <w:szCs w:val="20"/>
          <w:lang w:val="pl-PL"/>
        </w:rPr>
        <w:t>Wynagrodzenie, o którym mowa w ust. 1, dotyczy wyłącznie należności powstałych po zaakceptowaniu przez Zamawiającego umowy o podwykonawstwo, której przedmiotem są roboty budowlane lub po przedłożeniu zamawiające</w:t>
      </w:r>
      <w:r w:rsidR="00ED3B26" w:rsidRPr="00492795">
        <w:rPr>
          <w:rFonts w:ascii="Arial" w:hAnsi="Arial" w:cs="Arial"/>
          <w:sz w:val="20"/>
          <w:szCs w:val="20"/>
          <w:lang w:val="pl-PL"/>
        </w:rPr>
        <w:t xml:space="preserve">mu poświadczonej za zgodność </w:t>
      </w:r>
      <w:r w:rsidR="004B0DF4">
        <w:rPr>
          <w:rFonts w:ascii="Arial" w:hAnsi="Arial" w:cs="Arial"/>
          <w:sz w:val="20"/>
          <w:szCs w:val="20"/>
          <w:lang w:val="pl-PL"/>
        </w:rPr>
        <w:br/>
      </w:r>
      <w:r w:rsidRPr="00492795">
        <w:rPr>
          <w:rFonts w:ascii="Arial" w:hAnsi="Arial" w:cs="Arial"/>
          <w:sz w:val="20"/>
          <w:szCs w:val="20"/>
          <w:lang w:val="pl-PL"/>
        </w:rPr>
        <w:t>z oryginałem kopii umowy o podwykonawstwo, której przedmiotem są dostawy lub usługi.</w:t>
      </w:r>
    </w:p>
    <w:p w14:paraId="70BB03E6" w14:textId="77777777" w:rsidR="008362BC" w:rsidRPr="00492795" w:rsidRDefault="008362BC" w:rsidP="008C2888">
      <w:pPr>
        <w:pStyle w:val="Akapitzlist"/>
        <w:numPr>
          <w:ilvl w:val="0"/>
          <w:numId w:val="14"/>
        </w:numPr>
        <w:tabs>
          <w:tab w:val="left" w:pos="481"/>
        </w:tabs>
        <w:spacing w:line="23" w:lineRule="atLeast"/>
        <w:ind w:right="230"/>
        <w:rPr>
          <w:rFonts w:ascii="Arial" w:hAnsi="Arial" w:cs="Arial"/>
          <w:sz w:val="20"/>
          <w:szCs w:val="20"/>
          <w:lang w:val="pl-PL"/>
        </w:rPr>
      </w:pPr>
      <w:r w:rsidRPr="00492795">
        <w:rPr>
          <w:rFonts w:ascii="Arial" w:hAnsi="Arial" w:cs="Arial"/>
          <w:sz w:val="20"/>
          <w:szCs w:val="20"/>
          <w:lang w:val="pl-PL"/>
        </w:rPr>
        <w:t>Bezpośrednia zapłata obejmuje wyłącznie należne wynagrodzenie, bez odsetek, należnych podwykonawcy lub dalszemu</w:t>
      </w:r>
      <w:r w:rsidRPr="00492795">
        <w:rPr>
          <w:rFonts w:ascii="Arial" w:hAnsi="Arial" w:cs="Arial"/>
          <w:spacing w:val="-26"/>
          <w:sz w:val="20"/>
          <w:szCs w:val="20"/>
          <w:lang w:val="pl-PL"/>
        </w:rPr>
        <w:t xml:space="preserve"> </w:t>
      </w:r>
      <w:r w:rsidRPr="00492795">
        <w:rPr>
          <w:rFonts w:ascii="Arial" w:hAnsi="Arial" w:cs="Arial"/>
          <w:sz w:val="20"/>
          <w:szCs w:val="20"/>
          <w:lang w:val="pl-PL"/>
        </w:rPr>
        <w:t>podwykonawcy.</w:t>
      </w:r>
    </w:p>
    <w:p w14:paraId="51918B03" w14:textId="21044C83" w:rsidR="008362BC" w:rsidRPr="00492795" w:rsidRDefault="00ED3B26" w:rsidP="008C2888">
      <w:pPr>
        <w:pStyle w:val="Akapitzlist"/>
        <w:numPr>
          <w:ilvl w:val="0"/>
          <w:numId w:val="14"/>
        </w:numPr>
        <w:tabs>
          <w:tab w:val="left" w:pos="481"/>
        </w:tabs>
        <w:spacing w:line="23" w:lineRule="atLeast"/>
        <w:ind w:right="223" w:hanging="338"/>
        <w:rPr>
          <w:rFonts w:ascii="Arial" w:hAnsi="Arial" w:cs="Arial"/>
          <w:sz w:val="20"/>
          <w:szCs w:val="20"/>
          <w:lang w:val="pl-PL"/>
        </w:rPr>
      </w:pPr>
      <w:r w:rsidRPr="00492795">
        <w:rPr>
          <w:rFonts w:ascii="Arial" w:hAnsi="Arial" w:cs="Arial"/>
          <w:sz w:val="20"/>
          <w:szCs w:val="20"/>
          <w:lang w:val="pl-PL"/>
        </w:rPr>
        <w:t xml:space="preserve">Przed dokonaniem bezpośredniej zapłaty Zamawiający informuje </w:t>
      </w:r>
      <w:r w:rsidRPr="00492795">
        <w:rPr>
          <w:rFonts w:ascii="Arial" w:hAnsi="Arial" w:cs="Arial"/>
          <w:spacing w:val="-3"/>
          <w:sz w:val="20"/>
          <w:szCs w:val="20"/>
          <w:lang w:val="pl-PL"/>
        </w:rPr>
        <w:t>Wykonawcę</w:t>
      </w:r>
      <w:r w:rsidR="008362BC" w:rsidRPr="00492795">
        <w:rPr>
          <w:rFonts w:ascii="Arial" w:hAnsi="Arial" w:cs="Arial"/>
          <w:spacing w:val="-3"/>
          <w:sz w:val="20"/>
          <w:szCs w:val="20"/>
          <w:lang w:val="pl-PL"/>
        </w:rPr>
        <w:t xml:space="preserve"> </w:t>
      </w:r>
      <w:r w:rsidR="008362BC" w:rsidRPr="00492795">
        <w:rPr>
          <w:rFonts w:ascii="Arial" w:hAnsi="Arial" w:cs="Arial"/>
          <w:sz w:val="20"/>
          <w:szCs w:val="20"/>
          <w:lang w:val="pl-PL"/>
        </w:rPr>
        <w:t>o możliwości zgłoszenia pisemnych uwag dotyczących zasadności bezpośredniej zapłaty oraz wysokości wynagrodzenia należnego podwykonawcy lub dalszemu</w:t>
      </w:r>
      <w:r w:rsidR="008362BC" w:rsidRPr="00492795">
        <w:rPr>
          <w:rFonts w:ascii="Arial" w:hAnsi="Arial" w:cs="Arial"/>
          <w:spacing w:val="13"/>
          <w:sz w:val="20"/>
          <w:szCs w:val="20"/>
          <w:lang w:val="pl-PL"/>
        </w:rPr>
        <w:t xml:space="preserve"> </w:t>
      </w:r>
      <w:r w:rsidR="008362BC" w:rsidRPr="00492795">
        <w:rPr>
          <w:rFonts w:ascii="Arial" w:hAnsi="Arial" w:cs="Arial"/>
          <w:sz w:val="20"/>
          <w:szCs w:val="20"/>
          <w:lang w:val="pl-PL"/>
        </w:rPr>
        <w:t xml:space="preserve">podwykonawcy , o których mowa </w:t>
      </w:r>
      <w:r w:rsidR="004B0DF4">
        <w:rPr>
          <w:rFonts w:ascii="Arial" w:hAnsi="Arial" w:cs="Arial"/>
          <w:sz w:val="20"/>
          <w:szCs w:val="20"/>
          <w:lang w:val="pl-PL"/>
        </w:rPr>
        <w:br/>
      </w:r>
      <w:r w:rsidR="008362BC" w:rsidRPr="00492795">
        <w:rPr>
          <w:rFonts w:ascii="Arial" w:hAnsi="Arial" w:cs="Arial"/>
          <w:sz w:val="20"/>
          <w:szCs w:val="20"/>
          <w:lang w:val="pl-PL"/>
        </w:rPr>
        <w:t xml:space="preserve">w ust. 1, w terminie 7 dni od dnia doręczenia tej informacji. W przypadku zgłoszenia uwag, </w:t>
      </w:r>
      <w:r w:rsidR="004B0DF4">
        <w:rPr>
          <w:rFonts w:ascii="Arial" w:hAnsi="Arial" w:cs="Arial"/>
          <w:sz w:val="20"/>
          <w:szCs w:val="20"/>
          <w:lang w:val="pl-PL"/>
        </w:rPr>
        <w:br/>
      </w:r>
      <w:r w:rsidR="008362BC" w:rsidRPr="00492795">
        <w:rPr>
          <w:rFonts w:ascii="Arial" w:hAnsi="Arial" w:cs="Arial"/>
          <w:sz w:val="20"/>
          <w:szCs w:val="20"/>
          <w:lang w:val="pl-PL"/>
        </w:rPr>
        <w:t>o których mowa w ust. 4, w terminie wskazanym przez Zamawiającego, Zamawiający może:</w:t>
      </w:r>
    </w:p>
    <w:p w14:paraId="578EC0B0" w14:textId="77777777" w:rsidR="008362BC" w:rsidRPr="00492795" w:rsidRDefault="008362BC" w:rsidP="008C2888">
      <w:pPr>
        <w:pStyle w:val="Akapitzlist"/>
        <w:numPr>
          <w:ilvl w:val="1"/>
          <w:numId w:val="14"/>
        </w:numPr>
        <w:tabs>
          <w:tab w:val="left" w:pos="851"/>
        </w:tabs>
        <w:spacing w:line="23" w:lineRule="atLeast"/>
        <w:ind w:left="851" w:right="227" w:hanging="284"/>
        <w:rPr>
          <w:rFonts w:ascii="Arial" w:hAnsi="Arial" w:cs="Arial"/>
          <w:sz w:val="20"/>
          <w:szCs w:val="20"/>
          <w:lang w:val="pl-PL"/>
        </w:rPr>
      </w:pPr>
      <w:r w:rsidRPr="00492795">
        <w:rPr>
          <w:rFonts w:ascii="Arial" w:hAnsi="Arial" w:cs="Arial"/>
          <w:sz w:val="20"/>
          <w:szCs w:val="20"/>
          <w:lang w:val="pl-PL"/>
        </w:rPr>
        <w:t>nie dokonać bezpośredniej zapłaty wynagrodzenia podwykonawcy lub dalszemu podwykonawcy,</w:t>
      </w:r>
      <w:r w:rsidRPr="00492795">
        <w:rPr>
          <w:rFonts w:ascii="Arial" w:hAnsi="Arial" w:cs="Arial"/>
          <w:spacing w:val="-6"/>
          <w:sz w:val="20"/>
          <w:szCs w:val="20"/>
          <w:lang w:val="pl-PL"/>
        </w:rPr>
        <w:t xml:space="preserve"> </w:t>
      </w:r>
      <w:r w:rsidRPr="00492795">
        <w:rPr>
          <w:rFonts w:ascii="Arial" w:hAnsi="Arial" w:cs="Arial"/>
          <w:sz w:val="20"/>
          <w:szCs w:val="20"/>
          <w:lang w:val="pl-PL"/>
        </w:rPr>
        <w:t>jeżeli</w:t>
      </w:r>
      <w:r w:rsidRPr="00492795">
        <w:rPr>
          <w:rFonts w:ascii="Arial" w:hAnsi="Arial" w:cs="Arial"/>
          <w:spacing w:val="-11"/>
          <w:sz w:val="20"/>
          <w:szCs w:val="20"/>
          <w:lang w:val="pl-PL"/>
        </w:rPr>
        <w:t xml:space="preserve"> </w:t>
      </w:r>
      <w:r w:rsidRPr="00492795">
        <w:rPr>
          <w:rFonts w:ascii="Arial" w:hAnsi="Arial" w:cs="Arial"/>
          <w:sz w:val="20"/>
          <w:szCs w:val="20"/>
          <w:lang w:val="pl-PL"/>
        </w:rPr>
        <w:t>Wykonawca</w:t>
      </w:r>
      <w:r w:rsidRPr="00492795">
        <w:rPr>
          <w:rFonts w:ascii="Arial" w:hAnsi="Arial" w:cs="Arial"/>
          <w:spacing w:val="-5"/>
          <w:sz w:val="20"/>
          <w:szCs w:val="20"/>
          <w:lang w:val="pl-PL"/>
        </w:rPr>
        <w:t xml:space="preserve"> </w:t>
      </w:r>
      <w:r w:rsidRPr="00492795">
        <w:rPr>
          <w:rFonts w:ascii="Arial" w:hAnsi="Arial" w:cs="Arial"/>
          <w:sz w:val="20"/>
          <w:szCs w:val="20"/>
          <w:lang w:val="pl-PL"/>
        </w:rPr>
        <w:t>wykaże</w:t>
      </w:r>
      <w:r w:rsidRPr="00492795">
        <w:rPr>
          <w:rFonts w:ascii="Arial" w:hAnsi="Arial" w:cs="Arial"/>
          <w:spacing w:val="-7"/>
          <w:sz w:val="20"/>
          <w:szCs w:val="20"/>
          <w:lang w:val="pl-PL"/>
        </w:rPr>
        <w:t xml:space="preserve"> </w:t>
      </w:r>
      <w:r w:rsidRPr="00492795">
        <w:rPr>
          <w:rFonts w:ascii="Arial" w:hAnsi="Arial" w:cs="Arial"/>
          <w:sz w:val="20"/>
          <w:szCs w:val="20"/>
          <w:lang w:val="pl-PL"/>
        </w:rPr>
        <w:t>niezasadność</w:t>
      </w:r>
      <w:r w:rsidRPr="00492795">
        <w:rPr>
          <w:rFonts w:ascii="Arial" w:hAnsi="Arial" w:cs="Arial"/>
          <w:spacing w:val="-7"/>
          <w:sz w:val="20"/>
          <w:szCs w:val="20"/>
          <w:lang w:val="pl-PL"/>
        </w:rPr>
        <w:t xml:space="preserve"> </w:t>
      </w:r>
      <w:r w:rsidRPr="00492795">
        <w:rPr>
          <w:rFonts w:ascii="Arial" w:hAnsi="Arial" w:cs="Arial"/>
          <w:sz w:val="20"/>
          <w:szCs w:val="20"/>
          <w:lang w:val="pl-PL"/>
        </w:rPr>
        <w:t>takiej</w:t>
      </w:r>
      <w:r w:rsidRPr="00492795">
        <w:rPr>
          <w:rFonts w:ascii="Arial" w:hAnsi="Arial" w:cs="Arial"/>
          <w:spacing w:val="-6"/>
          <w:sz w:val="20"/>
          <w:szCs w:val="20"/>
          <w:lang w:val="pl-PL"/>
        </w:rPr>
        <w:t xml:space="preserve"> </w:t>
      </w:r>
      <w:r w:rsidRPr="00492795">
        <w:rPr>
          <w:rFonts w:ascii="Arial" w:hAnsi="Arial" w:cs="Arial"/>
          <w:sz w:val="20"/>
          <w:szCs w:val="20"/>
          <w:lang w:val="pl-PL"/>
        </w:rPr>
        <w:t>zapłaty</w:t>
      </w:r>
      <w:r w:rsidRPr="00492795">
        <w:rPr>
          <w:rFonts w:ascii="Arial" w:hAnsi="Arial" w:cs="Arial"/>
          <w:spacing w:val="-11"/>
          <w:sz w:val="20"/>
          <w:szCs w:val="20"/>
          <w:lang w:val="pl-PL"/>
        </w:rPr>
        <w:t xml:space="preserve"> </w:t>
      </w:r>
      <w:r w:rsidRPr="00492795">
        <w:rPr>
          <w:rFonts w:ascii="Arial" w:hAnsi="Arial" w:cs="Arial"/>
          <w:sz w:val="20"/>
          <w:szCs w:val="20"/>
          <w:lang w:val="pl-PL"/>
        </w:rPr>
        <w:t>albo</w:t>
      </w:r>
    </w:p>
    <w:p w14:paraId="1A830E89" w14:textId="77777777" w:rsidR="008362BC" w:rsidRPr="00492795" w:rsidRDefault="008362BC" w:rsidP="008C2888">
      <w:pPr>
        <w:pStyle w:val="Akapitzlist"/>
        <w:numPr>
          <w:ilvl w:val="1"/>
          <w:numId w:val="14"/>
        </w:numPr>
        <w:tabs>
          <w:tab w:val="left" w:pos="851"/>
        </w:tabs>
        <w:spacing w:line="23" w:lineRule="atLeast"/>
        <w:ind w:left="851" w:right="226" w:hanging="284"/>
        <w:rPr>
          <w:rFonts w:ascii="Arial" w:hAnsi="Arial" w:cs="Arial"/>
          <w:sz w:val="20"/>
          <w:szCs w:val="20"/>
          <w:lang w:val="pl-PL"/>
        </w:rPr>
      </w:pPr>
      <w:r w:rsidRPr="00492795">
        <w:rPr>
          <w:rFonts w:ascii="Arial" w:hAnsi="Arial" w:cs="Arial"/>
          <w:sz w:val="20"/>
          <w:szCs w:val="20"/>
          <w:lang w:val="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w:t>
      </w:r>
      <w:r w:rsidRPr="00492795">
        <w:rPr>
          <w:rFonts w:ascii="Arial" w:hAnsi="Arial" w:cs="Arial"/>
          <w:spacing w:val="-3"/>
          <w:sz w:val="20"/>
          <w:szCs w:val="20"/>
          <w:lang w:val="pl-PL"/>
        </w:rPr>
        <w:t>należy,</w:t>
      </w:r>
      <w:r w:rsidRPr="00492795">
        <w:rPr>
          <w:rFonts w:ascii="Arial" w:hAnsi="Arial" w:cs="Arial"/>
          <w:spacing w:val="-5"/>
          <w:sz w:val="20"/>
          <w:szCs w:val="20"/>
          <w:lang w:val="pl-PL"/>
        </w:rPr>
        <w:t xml:space="preserve"> </w:t>
      </w:r>
      <w:r w:rsidRPr="00492795">
        <w:rPr>
          <w:rFonts w:ascii="Arial" w:hAnsi="Arial" w:cs="Arial"/>
          <w:sz w:val="20"/>
          <w:szCs w:val="20"/>
          <w:lang w:val="pl-PL"/>
        </w:rPr>
        <w:t>albo</w:t>
      </w:r>
    </w:p>
    <w:p w14:paraId="30D15525" w14:textId="77777777" w:rsidR="008362BC" w:rsidRPr="00492795" w:rsidRDefault="008362BC" w:rsidP="008C2888">
      <w:pPr>
        <w:pStyle w:val="Akapitzlist"/>
        <w:numPr>
          <w:ilvl w:val="1"/>
          <w:numId w:val="14"/>
        </w:numPr>
        <w:tabs>
          <w:tab w:val="left" w:pos="851"/>
        </w:tabs>
        <w:spacing w:line="23" w:lineRule="atLeast"/>
        <w:ind w:left="851" w:right="227" w:hanging="284"/>
        <w:rPr>
          <w:rFonts w:ascii="Arial" w:hAnsi="Arial" w:cs="Arial"/>
          <w:sz w:val="20"/>
          <w:szCs w:val="20"/>
          <w:lang w:val="pl-PL"/>
        </w:rPr>
      </w:pPr>
      <w:r w:rsidRPr="00492795">
        <w:rPr>
          <w:rFonts w:ascii="Arial" w:hAnsi="Arial" w:cs="Arial"/>
          <w:sz w:val="20"/>
          <w:szCs w:val="20"/>
          <w:lang w:val="pl-PL"/>
        </w:rPr>
        <w:t xml:space="preserve">dokonać bezpośredniej zapłaty wynagrodzenia podwykonawcy lub dalszemu podwykonawcy, jeżeli podwykonawca lub dalszy podwykonawca wykaże zasadność takiej </w:t>
      </w:r>
      <w:r w:rsidRPr="00492795">
        <w:rPr>
          <w:rFonts w:ascii="Arial" w:hAnsi="Arial" w:cs="Arial"/>
          <w:spacing w:val="-3"/>
          <w:sz w:val="20"/>
          <w:szCs w:val="20"/>
          <w:lang w:val="pl-PL"/>
        </w:rPr>
        <w:t xml:space="preserve">zapłaty, </w:t>
      </w:r>
      <w:r w:rsidRPr="00492795">
        <w:rPr>
          <w:rFonts w:ascii="Arial" w:hAnsi="Arial" w:cs="Arial"/>
          <w:sz w:val="20"/>
          <w:szCs w:val="20"/>
          <w:lang w:val="pl-PL"/>
        </w:rPr>
        <w:t xml:space="preserve">w terminie do 30 dni od daty przedłożenia przez podwykonawcę lub dalszego podwykonawcę dowodów wykonania robót budowlanych (protokoły odbioru) oraz obejmujących ich faktur </w:t>
      </w:r>
      <w:r w:rsidRPr="00492795">
        <w:rPr>
          <w:rFonts w:ascii="Arial" w:hAnsi="Arial" w:cs="Arial"/>
          <w:spacing w:val="-20"/>
          <w:sz w:val="20"/>
          <w:szCs w:val="20"/>
          <w:lang w:val="pl-PL"/>
        </w:rPr>
        <w:t>VAT</w:t>
      </w:r>
      <w:r w:rsidRPr="00492795">
        <w:rPr>
          <w:rFonts w:ascii="Arial" w:hAnsi="Arial" w:cs="Arial"/>
          <w:spacing w:val="-23"/>
          <w:sz w:val="20"/>
          <w:szCs w:val="20"/>
          <w:lang w:val="pl-PL"/>
        </w:rPr>
        <w:t xml:space="preserve"> </w:t>
      </w:r>
      <w:r w:rsidRPr="00492795">
        <w:rPr>
          <w:rFonts w:ascii="Arial" w:hAnsi="Arial" w:cs="Arial"/>
          <w:sz w:val="20"/>
          <w:szCs w:val="20"/>
          <w:lang w:val="pl-PL"/>
        </w:rPr>
        <w:t>.</w:t>
      </w:r>
    </w:p>
    <w:p w14:paraId="69BC28D5" w14:textId="77777777" w:rsidR="008362BC" w:rsidRPr="00492795" w:rsidRDefault="008362BC" w:rsidP="008C2888">
      <w:pPr>
        <w:pStyle w:val="Akapitzlist"/>
        <w:numPr>
          <w:ilvl w:val="0"/>
          <w:numId w:val="14"/>
        </w:numPr>
        <w:tabs>
          <w:tab w:val="left" w:pos="481"/>
        </w:tabs>
        <w:spacing w:line="23" w:lineRule="atLeast"/>
        <w:ind w:right="230"/>
        <w:rPr>
          <w:rFonts w:ascii="Arial" w:hAnsi="Arial" w:cs="Arial"/>
          <w:sz w:val="20"/>
          <w:szCs w:val="20"/>
          <w:lang w:val="pl-PL"/>
        </w:rPr>
      </w:pPr>
      <w:r w:rsidRPr="00492795">
        <w:rPr>
          <w:rFonts w:ascii="Arial" w:hAnsi="Arial" w:cs="Arial"/>
          <w:sz w:val="20"/>
          <w:szCs w:val="20"/>
          <w:lang w:val="pl-PL"/>
        </w:rPr>
        <w:lastRenderedPageBreak/>
        <w:t>W przypadku nie zgłoszenia uwag, o których mowa w ust. 4 Wykonawca uznaje zasadności bezpośredniej zapłaty oraz wysokość wynagrodzenia należnego podwykonawcy lub dalszemu podwykonawcy, o których mowa w ust.</w:t>
      </w:r>
      <w:r w:rsidRPr="00492795">
        <w:rPr>
          <w:rFonts w:ascii="Arial" w:hAnsi="Arial" w:cs="Arial"/>
          <w:spacing w:val="-32"/>
          <w:sz w:val="20"/>
          <w:szCs w:val="20"/>
          <w:lang w:val="pl-PL"/>
        </w:rPr>
        <w:t xml:space="preserve"> </w:t>
      </w:r>
      <w:r w:rsidRPr="00492795">
        <w:rPr>
          <w:rFonts w:ascii="Arial" w:hAnsi="Arial" w:cs="Arial"/>
          <w:sz w:val="20"/>
          <w:szCs w:val="20"/>
          <w:lang w:val="pl-PL"/>
        </w:rPr>
        <w:t>1.</w:t>
      </w:r>
    </w:p>
    <w:p w14:paraId="72775CA7" w14:textId="77777777" w:rsidR="008362BC" w:rsidRPr="00492795" w:rsidRDefault="008362BC" w:rsidP="008C2888">
      <w:pPr>
        <w:pStyle w:val="Akapitzlist"/>
        <w:numPr>
          <w:ilvl w:val="0"/>
          <w:numId w:val="14"/>
        </w:numPr>
        <w:tabs>
          <w:tab w:val="left" w:pos="481"/>
        </w:tabs>
        <w:spacing w:line="23" w:lineRule="atLeast"/>
        <w:ind w:right="225"/>
        <w:rPr>
          <w:rFonts w:ascii="Arial" w:hAnsi="Arial" w:cs="Arial"/>
          <w:sz w:val="20"/>
          <w:szCs w:val="20"/>
          <w:lang w:val="pl-PL"/>
        </w:rPr>
      </w:pPr>
      <w:r w:rsidRPr="00492795">
        <w:rPr>
          <w:rFonts w:ascii="Arial" w:hAnsi="Arial" w:cs="Arial"/>
          <w:sz w:val="20"/>
          <w:szCs w:val="20"/>
          <w:lang w:val="pl-PL"/>
        </w:rPr>
        <w:t>W przypadku dokonania bezpośredniej zapłaty podwykonawcy lub dalszemu podwykonawcy, o których mowa w ust. 1, Zamawiający potrąca kwotę wypłaconego wynagrodzenia z wynagrodzenia należnego</w:t>
      </w:r>
      <w:r w:rsidRPr="00492795">
        <w:rPr>
          <w:rFonts w:ascii="Arial" w:hAnsi="Arial" w:cs="Arial"/>
          <w:spacing w:val="-10"/>
          <w:sz w:val="20"/>
          <w:szCs w:val="20"/>
          <w:lang w:val="pl-PL"/>
        </w:rPr>
        <w:t xml:space="preserve"> </w:t>
      </w:r>
      <w:r w:rsidRPr="00492795">
        <w:rPr>
          <w:rFonts w:ascii="Arial" w:hAnsi="Arial" w:cs="Arial"/>
          <w:spacing w:val="-4"/>
          <w:sz w:val="20"/>
          <w:szCs w:val="20"/>
          <w:lang w:val="pl-PL"/>
        </w:rPr>
        <w:t>Wykonawcy.</w:t>
      </w:r>
    </w:p>
    <w:p w14:paraId="682A545F" w14:textId="77777777" w:rsidR="008362BC" w:rsidRPr="00492795" w:rsidRDefault="008362BC" w:rsidP="00492795">
      <w:pPr>
        <w:pStyle w:val="Tekstpodstawowy"/>
        <w:spacing w:before="2" w:line="23" w:lineRule="atLeast"/>
        <w:ind w:firstLine="0"/>
        <w:jc w:val="left"/>
        <w:rPr>
          <w:rFonts w:ascii="Arial" w:hAnsi="Arial" w:cs="Arial"/>
          <w:sz w:val="20"/>
          <w:szCs w:val="20"/>
          <w:lang w:val="pl-PL"/>
        </w:rPr>
      </w:pPr>
    </w:p>
    <w:p w14:paraId="3AF3BB52" w14:textId="05C029AB" w:rsidR="008362BC" w:rsidRPr="00492795" w:rsidRDefault="008362BC" w:rsidP="00130E4F">
      <w:pPr>
        <w:pStyle w:val="Nagwek1"/>
        <w:spacing w:line="23" w:lineRule="atLeast"/>
        <w:ind w:left="3402" w:right="3685"/>
        <w:rPr>
          <w:rFonts w:ascii="Arial" w:hAnsi="Arial" w:cs="Arial"/>
          <w:sz w:val="20"/>
          <w:szCs w:val="20"/>
          <w:lang w:val="pl-PL"/>
        </w:rPr>
      </w:pPr>
      <w:r w:rsidRPr="00492795">
        <w:rPr>
          <w:rFonts w:ascii="Arial" w:hAnsi="Arial" w:cs="Arial"/>
          <w:sz w:val="20"/>
          <w:szCs w:val="20"/>
          <w:lang w:val="pl-PL"/>
        </w:rPr>
        <w:t xml:space="preserve">§ </w:t>
      </w:r>
      <w:r w:rsidR="00EF72C9" w:rsidRPr="00492795">
        <w:rPr>
          <w:rFonts w:ascii="Arial" w:hAnsi="Arial" w:cs="Arial"/>
          <w:sz w:val="20"/>
          <w:szCs w:val="20"/>
          <w:lang w:val="pl-PL"/>
        </w:rPr>
        <w:t>9</w:t>
      </w:r>
      <w:r w:rsidR="00136D6E">
        <w:rPr>
          <w:rFonts w:ascii="Arial" w:hAnsi="Arial" w:cs="Arial"/>
          <w:sz w:val="20"/>
          <w:szCs w:val="20"/>
          <w:lang w:val="pl-PL"/>
        </w:rPr>
        <w:t xml:space="preserve"> [Strony umowy]</w:t>
      </w:r>
    </w:p>
    <w:p w14:paraId="33660777" w14:textId="77777777" w:rsidR="00ED3B26" w:rsidRPr="00492795" w:rsidRDefault="008362BC" w:rsidP="008C2888">
      <w:pPr>
        <w:pStyle w:val="Akapitzlist"/>
        <w:numPr>
          <w:ilvl w:val="0"/>
          <w:numId w:val="13"/>
        </w:numPr>
        <w:tabs>
          <w:tab w:val="left" w:pos="481"/>
          <w:tab w:val="left" w:pos="2054"/>
          <w:tab w:val="left" w:pos="2225"/>
          <w:tab w:val="left" w:pos="3300"/>
          <w:tab w:val="left" w:pos="4772"/>
          <w:tab w:val="left" w:pos="4987"/>
          <w:tab w:val="left" w:pos="5546"/>
          <w:tab w:val="left" w:pos="5829"/>
          <w:tab w:val="left" w:pos="6207"/>
          <w:tab w:val="left" w:pos="6460"/>
          <w:tab w:val="left" w:pos="8068"/>
          <w:tab w:val="left" w:pos="8293"/>
          <w:tab w:val="left" w:pos="8548"/>
        </w:tabs>
        <w:spacing w:line="23" w:lineRule="atLeast"/>
        <w:ind w:right="117"/>
        <w:rPr>
          <w:rFonts w:ascii="Arial" w:hAnsi="Arial" w:cs="Arial"/>
          <w:sz w:val="20"/>
          <w:szCs w:val="20"/>
          <w:lang w:val="pl-PL"/>
        </w:rPr>
      </w:pPr>
      <w:r w:rsidRPr="00492795">
        <w:rPr>
          <w:rFonts w:ascii="Arial" w:hAnsi="Arial" w:cs="Arial"/>
          <w:sz w:val="20"/>
          <w:szCs w:val="20"/>
          <w:lang w:val="pl-PL"/>
        </w:rPr>
        <w:t>Zamawiający</w:t>
      </w:r>
      <w:r w:rsidRPr="00492795">
        <w:rPr>
          <w:rFonts w:ascii="Arial" w:hAnsi="Arial" w:cs="Arial"/>
          <w:sz w:val="20"/>
          <w:szCs w:val="20"/>
          <w:lang w:val="pl-PL"/>
        </w:rPr>
        <w:tab/>
        <w:t>ustanawia</w:t>
      </w:r>
      <w:r w:rsidRPr="00492795">
        <w:rPr>
          <w:rFonts w:ascii="Arial" w:hAnsi="Arial" w:cs="Arial"/>
          <w:sz w:val="20"/>
          <w:szCs w:val="20"/>
          <w:lang w:val="pl-PL"/>
        </w:rPr>
        <w:tab/>
        <w:t>inspektorem</w:t>
      </w:r>
      <w:r w:rsidRPr="00492795">
        <w:rPr>
          <w:rFonts w:ascii="Arial" w:hAnsi="Arial" w:cs="Arial"/>
          <w:sz w:val="20"/>
          <w:szCs w:val="20"/>
          <w:lang w:val="pl-PL"/>
        </w:rPr>
        <w:tab/>
      </w:r>
      <w:r w:rsidRPr="00492795">
        <w:rPr>
          <w:rFonts w:ascii="Arial" w:hAnsi="Arial" w:cs="Arial"/>
          <w:spacing w:val="-1"/>
          <w:sz w:val="20"/>
          <w:szCs w:val="20"/>
          <w:lang w:val="pl-PL"/>
        </w:rPr>
        <w:t>nadzoru</w:t>
      </w:r>
      <w:r w:rsidRPr="00492795">
        <w:rPr>
          <w:rFonts w:ascii="Arial" w:hAnsi="Arial" w:cs="Arial"/>
          <w:spacing w:val="-1"/>
          <w:sz w:val="20"/>
          <w:szCs w:val="20"/>
          <w:lang w:val="pl-PL"/>
        </w:rPr>
        <w:tab/>
      </w:r>
      <w:r w:rsidRPr="00492795">
        <w:rPr>
          <w:rFonts w:ascii="Arial" w:hAnsi="Arial" w:cs="Arial"/>
          <w:spacing w:val="-1"/>
          <w:sz w:val="20"/>
          <w:szCs w:val="20"/>
          <w:lang w:val="pl-PL"/>
        </w:rPr>
        <w:tab/>
      </w:r>
      <w:r w:rsidRPr="00492795">
        <w:rPr>
          <w:rFonts w:ascii="Arial" w:hAnsi="Arial" w:cs="Arial"/>
          <w:sz w:val="20"/>
          <w:szCs w:val="20"/>
          <w:lang w:val="pl-PL"/>
        </w:rPr>
        <w:t>nad</w:t>
      </w:r>
      <w:r w:rsidRPr="00492795">
        <w:rPr>
          <w:rFonts w:ascii="Arial" w:hAnsi="Arial" w:cs="Arial"/>
          <w:sz w:val="20"/>
          <w:szCs w:val="20"/>
          <w:lang w:val="pl-PL"/>
        </w:rPr>
        <w:tab/>
      </w:r>
      <w:r w:rsidRPr="00492795">
        <w:rPr>
          <w:rFonts w:ascii="Arial" w:hAnsi="Arial" w:cs="Arial"/>
          <w:sz w:val="20"/>
          <w:szCs w:val="20"/>
          <w:lang w:val="pl-PL"/>
        </w:rPr>
        <w:tab/>
        <w:t>wykonywanymi</w:t>
      </w:r>
      <w:r w:rsidRPr="00492795">
        <w:rPr>
          <w:rFonts w:ascii="Arial" w:hAnsi="Arial" w:cs="Arial"/>
          <w:sz w:val="20"/>
          <w:szCs w:val="20"/>
          <w:lang w:val="pl-PL"/>
        </w:rPr>
        <w:tab/>
        <w:t>robotami budowlanymi:</w:t>
      </w:r>
      <w:r w:rsidRPr="00492795">
        <w:rPr>
          <w:rFonts w:ascii="Arial" w:hAnsi="Arial" w:cs="Arial"/>
          <w:sz w:val="20"/>
          <w:szCs w:val="20"/>
          <w:lang w:val="pl-PL"/>
        </w:rPr>
        <w:tab/>
      </w:r>
    </w:p>
    <w:p w14:paraId="6C392F6D" w14:textId="77777777" w:rsidR="008362BC" w:rsidRPr="00492795" w:rsidRDefault="008362BC" w:rsidP="00492795">
      <w:pPr>
        <w:pStyle w:val="Akapitzlist"/>
        <w:tabs>
          <w:tab w:val="left" w:pos="481"/>
          <w:tab w:val="left" w:pos="2054"/>
          <w:tab w:val="left" w:pos="2225"/>
          <w:tab w:val="left" w:pos="3300"/>
          <w:tab w:val="left" w:pos="4772"/>
          <w:tab w:val="left" w:pos="4987"/>
          <w:tab w:val="left" w:pos="5546"/>
          <w:tab w:val="left" w:pos="5829"/>
          <w:tab w:val="left" w:pos="6207"/>
          <w:tab w:val="left" w:pos="6460"/>
          <w:tab w:val="left" w:pos="8068"/>
          <w:tab w:val="left" w:pos="8293"/>
          <w:tab w:val="left" w:pos="8548"/>
        </w:tabs>
        <w:spacing w:line="23" w:lineRule="atLeast"/>
        <w:ind w:right="117" w:firstLine="0"/>
        <w:rPr>
          <w:rFonts w:ascii="Arial" w:hAnsi="Arial" w:cs="Arial"/>
          <w:sz w:val="20"/>
          <w:szCs w:val="20"/>
          <w:lang w:val="pl-PL"/>
        </w:rPr>
      </w:pPr>
      <w:r w:rsidRPr="00492795">
        <w:rPr>
          <w:rFonts w:ascii="Arial" w:hAnsi="Arial" w:cs="Arial"/>
          <w:sz w:val="20"/>
          <w:szCs w:val="20"/>
          <w:lang w:val="pl-PL"/>
        </w:rPr>
        <w:tab/>
        <w:t>...................</w:t>
      </w:r>
      <w:r w:rsidR="00ED3B26" w:rsidRPr="00492795">
        <w:rPr>
          <w:rFonts w:ascii="Arial" w:hAnsi="Arial" w:cs="Arial"/>
          <w:sz w:val="20"/>
          <w:szCs w:val="20"/>
          <w:lang w:val="pl-PL"/>
        </w:rPr>
        <w:t>.....................</w:t>
      </w:r>
      <w:r w:rsidR="00ED3B26" w:rsidRPr="00492795">
        <w:rPr>
          <w:rFonts w:ascii="Arial" w:hAnsi="Arial" w:cs="Arial"/>
          <w:sz w:val="20"/>
          <w:szCs w:val="20"/>
          <w:lang w:val="pl-PL"/>
        </w:rPr>
        <w:tab/>
        <w:t>nr tel. ……………….</w:t>
      </w:r>
      <w:r w:rsidR="00ED3B26" w:rsidRPr="00492795">
        <w:rPr>
          <w:rFonts w:ascii="Arial" w:hAnsi="Arial" w:cs="Arial"/>
          <w:sz w:val="20"/>
          <w:szCs w:val="20"/>
          <w:lang w:val="pl-PL"/>
        </w:rPr>
        <w:tab/>
        <w:t>.,</w:t>
      </w:r>
      <w:r w:rsidR="00ED3B26" w:rsidRPr="00492795">
        <w:rPr>
          <w:rFonts w:ascii="Arial" w:hAnsi="Arial" w:cs="Arial"/>
          <w:sz w:val="20"/>
          <w:szCs w:val="20"/>
          <w:lang w:val="pl-PL"/>
        </w:rPr>
        <w:tab/>
      </w:r>
      <w:r w:rsidRPr="00492795">
        <w:rPr>
          <w:rFonts w:ascii="Arial" w:hAnsi="Arial" w:cs="Arial"/>
          <w:sz w:val="20"/>
          <w:szCs w:val="20"/>
          <w:lang w:val="pl-PL"/>
        </w:rPr>
        <w:t>e-mail</w:t>
      </w:r>
      <w:r w:rsidR="00ED3B26" w:rsidRPr="00492795">
        <w:rPr>
          <w:rFonts w:ascii="Arial" w:hAnsi="Arial" w:cs="Arial"/>
          <w:sz w:val="20"/>
          <w:szCs w:val="20"/>
          <w:lang w:val="pl-PL"/>
        </w:rPr>
        <w:t xml:space="preserve"> ……………………</w:t>
      </w:r>
    </w:p>
    <w:p w14:paraId="68DD6893" w14:textId="20FD0476" w:rsidR="008362BC" w:rsidRPr="00492795" w:rsidRDefault="008362BC" w:rsidP="008C2888">
      <w:pPr>
        <w:pStyle w:val="Akapitzlist"/>
        <w:numPr>
          <w:ilvl w:val="0"/>
          <w:numId w:val="13"/>
        </w:numPr>
        <w:tabs>
          <w:tab w:val="left" w:pos="481"/>
          <w:tab w:val="left" w:pos="2235"/>
          <w:tab w:val="left" w:pos="3313"/>
          <w:tab w:val="left" w:pos="4840"/>
          <w:tab w:val="left" w:pos="5635"/>
          <w:tab w:val="left" w:pos="6470"/>
          <w:tab w:val="left" w:pos="7239"/>
          <w:tab w:val="left" w:pos="8636"/>
        </w:tabs>
        <w:spacing w:line="23" w:lineRule="atLeast"/>
        <w:ind w:right="121" w:hanging="338"/>
        <w:rPr>
          <w:rFonts w:ascii="Arial" w:hAnsi="Arial" w:cs="Arial"/>
          <w:sz w:val="20"/>
          <w:szCs w:val="20"/>
          <w:lang w:val="pl-PL"/>
        </w:rPr>
      </w:pPr>
      <w:r w:rsidRPr="00492795">
        <w:rPr>
          <w:rFonts w:ascii="Arial" w:hAnsi="Arial" w:cs="Arial"/>
          <w:sz w:val="20"/>
          <w:szCs w:val="20"/>
          <w:lang w:val="pl-PL"/>
        </w:rPr>
        <w:t>W przypadku nieobecności wyżej wymienionej osoby, obowiązki insp</w:t>
      </w:r>
      <w:r w:rsidR="00ED3B26" w:rsidRPr="00492795">
        <w:rPr>
          <w:rFonts w:ascii="Arial" w:hAnsi="Arial" w:cs="Arial"/>
          <w:sz w:val="20"/>
          <w:szCs w:val="20"/>
          <w:lang w:val="pl-PL"/>
        </w:rPr>
        <w:t xml:space="preserve">ektora nadzoru nad wykonywanymi robotami budowlanymi pełnić będzie osoba </w:t>
      </w:r>
      <w:r w:rsidR="004B0DF4">
        <w:rPr>
          <w:rFonts w:ascii="Arial" w:hAnsi="Arial" w:cs="Arial"/>
          <w:sz w:val="20"/>
          <w:szCs w:val="20"/>
          <w:lang w:val="pl-PL"/>
        </w:rPr>
        <w:t xml:space="preserve">wyznaczona </w:t>
      </w:r>
      <w:r w:rsidRPr="00492795">
        <w:rPr>
          <w:rFonts w:ascii="Arial" w:hAnsi="Arial" w:cs="Arial"/>
          <w:sz w:val="20"/>
          <w:szCs w:val="20"/>
          <w:lang w:val="pl-PL"/>
        </w:rPr>
        <w:t>przez</w:t>
      </w:r>
      <w:r w:rsidR="004B0DF4">
        <w:rPr>
          <w:rFonts w:ascii="Arial" w:hAnsi="Arial" w:cs="Arial"/>
          <w:sz w:val="20"/>
          <w:szCs w:val="20"/>
          <w:lang w:val="pl-PL"/>
        </w:rPr>
        <w:t xml:space="preserve"> </w:t>
      </w:r>
      <w:r w:rsidRPr="00492795">
        <w:rPr>
          <w:rFonts w:ascii="Arial" w:hAnsi="Arial" w:cs="Arial"/>
          <w:sz w:val="20"/>
          <w:szCs w:val="20"/>
          <w:lang w:val="pl-PL"/>
        </w:rPr>
        <w:t>Zamawiającego.</w:t>
      </w:r>
    </w:p>
    <w:p w14:paraId="1101B289" w14:textId="77777777" w:rsidR="00ED3B26" w:rsidRPr="00492795" w:rsidRDefault="008362BC" w:rsidP="008C2888">
      <w:pPr>
        <w:pStyle w:val="Akapitzlist"/>
        <w:numPr>
          <w:ilvl w:val="0"/>
          <w:numId w:val="13"/>
        </w:numPr>
        <w:tabs>
          <w:tab w:val="left" w:pos="481"/>
          <w:tab w:val="left" w:pos="1209"/>
          <w:tab w:val="left" w:pos="2852"/>
          <w:tab w:val="left" w:pos="5534"/>
          <w:tab w:val="left" w:pos="5957"/>
          <w:tab w:val="left" w:pos="6480"/>
          <w:tab w:val="left" w:pos="8202"/>
          <w:tab w:val="left" w:pos="8546"/>
        </w:tabs>
        <w:spacing w:line="23" w:lineRule="atLeast"/>
        <w:ind w:right="120"/>
        <w:rPr>
          <w:rFonts w:ascii="Arial" w:hAnsi="Arial" w:cs="Arial"/>
          <w:sz w:val="20"/>
          <w:szCs w:val="20"/>
          <w:lang w:val="pl-PL"/>
        </w:rPr>
      </w:pPr>
      <w:r w:rsidRPr="00492795">
        <w:rPr>
          <w:rFonts w:ascii="Arial" w:hAnsi="Arial" w:cs="Arial"/>
          <w:sz w:val="20"/>
          <w:szCs w:val="20"/>
          <w:lang w:val="pl-PL"/>
        </w:rPr>
        <w:t>Wykonawca ustanawia kierownikiem budowy, uprawnionym do bieżącej koordynacji robót</w:t>
      </w:r>
      <w:r w:rsidRPr="00492795">
        <w:rPr>
          <w:rFonts w:ascii="Arial" w:hAnsi="Arial" w:cs="Arial"/>
          <w:sz w:val="20"/>
          <w:szCs w:val="20"/>
          <w:lang w:val="pl-PL"/>
        </w:rPr>
        <w:tab/>
        <w:t>budowlanych:.</w:t>
      </w:r>
      <w:r w:rsidRPr="00492795">
        <w:rPr>
          <w:rFonts w:ascii="Arial" w:hAnsi="Arial" w:cs="Arial"/>
          <w:sz w:val="20"/>
          <w:szCs w:val="20"/>
          <w:lang w:val="pl-PL"/>
        </w:rPr>
        <w:tab/>
      </w:r>
    </w:p>
    <w:p w14:paraId="092AF12A" w14:textId="77777777" w:rsidR="008362BC" w:rsidRPr="00492795" w:rsidRDefault="008362BC" w:rsidP="00492795">
      <w:pPr>
        <w:pStyle w:val="Akapitzlist"/>
        <w:tabs>
          <w:tab w:val="left" w:pos="481"/>
          <w:tab w:val="left" w:pos="1209"/>
          <w:tab w:val="left" w:pos="2852"/>
          <w:tab w:val="left" w:pos="5534"/>
          <w:tab w:val="left" w:pos="5957"/>
          <w:tab w:val="left" w:pos="6480"/>
          <w:tab w:val="left" w:pos="8202"/>
          <w:tab w:val="left" w:pos="8546"/>
        </w:tabs>
        <w:spacing w:line="23" w:lineRule="atLeast"/>
        <w:ind w:right="120" w:firstLine="0"/>
        <w:rPr>
          <w:rFonts w:ascii="Arial" w:hAnsi="Arial" w:cs="Arial"/>
          <w:sz w:val="20"/>
          <w:szCs w:val="20"/>
          <w:lang w:val="pl-PL"/>
        </w:rPr>
      </w:pPr>
      <w:r w:rsidRPr="00492795">
        <w:rPr>
          <w:rFonts w:ascii="Arial" w:hAnsi="Arial" w:cs="Arial"/>
          <w:sz w:val="20"/>
          <w:szCs w:val="20"/>
          <w:lang w:val="pl-PL"/>
        </w:rPr>
        <w:t>..........</w:t>
      </w:r>
      <w:r w:rsidR="00ED3B26" w:rsidRPr="00492795">
        <w:rPr>
          <w:rFonts w:ascii="Arial" w:hAnsi="Arial" w:cs="Arial"/>
          <w:sz w:val="20"/>
          <w:szCs w:val="20"/>
          <w:lang w:val="pl-PL"/>
        </w:rPr>
        <w:t xml:space="preserve">.................................., nr tel. ……………….….., </w:t>
      </w:r>
      <w:r w:rsidRPr="00492795">
        <w:rPr>
          <w:rFonts w:ascii="Arial" w:hAnsi="Arial" w:cs="Arial"/>
          <w:spacing w:val="-1"/>
          <w:sz w:val="20"/>
          <w:szCs w:val="20"/>
          <w:lang w:val="pl-PL"/>
        </w:rPr>
        <w:t>e-mail</w:t>
      </w:r>
      <w:r w:rsidR="00ED3B26" w:rsidRPr="00492795">
        <w:rPr>
          <w:rFonts w:ascii="Arial" w:hAnsi="Arial" w:cs="Arial"/>
          <w:spacing w:val="-1"/>
          <w:sz w:val="20"/>
          <w:szCs w:val="20"/>
          <w:lang w:val="pl-PL"/>
        </w:rPr>
        <w:t xml:space="preserve"> </w:t>
      </w:r>
      <w:r w:rsidRPr="00492795">
        <w:rPr>
          <w:rFonts w:ascii="Arial" w:hAnsi="Arial" w:cs="Arial"/>
          <w:sz w:val="20"/>
          <w:szCs w:val="20"/>
          <w:lang w:val="pl-PL"/>
        </w:rPr>
        <w:t>………………………..</w:t>
      </w:r>
    </w:p>
    <w:p w14:paraId="4F727EFF" w14:textId="77777777" w:rsidR="008362BC" w:rsidRPr="00492795" w:rsidRDefault="008362BC" w:rsidP="008C2888">
      <w:pPr>
        <w:pStyle w:val="Akapitzlist"/>
        <w:numPr>
          <w:ilvl w:val="0"/>
          <w:numId w:val="13"/>
        </w:numPr>
        <w:tabs>
          <w:tab w:val="left" w:pos="481"/>
        </w:tabs>
        <w:spacing w:line="23" w:lineRule="atLeast"/>
        <w:ind w:right="123" w:hanging="480"/>
        <w:rPr>
          <w:rFonts w:ascii="Arial" w:hAnsi="Arial" w:cs="Arial"/>
          <w:sz w:val="20"/>
          <w:szCs w:val="20"/>
          <w:lang w:val="pl-PL"/>
        </w:rPr>
      </w:pPr>
      <w:r w:rsidRPr="00492795">
        <w:rPr>
          <w:rFonts w:ascii="Arial" w:hAnsi="Arial" w:cs="Arial"/>
          <w:sz w:val="20"/>
          <w:szCs w:val="20"/>
          <w:lang w:val="pl-PL"/>
        </w:rPr>
        <w:t>Wszelkie informacje, oświadczenia, polecenia, porozumienia, potwierdzenia w sprawach dotyczących</w:t>
      </w:r>
      <w:r w:rsidRPr="00492795">
        <w:rPr>
          <w:rFonts w:ascii="Arial" w:hAnsi="Arial" w:cs="Arial"/>
          <w:spacing w:val="47"/>
          <w:sz w:val="20"/>
          <w:szCs w:val="20"/>
          <w:lang w:val="pl-PL"/>
        </w:rPr>
        <w:t xml:space="preserve"> </w:t>
      </w:r>
      <w:r w:rsidRPr="00492795">
        <w:rPr>
          <w:rFonts w:ascii="Arial" w:hAnsi="Arial" w:cs="Arial"/>
          <w:sz w:val="20"/>
          <w:szCs w:val="20"/>
          <w:lang w:val="pl-PL"/>
        </w:rPr>
        <w:t>realizacji</w:t>
      </w:r>
      <w:r w:rsidRPr="00492795">
        <w:rPr>
          <w:rFonts w:ascii="Arial" w:hAnsi="Arial" w:cs="Arial"/>
          <w:spacing w:val="48"/>
          <w:sz w:val="20"/>
          <w:szCs w:val="20"/>
          <w:lang w:val="pl-PL"/>
        </w:rPr>
        <w:t xml:space="preserve"> </w:t>
      </w:r>
      <w:r w:rsidRPr="00492795">
        <w:rPr>
          <w:rFonts w:ascii="Arial" w:hAnsi="Arial" w:cs="Arial"/>
          <w:sz w:val="20"/>
          <w:szCs w:val="20"/>
          <w:lang w:val="pl-PL"/>
        </w:rPr>
        <w:t>umowy</w:t>
      </w:r>
      <w:r w:rsidRPr="00492795">
        <w:rPr>
          <w:rFonts w:ascii="Arial" w:hAnsi="Arial" w:cs="Arial"/>
          <w:spacing w:val="42"/>
          <w:sz w:val="20"/>
          <w:szCs w:val="20"/>
          <w:lang w:val="pl-PL"/>
        </w:rPr>
        <w:t xml:space="preserve"> </w:t>
      </w:r>
      <w:r w:rsidRPr="00492795">
        <w:rPr>
          <w:rFonts w:ascii="Arial" w:hAnsi="Arial" w:cs="Arial"/>
          <w:sz w:val="20"/>
          <w:szCs w:val="20"/>
          <w:lang w:val="pl-PL"/>
        </w:rPr>
        <w:t>przekazywane</w:t>
      </w:r>
      <w:r w:rsidRPr="00492795">
        <w:rPr>
          <w:rFonts w:ascii="Arial" w:hAnsi="Arial" w:cs="Arial"/>
          <w:spacing w:val="46"/>
          <w:sz w:val="20"/>
          <w:szCs w:val="20"/>
          <w:lang w:val="pl-PL"/>
        </w:rPr>
        <w:t xml:space="preserve"> </w:t>
      </w:r>
      <w:r w:rsidRPr="00492795">
        <w:rPr>
          <w:rFonts w:ascii="Arial" w:hAnsi="Arial" w:cs="Arial"/>
          <w:sz w:val="20"/>
          <w:szCs w:val="20"/>
          <w:lang w:val="pl-PL"/>
        </w:rPr>
        <w:t>będą</w:t>
      </w:r>
      <w:r w:rsidRPr="00492795">
        <w:rPr>
          <w:rFonts w:ascii="Arial" w:hAnsi="Arial" w:cs="Arial"/>
          <w:spacing w:val="46"/>
          <w:sz w:val="20"/>
          <w:szCs w:val="20"/>
          <w:lang w:val="pl-PL"/>
        </w:rPr>
        <w:t xml:space="preserve"> </w:t>
      </w:r>
      <w:r w:rsidRPr="00492795">
        <w:rPr>
          <w:rFonts w:ascii="Arial" w:hAnsi="Arial" w:cs="Arial"/>
          <w:sz w:val="20"/>
          <w:szCs w:val="20"/>
          <w:lang w:val="pl-PL"/>
        </w:rPr>
        <w:t>pisemnie</w:t>
      </w:r>
      <w:r w:rsidRPr="00492795">
        <w:rPr>
          <w:rFonts w:ascii="Arial" w:hAnsi="Arial" w:cs="Arial"/>
          <w:spacing w:val="46"/>
          <w:sz w:val="20"/>
          <w:szCs w:val="20"/>
          <w:lang w:val="pl-PL"/>
        </w:rPr>
        <w:t xml:space="preserve"> </w:t>
      </w:r>
      <w:r w:rsidRPr="00492795">
        <w:rPr>
          <w:rFonts w:ascii="Arial" w:hAnsi="Arial" w:cs="Arial"/>
          <w:sz w:val="20"/>
          <w:szCs w:val="20"/>
          <w:lang w:val="pl-PL"/>
        </w:rPr>
        <w:t>lub</w:t>
      </w:r>
      <w:r w:rsidRPr="00492795">
        <w:rPr>
          <w:rFonts w:ascii="Arial" w:hAnsi="Arial" w:cs="Arial"/>
          <w:spacing w:val="47"/>
          <w:sz w:val="20"/>
          <w:szCs w:val="20"/>
          <w:lang w:val="pl-PL"/>
        </w:rPr>
        <w:t xml:space="preserve"> </w:t>
      </w:r>
      <w:r w:rsidRPr="00492795">
        <w:rPr>
          <w:rFonts w:ascii="Arial" w:hAnsi="Arial" w:cs="Arial"/>
          <w:sz w:val="20"/>
          <w:szCs w:val="20"/>
          <w:lang w:val="pl-PL"/>
        </w:rPr>
        <w:t>telefaksem</w:t>
      </w:r>
      <w:r w:rsidRPr="00492795">
        <w:rPr>
          <w:rFonts w:ascii="Arial" w:hAnsi="Arial" w:cs="Arial"/>
          <w:spacing w:val="48"/>
          <w:sz w:val="20"/>
          <w:szCs w:val="20"/>
          <w:lang w:val="pl-PL"/>
        </w:rPr>
        <w:t xml:space="preserve"> </w:t>
      </w:r>
      <w:r w:rsidRPr="00492795">
        <w:rPr>
          <w:rFonts w:ascii="Arial" w:hAnsi="Arial" w:cs="Arial"/>
          <w:sz w:val="20"/>
          <w:szCs w:val="20"/>
          <w:lang w:val="pl-PL"/>
        </w:rPr>
        <w:t>lub</w:t>
      </w:r>
      <w:r w:rsidRPr="00492795">
        <w:rPr>
          <w:rFonts w:ascii="Arial" w:hAnsi="Arial" w:cs="Arial"/>
          <w:spacing w:val="47"/>
          <w:sz w:val="20"/>
          <w:szCs w:val="20"/>
          <w:lang w:val="pl-PL"/>
        </w:rPr>
        <w:t xml:space="preserve"> </w:t>
      </w:r>
      <w:r w:rsidRPr="00492795">
        <w:rPr>
          <w:rFonts w:ascii="Arial" w:hAnsi="Arial" w:cs="Arial"/>
          <w:sz w:val="20"/>
          <w:szCs w:val="20"/>
          <w:lang w:val="pl-PL"/>
        </w:rPr>
        <w:t>drogą elektroniczną i będą podpisane ze strony Zamawiającego, przez osoby posiadające odpowiednie upoważnienia, na następujące adresy:</w:t>
      </w:r>
    </w:p>
    <w:p w14:paraId="767ED2F3" w14:textId="21020D5C" w:rsidR="008362BC" w:rsidRPr="00492795" w:rsidRDefault="008362BC" w:rsidP="00492795">
      <w:pPr>
        <w:pStyle w:val="Tekstpodstawowy"/>
        <w:spacing w:line="23" w:lineRule="atLeast"/>
        <w:ind w:left="480" w:right="-6" w:firstLine="0"/>
        <w:rPr>
          <w:rFonts w:ascii="Arial" w:hAnsi="Arial" w:cs="Arial"/>
          <w:sz w:val="20"/>
          <w:szCs w:val="20"/>
          <w:lang w:val="pl-PL"/>
        </w:rPr>
      </w:pPr>
      <w:r w:rsidRPr="00492795">
        <w:rPr>
          <w:rFonts w:ascii="Arial" w:hAnsi="Arial" w:cs="Arial"/>
          <w:sz w:val="20"/>
          <w:szCs w:val="20"/>
          <w:lang w:val="pl-PL"/>
        </w:rPr>
        <w:t>- dla Zamawiającego: Adres: ……………….  Email: …</w:t>
      </w:r>
      <w:r w:rsidR="00ED3B26" w:rsidRPr="00492795">
        <w:rPr>
          <w:rFonts w:ascii="Arial" w:hAnsi="Arial" w:cs="Arial"/>
          <w:sz w:val="20"/>
          <w:szCs w:val="20"/>
          <w:lang w:val="pl-PL"/>
        </w:rPr>
        <w:t>…..</w:t>
      </w:r>
      <w:r w:rsidRPr="00492795">
        <w:rPr>
          <w:rFonts w:ascii="Arial" w:hAnsi="Arial" w:cs="Arial"/>
          <w:sz w:val="20"/>
          <w:szCs w:val="20"/>
          <w:lang w:val="pl-PL"/>
        </w:rPr>
        <w:t>…</w:t>
      </w:r>
    </w:p>
    <w:p w14:paraId="7A6FBE11" w14:textId="7DCD8B68" w:rsidR="00ED3B26" w:rsidRPr="00492795" w:rsidRDefault="008362BC" w:rsidP="00492795">
      <w:pPr>
        <w:pStyle w:val="Tekstpodstawowy"/>
        <w:spacing w:line="23" w:lineRule="atLeast"/>
        <w:ind w:left="480" w:right="-6" w:firstLine="0"/>
        <w:rPr>
          <w:rFonts w:ascii="Arial" w:hAnsi="Arial" w:cs="Arial"/>
          <w:spacing w:val="-2"/>
          <w:sz w:val="20"/>
          <w:szCs w:val="20"/>
          <w:lang w:val="pl-PL"/>
        </w:rPr>
      </w:pPr>
      <w:r w:rsidRPr="00492795">
        <w:rPr>
          <w:rFonts w:ascii="Arial" w:hAnsi="Arial" w:cs="Arial"/>
          <w:sz w:val="20"/>
          <w:szCs w:val="20"/>
          <w:lang w:val="pl-PL"/>
        </w:rPr>
        <w:t>- dla Wykonawcy: Adres: …………………</w:t>
      </w:r>
      <w:r w:rsidR="00ED3B26" w:rsidRPr="00492795">
        <w:rPr>
          <w:rFonts w:ascii="Arial" w:hAnsi="Arial" w:cs="Arial"/>
          <w:sz w:val="20"/>
          <w:szCs w:val="20"/>
          <w:lang w:val="pl-PL"/>
        </w:rPr>
        <w:t xml:space="preserve">.. </w:t>
      </w:r>
      <w:r w:rsidRPr="00492795">
        <w:rPr>
          <w:rFonts w:ascii="Arial" w:hAnsi="Arial" w:cs="Arial"/>
          <w:sz w:val="20"/>
          <w:szCs w:val="20"/>
          <w:lang w:val="pl-PL"/>
        </w:rPr>
        <w:t xml:space="preserve"> Email:</w:t>
      </w:r>
      <w:r w:rsidRPr="00492795">
        <w:rPr>
          <w:rFonts w:ascii="Arial" w:hAnsi="Arial" w:cs="Arial"/>
          <w:spacing w:val="-2"/>
          <w:sz w:val="20"/>
          <w:szCs w:val="20"/>
          <w:lang w:val="pl-PL"/>
        </w:rPr>
        <w:t xml:space="preserve"> </w:t>
      </w:r>
      <w:r w:rsidR="00ED3B26" w:rsidRPr="00492795">
        <w:rPr>
          <w:rFonts w:ascii="Arial" w:hAnsi="Arial" w:cs="Arial"/>
          <w:spacing w:val="-2"/>
          <w:sz w:val="20"/>
          <w:szCs w:val="20"/>
          <w:lang w:val="pl-PL"/>
        </w:rPr>
        <w:t>………..</w:t>
      </w:r>
    </w:p>
    <w:p w14:paraId="2BDB93E1" w14:textId="77777777" w:rsidR="008362BC" w:rsidRPr="00492795" w:rsidRDefault="008362BC" w:rsidP="00492795">
      <w:pPr>
        <w:pStyle w:val="Tekstpodstawowy"/>
        <w:spacing w:line="23" w:lineRule="atLeast"/>
        <w:ind w:left="480" w:right="-6" w:firstLine="0"/>
        <w:rPr>
          <w:rFonts w:ascii="Arial" w:hAnsi="Arial" w:cs="Arial"/>
          <w:sz w:val="20"/>
          <w:szCs w:val="20"/>
          <w:lang w:val="pl-PL"/>
        </w:rPr>
      </w:pPr>
      <w:r w:rsidRPr="00492795">
        <w:rPr>
          <w:rFonts w:ascii="Arial" w:hAnsi="Arial" w:cs="Arial"/>
          <w:sz w:val="20"/>
          <w:szCs w:val="20"/>
          <w:lang w:val="pl-PL"/>
        </w:rPr>
        <w:t>Dokumenty zawierające oświadczenia woli lub polecenia lub porozumienia lub potwierdzenia lub informacje wpływające na prawa i obowiązki Stron dla swej skuteczności wymagają formy pisemnej pod rygorem nieważności.</w:t>
      </w:r>
    </w:p>
    <w:p w14:paraId="21C4E267" w14:textId="77777777" w:rsidR="008362BC" w:rsidRPr="00492795" w:rsidRDefault="008362BC" w:rsidP="008C2888">
      <w:pPr>
        <w:pStyle w:val="Akapitzlist"/>
        <w:numPr>
          <w:ilvl w:val="0"/>
          <w:numId w:val="13"/>
        </w:numPr>
        <w:tabs>
          <w:tab w:val="left" w:pos="481"/>
        </w:tabs>
        <w:spacing w:line="23" w:lineRule="atLeast"/>
        <w:ind w:right="206"/>
        <w:rPr>
          <w:rFonts w:ascii="Arial" w:hAnsi="Arial" w:cs="Arial"/>
          <w:sz w:val="20"/>
          <w:szCs w:val="20"/>
          <w:lang w:val="pl-PL"/>
        </w:rPr>
      </w:pPr>
      <w:r w:rsidRPr="00492795">
        <w:rPr>
          <w:rFonts w:ascii="Arial" w:hAnsi="Arial" w:cs="Arial"/>
          <w:sz w:val="20"/>
          <w:szCs w:val="20"/>
          <w:lang w:val="pl-PL"/>
        </w:rPr>
        <w:t xml:space="preserve">Doręczenia pism, o których mowa w ust. 4, zawierających oświadczenia woli wpływające na prawa i obowiązki Stron, dokonywane będą osobiście lub za potwierdzeniem odbioru na adresy wskazane w ust. 4 niniejszej </w:t>
      </w:r>
      <w:r w:rsidRPr="00492795">
        <w:rPr>
          <w:rFonts w:ascii="Arial" w:hAnsi="Arial" w:cs="Arial"/>
          <w:spacing w:val="-4"/>
          <w:sz w:val="20"/>
          <w:szCs w:val="20"/>
          <w:lang w:val="pl-PL"/>
        </w:rPr>
        <w:t>umowy,</w:t>
      </w:r>
      <w:r w:rsidRPr="00492795">
        <w:rPr>
          <w:rFonts w:ascii="Arial" w:hAnsi="Arial" w:cs="Arial"/>
          <w:spacing w:val="52"/>
          <w:sz w:val="20"/>
          <w:szCs w:val="20"/>
          <w:lang w:val="pl-PL"/>
        </w:rPr>
        <w:t xml:space="preserve"> </w:t>
      </w:r>
      <w:r w:rsidRPr="00492795">
        <w:rPr>
          <w:rFonts w:ascii="Arial" w:hAnsi="Arial" w:cs="Arial"/>
          <w:sz w:val="20"/>
          <w:szCs w:val="20"/>
          <w:lang w:val="pl-PL"/>
        </w:rPr>
        <w:t>za pośrednictwem poczty lub firmy kurierskiej. Bieżąca korespondencja robocza może odbywać się w formie elektronicznej (e-mail) bądź</w:t>
      </w:r>
      <w:r w:rsidRPr="00492795">
        <w:rPr>
          <w:rFonts w:ascii="Arial" w:hAnsi="Arial" w:cs="Arial"/>
          <w:spacing w:val="-14"/>
          <w:sz w:val="20"/>
          <w:szCs w:val="20"/>
          <w:lang w:val="pl-PL"/>
        </w:rPr>
        <w:t xml:space="preserve"> </w:t>
      </w:r>
      <w:r w:rsidRPr="00492795">
        <w:rPr>
          <w:rFonts w:ascii="Arial" w:hAnsi="Arial" w:cs="Arial"/>
          <w:sz w:val="20"/>
          <w:szCs w:val="20"/>
          <w:lang w:val="pl-PL"/>
        </w:rPr>
        <w:t>faksowej.</w:t>
      </w:r>
    </w:p>
    <w:p w14:paraId="192E3DB8" w14:textId="77777777" w:rsidR="008362BC" w:rsidRPr="00492795" w:rsidRDefault="008362BC" w:rsidP="00492795">
      <w:pPr>
        <w:pStyle w:val="Tekstpodstawowy"/>
        <w:spacing w:line="23" w:lineRule="atLeast"/>
        <w:ind w:firstLine="0"/>
        <w:jc w:val="left"/>
        <w:rPr>
          <w:rFonts w:ascii="Arial" w:hAnsi="Arial" w:cs="Arial"/>
          <w:sz w:val="20"/>
          <w:szCs w:val="20"/>
          <w:lang w:val="pl-PL"/>
        </w:rPr>
      </w:pPr>
    </w:p>
    <w:p w14:paraId="1E028D71" w14:textId="77777777" w:rsidR="008362BC" w:rsidRDefault="008362BC" w:rsidP="008C2888">
      <w:pPr>
        <w:pStyle w:val="Akapitzlist"/>
        <w:numPr>
          <w:ilvl w:val="0"/>
          <w:numId w:val="16"/>
        </w:numPr>
        <w:tabs>
          <w:tab w:val="left" w:pos="356"/>
        </w:tabs>
        <w:spacing w:line="23" w:lineRule="atLeast"/>
        <w:ind w:right="279" w:firstLine="0"/>
        <w:jc w:val="left"/>
        <w:rPr>
          <w:rFonts w:ascii="Arial" w:hAnsi="Arial" w:cs="Arial"/>
          <w:i/>
          <w:sz w:val="20"/>
          <w:szCs w:val="20"/>
          <w:lang w:val="pl-PL"/>
        </w:rPr>
      </w:pPr>
      <w:r w:rsidRPr="00492795">
        <w:rPr>
          <w:rFonts w:ascii="Arial" w:hAnsi="Arial" w:cs="Arial"/>
          <w:i/>
          <w:sz w:val="20"/>
          <w:szCs w:val="20"/>
          <w:lang w:val="pl-PL"/>
        </w:rPr>
        <w:t>tylko w przypadku gdy stroną umowy są wykonawcy, którzy wspólnie ubiegali się o udzielenie zamówienia (np. w ramach konsorcjum) wprowadzony zostanie</w:t>
      </w:r>
      <w:r w:rsidRPr="00492795">
        <w:rPr>
          <w:rFonts w:ascii="Arial" w:hAnsi="Arial" w:cs="Arial"/>
          <w:i/>
          <w:spacing w:val="-33"/>
          <w:sz w:val="20"/>
          <w:szCs w:val="20"/>
          <w:lang w:val="pl-PL"/>
        </w:rPr>
        <w:t xml:space="preserve"> </w:t>
      </w:r>
      <w:r w:rsidRPr="00492795">
        <w:rPr>
          <w:rFonts w:ascii="Arial" w:hAnsi="Arial" w:cs="Arial"/>
          <w:i/>
          <w:sz w:val="20"/>
          <w:szCs w:val="20"/>
          <w:lang w:val="pl-PL"/>
        </w:rPr>
        <w:t>zapis:</w:t>
      </w:r>
    </w:p>
    <w:p w14:paraId="598D3550" w14:textId="77777777" w:rsidR="00A44AA3" w:rsidRPr="00492795" w:rsidRDefault="00A44AA3" w:rsidP="00A44AA3">
      <w:pPr>
        <w:pStyle w:val="Akapitzlist"/>
        <w:tabs>
          <w:tab w:val="left" w:pos="356"/>
        </w:tabs>
        <w:spacing w:line="23" w:lineRule="atLeast"/>
        <w:ind w:left="120" w:right="279" w:firstLine="0"/>
        <w:jc w:val="left"/>
        <w:rPr>
          <w:rFonts w:ascii="Arial" w:hAnsi="Arial" w:cs="Arial"/>
          <w:i/>
          <w:sz w:val="20"/>
          <w:szCs w:val="20"/>
          <w:lang w:val="pl-PL"/>
        </w:rPr>
      </w:pPr>
    </w:p>
    <w:p w14:paraId="62F8FA78" w14:textId="77777777" w:rsidR="008362BC" w:rsidRPr="00492795" w:rsidRDefault="008362BC" w:rsidP="008C2888">
      <w:pPr>
        <w:pStyle w:val="Akapitzlist"/>
        <w:numPr>
          <w:ilvl w:val="0"/>
          <w:numId w:val="13"/>
        </w:numPr>
        <w:tabs>
          <w:tab w:val="left" w:pos="481"/>
        </w:tabs>
        <w:spacing w:before="120" w:line="23" w:lineRule="atLeast"/>
        <w:ind w:right="207"/>
        <w:rPr>
          <w:rFonts w:ascii="Arial" w:hAnsi="Arial" w:cs="Arial"/>
          <w:i/>
          <w:sz w:val="20"/>
          <w:szCs w:val="20"/>
          <w:lang w:val="pl-PL"/>
        </w:rPr>
      </w:pPr>
      <w:r w:rsidRPr="00492795">
        <w:rPr>
          <w:rFonts w:ascii="Arial" w:hAnsi="Arial" w:cs="Arial"/>
          <w:i/>
          <w:sz w:val="20"/>
          <w:szCs w:val="20"/>
          <w:lang w:val="pl-PL"/>
        </w:rPr>
        <w:t xml:space="preserve">Pełnomocnik wykonawców, którym zamówienie zostało udzielone wspólnie (np. w ramach konsorcjum) upoważniony do zawarcia niniejszej umowy (Lider Konsorcjum), działający przez osoby upoważnione do jego reprezentacji, przez cały okres realizacji niniejszej </w:t>
      </w:r>
      <w:r w:rsidRPr="00492795">
        <w:rPr>
          <w:rFonts w:ascii="Arial" w:hAnsi="Arial" w:cs="Arial"/>
          <w:i/>
          <w:spacing w:val="-3"/>
          <w:sz w:val="20"/>
          <w:szCs w:val="20"/>
          <w:lang w:val="pl-PL"/>
        </w:rPr>
        <w:t xml:space="preserve">umowy, </w:t>
      </w:r>
      <w:r w:rsidRPr="00492795">
        <w:rPr>
          <w:rFonts w:ascii="Arial" w:hAnsi="Arial" w:cs="Arial"/>
          <w:i/>
          <w:sz w:val="20"/>
          <w:szCs w:val="20"/>
          <w:lang w:val="pl-PL"/>
        </w:rPr>
        <w:t>jak również w okresie rękojmi i gwarancji, upoważniony jest do reprezentowania wszystkich wykonawców, którym zamówienie zostało udzielone wspólnie, w szczególności upoważniony jest do</w:t>
      </w:r>
      <w:r w:rsidRPr="00492795">
        <w:rPr>
          <w:rFonts w:ascii="Arial" w:hAnsi="Arial" w:cs="Arial"/>
          <w:i/>
          <w:spacing w:val="-9"/>
          <w:sz w:val="20"/>
          <w:szCs w:val="20"/>
          <w:lang w:val="pl-PL"/>
        </w:rPr>
        <w:t xml:space="preserve"> </w:t>
      </w:r>
      <w:r w:rsidRPr="00492795">
        <w:rPr>
          <w:rFonts w:ascii="Arial" w:hAnsi="Arial" w:cs="Arial"/>
          <w:i/>
          <w:sz w:val="20"/>
          <w:szCs w:val="20"/>
          <w:lang w:val="pl-PL"/>
        </w:rPr>
        <w:t>:</w:t>
      </w:r>
    </w:p>
    <w:p w14:paraId="04ADC64F" w14:textId="77777777" w:rsidR="008362BC" w:rsidRPr="00492795" w:rsidRDefault="008362BC" w:rsidP="008C2888">
      <w:pPr>
        <w:pStyle w:val="Akapitzlist"/>
        <w:numPr>
          <w:ilvl w:val="1"/>
          <w:numId w:val="13"/>
        </w:numPr>
        <w:tabs>
          <w:tab w:val="left" w:pos="1188"/>
        </w:tabs>
        <w:spacing w:before="120" w:line="23" w:lineRule="atLeast"/>
        <w:rPr>
          <w:rFonts w:ascii="Arial" w:hAnsi="Arial" w:cs="Arial"/>
          <w:i/>
          <w:sz w:val="20"/>
          <w:szCs w:val="20"/>
          <w:lang w:val="pl-PL"/>
        </w:rPr>
      </w:pPr>
      <w:r w:rsidRPr="00492795">
        <w:rPr>
          <w:rFonts w:ascii="Arial" w:hAnsi="Arial" w:cs="Arial"/>
          <w:i/>
          <w:sz w:val="20"/>
          <w:szCs w:val="20"/>
          <w:lang w:val="pl-PL"/>
        </w:rPr>
        <w:t>składania oświadczeń woli w imieniu wszystkich</w:t>
      </w:r>
      <w:r w:rsidRPr="00492795">
        <w:rPr>
          <w:rFonts w:ascii="Arial" w:hAnsi="Arial" w:cs="Arial"/>
          <w:i/>
          <w:spacing w:val="-31"/>
          <w:sz w:val="20"/>
          <w:szCs w:val="20"/>
          <w:lang w:val="pl-PL"/>
        </w:rPr>
        <w:t xml:space="preserve"> </w:t>
      </w:r>
      <w:r w:rsidRPr="00492795">
        <w:rPr>
          <w:rFonts w:ascii="Arial" w:hAnsi="Arial" w:cs="Arial"/>
          <w:i/>
          <w:sz w:val="20"/>
          <w:szCs w:val="20"/>
          <w:lang w:val="pl-PL"/>
        </w:rPr>
        <w:t>wykonawców,</w:t>
      </w:r>
    </w:p>
    <w:p w14:paraId="199D69B7" w14:textId="77777777" w:rsidR="008362BC" w:rsidRPr="00492795" w:rsidRDefault="008362BC" w:rsidP="008C2888">
      <w:pPr>
        <w:pStyle w:val="Akapitzlist"/>
        <w:numPr>
          <w:ilvl w:val="1"/>
          <w:numId w:val="13"/>
        </w:numPr>
        <w:tabs>
          <w:tab w:val="left" w:pos="1188"/>
        </w:tabs>
        <w:spacing w:line="23" w:lineRule="atLeast"/>
        <w:rPr>
          <w:rFonts w:ascii="Arial" w:hAnsi="Arial" w:cs="Arial"/>
          <w:i/>
          <w:sz w:val="20"/>
          <w:szCs w:val="20"/>
          <w:lang w:val="pl-PL"/>
        </w:rPr>
      </w:pPr>
      <w:r w:rsidRPr="00492795">
        <w:rPr>
          <w:rFonts w:ascii="Arial" w:hAnsi="Arial" w:cs="Arial"/>
          <w:i/>
          <w:sz w:val="20"/>
          <w:szCs w:val="20"/>
          <w:lang w:val="pl-PL"/>
        </w:rPr>
        <w:t>wystawiania faktur i odbioru wynagrodzenia wynikającego z niniejszej</w:t>
      </w:r>
      <w:r w:rsidRPr="00492795">
        <w:rPr>
          <w:rFonts w:ascii="Arial" w:hAnsi="Arial" w:cs="Arial"/>
          <w:i/>
          <w:spacing w:val="-21"/>
          <w:sz w:val="20"/>
          <w:szCs w:val="20"/>
          <w:lang w:val="pl-PL"/>
        </w:rPr>
        <w:t xml:space="preserve"> </w:t>
      </w:r>
      <w:r w:rsidRPr="00492795">
        <w:rPr>
          <w:rFonts w:ascii="Arial" w:hAnsi="Arial" w:cs="Arial"/>
          <w:i/>
          <w:spacing w:val="-3"/>
          <w:sz w:val="20"/>
          <w:szCs w:val="20"/>
          <w:lang w:val="pl-PL"/>
        </w:rPr>
        <w:t>umowy,</w:t>
      </w:r>
    </w:p>
    <w:p w14:paraId="46ED60FB" w14:textId="77777777" w:rsidR="008362BC" w:rsidRPr="00492795" w:rsidRDefault="008362BC" w:rsidP="008C2888">
      <w:pPr>
        <w:pStyle w:val="Akapitzlist"/>
        <w:numPr>
          <w:ilvl w:val="1"/>
          <w:numId w:val="13"/>
        </w:numPr>
        <w:tabs>
          <w:tab w:val="left" w:pos="1188"/>
        </w:tabs>
        <w:spacing w:line="23" w:lineRule="atLeast"/>
        <w:ind w:right="211"/>
        <w:rPr>
          <w:rFonts w:ascii="Arial" w:hAnsi="Arial" w:cs="Arial"/>
          <w:i/>
          <w:sz w:val="20"/>
          <w:szCs w:val="20"/>
          <w:lang w:val="pl-PL"/>
        </w:rPr>
      </w:pPr>
      <w:r w:rsidRPr="00492795">
        <w:rPr>
          <w:rFonts w:ascii="Arial" w:hAnsi="Arial" w:cs="Arial"/>
          <w:i/>
          <w:sz w:val="20"/>
          <w:szCs w:val="20"/>
          <w:lang w:val="pl-PL"/>
        </w:rPr>
        <w:t>przyjmowania w imieniu wszystkich wykonawców oświadczeń woli składanych przez</w:t>
      </w:r>
      <w:r w:rsidRPr="00492795">
        <w:rPr>
          <w:rFonts w:ascii="Arial" w:hAnsi="Arial" w:cs="Arial"/>
          <w:i/>
          <w:spacing w:val="-4"/>
          <w:sz w:val="20"/>
          <w:szCs w:val="20"/>
          <w:lang w:val="pl-PL"/>
        </w:rPr>
        <w:t xml:space="preserve"> </w:t>
      </w:r>
      <w:r w:rsidRPr="00492795">
        <w:rPr>
          <w:rFonts w:ascii="Arial" w:hAnsi="Arial" w:cs="Arial"/>
          <w:i/>
          <w:sz w:val="20"/>
          <w:szCs w:val="20"/>
          <w:lang w:val="pl-PL"/>
        </w:rPr>
        <w:t>Zamawiającego,</w:t>
      </w:r>
    </w:p>
    <w:p w14:paraId="1BAE4C4F" w14:textId="77777777" w:rsidR="008362BC" w:rsidRPr="00492795" w:rsidRDefault="008362BC" w:rsidP="008C2888">
      <w:pPr>
        <w:pStyle w:val="Akapitzlist"/>
        <w:numPr>
          <w:ilvl w:val="1"/>
          <w:numId w:val="13"/>
        </w:numPr>
        <w:tabs>
          <w:tab w:val="left" w:pos="1189"/>
        </w:tabs>
        <w:spacing w:before="5" w:line="23" w:lineRule="atLeast"/>
        <w:ind w:right="207"/>
        <w:rPr>
          <w:rFonts w:ascii="Arial" w:hAnsi="Arial" w:cs="Arial"/>
          <w:i/>
          <w:sz w:val="20"/>
          <w:szCs w:val="20"/>
          <w:lang w:val="pl-PL"/>
        </w:rPr>
      </w:pPr>
      <w:r w:rsidRPr="00492795">
        <w:rPr>
          <w:rFonts w:ascii="Arial" w:hAnsi="Arial" w:cs="Arial"/>
          <w:i/>
          <w:sz w:val="20"/>
          <w:szCs w:val="20"/>
          <w:lang w:val="pl-PL"/>
        </w:rPr>
        <w:t>prowadzenia, wysyłania, odbierania korespondencji związanej z niniejszą umową,</w:t>
      </w:r>
    </w:p>
    <w:p w14:paraId="08B24559" w14:textId="77777777" w:rsidR="008362BC" w:rsidRPr="00492795" w:rsidRDefault="008362BC" w:rsidP="008C2888">
      <w:pPr>
        <w:pStyle w:val="Akapitzlist"/>
        <w:numPr>
          <w:ilvl w:val="1"/>
          <w:numId w:val="13"/>
        </w:numPr>
        <w:tabs>
          <w:tab w:val="left" w:pos="1249"/>
        </w:tabs>
        <w:spacing w:line="23" w:lineRule="atLeast"/>
        <w:ind w:right="209"/>
        <w:rPr>
          <w:rFonts w:ascii="Arial" w:hAnsi="Arial" w:cs="Arial"/>
          <w:i/>
          <w:sz w:val="20"/>
          <w:szCs w:val="20"/>
          <w:lang w:val="pl-PL"/>
        </w:rPr>
      </w:pPr>
      <w:r w:rsidRPr="00492795">
        <w:rPr>
          <w:rFonts w:ascii="Arial" w:hAnsi="Arial" w:cs="Arial"/>
          <w:i/>
          <w:sz w:val="20"/>
          <w:szCs w:val="20"/>
          <w:lang w:val="pl-PL"/>
        </w:rPr>
        <w:t>reprezentowania wszystkich wykonawców we wszelkich kontaktach,  czynnościach wykonywanych w związku z realizacją niniejszej</w:t>
      </w:r>
      <w:r w:rsidRPr="00492795">
        <w:rPr>
          <w:rFonts w:ascii="Arial" w:hAnsi="Arial" w:cs="Arial"/>
          <w:i/>
          <w:spacing w:val="-22"/>
          <w:sz w:val="20"/>
          <w:szCs w:val="20"/>
          <w:lang w:val="pl-PL"/>
        </w:rPr>
        <w:t xml:space="preserve"> </w:t>
      </w:r>
      <w:r w:rsidRPr="00492795">
        <w:rPr>
          <w:rFonts w:ascii="Arial" w:hAnsi="Arial" w:cs="Arial"/>
          <w:i/>
          <w:spacing w:val="-3"/>
          <w:sz w:val="20"/>
          <w:szCs w:val="20"/>
          <w:lang w:val="pl-PL"/>
        </w:rPr>
        <w:t>umowy,</w:t>
      </w:r>
    </w:p>
    <w:p w14:paraId="3A1B2838" w14:textId="77777777" w:rsidR="008362BC" w:rsidRPr="00492795" w:rsidRDefault="008362BC" w:rsidP="008C2888">
      <w:pPr>
        <w:pStyle w:val="Akapitzlist"/>
        <w:numPr>
          <w:ilvl w:val="1"/>
          <w:numId w:val="13"/>
        </w:numPr>
        <w:tabs>
          <w:tab w:val="left" w:pos="1188"/>
        </w:tabs>
        <w:spacing w:line="23" w:lineRule="atLeast"/>
        <w:ind w:right="278"/>
        <w:rPr>
          <w:rFonts w:ascii="Arial" w:hAnsi="Arial" w:cs="Arial"/>
          <w:i/>
          <w:sz w:val="20"/>
          <w:szCs w:val="20"/>
          <w:lang w:val="pl-PL"/>
        </w:rPr>
      </w:pPr>
      <w:r w:rsidRPr="00492795">
        <w:rPr>
          <w:rFonts w:ascii="Arial" w:hAnsi="Arial" w:cs="Arial"/>
          <w:i/>
          <w:sz w:val="20"/>
          <w:szCs w:val="20"/>
          <w:lang w:val="pl-PL"/>
        </w:rPr>
        <w:t xml:space="preserve">podpisywania w imieniu wszystkich wykonawców wszelkich dokumentów związanych z realizacja niniejszej </w:t>
      </w:r>
      <w:r w:rsidRPr="00492795">
        <w:rPr>
          <w:rFonts w:ascii="Arial" w:hAnsi="Arial" w:cs="Arial"/>
          <w:i/>
          <w:spacing w:val="-3"/>
          <w:sz w:val="20"/>
          <w:szCs w:val="20"/>
          <w:lang w:val="pl-PL"/>
        </w:rPr>
        <w:t xml:space="preserve">umowy, </w:t>
      </w:r>
      <w:r w:rsidRPr="00492795">
        <w:rPr>
          <w:rFonts w:ascii="Arial" w:hAnsi="Arial" w:cs="Arial"/>
          <w:i/>
          <w:sz w:val="20"/>
          <w:szCs w:val="20"/>
          <w:lang w:val="pl-PL"/>
        </w:rPr>
        <w:t xml:space="preserve">w szczególności do podpisywania </w:t>
      </w:r>
      <w:r w:rsidRPr="00492795">
        <w:rPr>
          <w:rFonts w:ascii="Arial" w:hAnsi="Arial" w:cs="Arial"/>
          <w:i/>
          <w:spacing w:val="-3"/>
          <w:sz w:val="20"/>
          <w:szCs w:val="20"/>
          <w:lang w:val="pl-PL"/>
        </w:rPr>
        <w:t xml:space="preserve">umowy, </w:t>
      </w:r>
      <w:r w:rsidRPr="00492795">
        <w:rPr>
          <w:rFonts w:ascii="Arial" w:hAnsi="Arial" w:cs="Arial"/>
          <w:i/>
          <w:sz w:val="20"/>
          <w:szCs w:val="20"/>
          <w:lang w:val="pl-PL"/>
        </w:rPr>
        <w:t xml:space="preserve">umów ( w przypadku zamówień dodatkowych lub uzupełniających) aneksów do </w:t>
      </w:r>
      <w:r w:rsidRPr="00492795">
        <w:rPr>
          <w:rFonts w:ascii="Arial" w:hAnsi="Arial" w:cs="Arial"/>
          <w:i/>
          <w:spacing w:val="-3"/>
          <w:sz w:val="20"/>
          <w:szCs w:val="20"/>
          <w:lang w:val="pl-PL"/>
        </w:rPr>
        <w:t>umowy,</w:t>
      </w:r>
      <w:r w:rsidRPr="00492795">
        <w:rPr>
          <w:rFonts w:ascii="Arial" w:hAnsi="Arial" w:cs="Arial"/>
          <w:i/>
          <w:spacing w:val="7"/>
          <w:sz w:val="20"/>
          <w:szCs w:val="20"/>
          <w:lang w:val="pl-PL"/>
        </w:rPr>
        <w:t xml:space="preserve"> </w:t>
      </w:r>
      <w:r w:rsidRPr="00492795">
        <w:rPr>
          <w:rFonts w:ascii="Arial" w:hAnsi="Arial" w:cs="Arial"/>
          <w:i/>
          <w:spacing w:val="-3"/>
          <w:sz w:val="20"/>
          <w:szCs w:val="20"/>
          <w:lang w:val="pl-PL"/>
        </w:rPr>
        <w:t>protokołów.</w:t>
      </w:r>
    </w:p>
    <w:p w14:paraId="3EE2D1B9" w14:textId="77777777" w:rsidR="008362BC" w:rsidRPr="00492795" w:rsidRDefault="008362BC" w:rsidP="00492795">
      <w:pPr>
        <w:pStyle w:val="Tekstpodstawowy"/>
        <w:spacing w:before="4" w:line="23" w:lineRule="atLeast"/>
        <w:ind w:firstLine="0"/>
        <w:jc w:val="left"/>
        <w:rPr>
          <w:rFonts w:ascii="Arial" w:hAnsi="Arial" w:cs="Arial"/>
          <w:i/>
          <w:sz w:val="20"/>
          <w:szCs w:val="20"/>
          <w:lang w:val="pl-PL"/>
        </w:rPr>
      </w:pPr>
    </w:p>
    <w:p w14:paraId="1E9476D5" w14:textId="516A19EE" w:rsidR="008362BC" w:rsidRPr="00492795" w:rsidRDefault="008362BC" w:rsidP="00492795">
      <w:pPr>
        <w:pStyle w:val="Nagwek1"/>
        <w:spacing w:before="1" w:line="23" w:lineRule="atLeast"/>
        <w:ind w:left="3005" w:right="3164"/>
        <w:rPr>
          <w:rFonts w:ascii="Arial" w:hAnsi="Arial" w:cs="Arial"/>
          <w:sz w:val="20"/>
          <w:szCs w:val="20"/>
          <w:lang w:val="pl-PL"/>
        </w:rPr>
      </w:pPr>
      <w:r w:rsidRPr="00492795">
        <w:rPr>
          <w:rFonts w:ascii="Arial" w:hAnsi="Arial" w:cs="Arial"/>
          <w:sz w:val="20"/>
          <w:szCs w:val="20"/>
          <w:lang w:val="pl-PL"/>
        </w:rPr>
        <w:t xml:space="preserve">§ </w:t>
      </w:r>
      <w:r w:rsidR="00EF72C9" w:rsidRPr="00492795">
        <w:rPr>
          <w:rFonts w:ascii="Arial" w:hAnsi="Arial" w:cs="Arial"/>
          <w:sz w:val="20"/>
          <w:szCs w:val="20"/>
          <w:lang w:val="pl-PL"/>
        </w:rPr>
        <w:t>10</w:t>
      </w:r>
      <w:r w:rsidR="00136D6E">
        <w:rPr>
          <w:rFonts w:ascii="Arial" w:hAnsi="Arial" w:cs="Arial"/>
          <w:sz w:val="20"/>
          <w:szCs w:val="20"/>
          <w:lang w:val="pl-PL"/>
        </w:rPr>
        <w:t xml:space="preserve"> [Gwarancja / rękojmia]</w:t>
      </w:r>
    </w:p>
    <w:p w14:paraId="409F8DF0" w14:textId="60F5840D" w:rsidR="008362BC" w:rsidRPr="00492795" w:rsidRDefault="008362BC" w:rsidP="008C2888">
      <w:pPr>
        <w:pStyle w:val="Akapitzlist"/>
        <w:numPr>
          <w:ilvl w:val="0"/>
          <w:numId w:val="12"/>
        </w:numPr>
        <w:tabs>
          <w:tab w:val="left" w:pos="481"/>
        </w:tabs>
        <w:spacing w:line="23" w:lineRule="atLeast"/>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 xml:space="preserve">ponosi wobec Zamawiającego odpowiedzialność z tytułu rękojmi za wady fizyczne na zasadach określonych w Kodeksie Cywilnym. Okres rękojmi wynosi </w:t>
      </w:r>
      <w:r w:rsidR="00F90514" w:rsidRPr="00F90514">
        <w:rPr>
          <w:rFonts w:ascii="Arial" w:hAnsi="Arial" w:cs="Arial"/>
          <w:b/>
          <w:sz w:val="20"/>
          <w:szCs w:val="20"/>
          <w:lang w:val="pl-PL"/>
        </w:rPr>
        <w:t>3</w:t>
      </w:r>
      <w:r w:rsidRPr="00F90514">
        <w:rPr>
          <w:rFonts w:ascii="Arial" w:hAnsi="Arial" w:cs="Arial"/>
          <w:b/>
          <w:sz w:val="20"/>
          <w:szCs w:val="20"/>
          <w:lang w:val="pl-PL"/>
        </w:rPr>
        <w:t xml:space="preserve"> lat</w:t>
      </w:r>
      <w:r w:rsidR="00F90514" w:rsidRPr="00F90514">
        <w:rPr>
          <w:rFonts w:ascii="Arial" w:hAnsi="Arial" w:cs="Arial"/>
          <w:b/>
          <w:sz w:val="20"/>
          <w:szCs w:val="20"/>
          <w:lang w:val="pl-PL"/>
        </w:rPr>
        <w:t>a</w:t>
      </w:r>
      <w:r w:rsidRPr="00492795">
        <w:rPr>
          <w:rFonts w:ascii="Arial" w:hAnsi="Arial" w:cs="Arial"/>
          <w:sz w:val="20"/>
          <w:szCs w:val="20"/>
          <w:lang w:val="pl-PL"/>
        </w:rPr>
        <w:t xml:space="preserve"> licząc od dnia następnego po dniu podpisania protokołu odbioru końcowego Przedmiotu </w:t>
      </w:r>
      <w:r w:rsidRPr="00492795">
        <w:rPr>
          <w:rFonts w:ascii="Arial" w:hAnsi="Arial" w:cs="Arial"/>
          <w:spacing w:val="-3"/>
          <w:sz w:val="20"/>
          <w:szCs w:val="20"/>
          <w:lang w:val="pl-PL"/>
        </w:rPr>
        <w:t>umowy.</w:t>
      </w:r>
    </w:p>
    <w:p w14:paraId="441511BF" w14:textId="78045712" w:rsidR="008362BC" w:rsidRPr="00492795" w:rsidRDefault="008362BC" w:rsidP="008C2888">
      <w:pPr>
        <w:pStyle w:val="Akapitzlist"/>
        <w:numPr>
          <w:ilvl w:val="0"/>
          <w:numId w:val="12"/>
        </w:numPr>
        <w:tabs>
          <w:tab w:val="left" w:pos="480"/>
        </w:tabs>
        <w:spacing w:line="23" w:lineRule="atLeast"/>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 xml:space="preserve">udziela gwarancji jakości na Przedmiot umowy na okres </w:t>
      </w:r>
      <w:r w:rsidRPr="00492795">
        <w:rPr>
          <w:rFonts w:ascii="Arial" w:hAnsi="Arial" w:cs="Arial"/>
          <w:b/>
          <w:sz w:val="20"/>
          <w:szCs w:val="20"/>
          <w:lang w:val="pl-PL"/>
        </w:rPr>
        <w:t xml:space="preserve">….  miesięcy </w:t>
      </w:r>
      <w:r w:rsidRPr="00492795">
        <w:rPr>
          <w:rFonts w:ascii="Arial" w:hAnsi="Arial" w:cs="Arial"/>
          <w:sz w:val="20"/>
          <w:szCs w:val="20"/>
          <w:lang w:val="pl-PL"/>
        </w:rPr>
        <w:t xml:space="preserve">licząc od dnia następnego po dniu podpisania protokołu odbioru końcowego Przedmiotu </w:t>
      </w:r>
      <w:r w:rsidRPr="00492795">
        <w:rPr>
          <w:rFonts w:ascii="Arial" w:hAnsi="Arial" w:cs="Arial"/>
          <w:spacing w:val="-3"/>
          <w:sz w:val="20"/>
          <w:szCs w:val="20"/>
          <w:lang w:val="pl-PL"/>
        </w:rPr>
        <w:t>umowy</w:t>
      </w:r>
      <w:r w:rsidR="00EF72C9" w:rsidRPr="00492795">
        <w:rPr>
          <w:rFonts w:ascii="Arial" w:hAnsi="Arial" w:cs="Arial"/>
          <w:spacing w:val="-3"/>
          <w:sz w:val="20"/>
          <w:szCs w:val="20"/>
          <w:lang w:val="pl-PL"/>
        </w:rPr>
        <w:t xml:space="preserve">, </w:t>
      </w:r>
      <w:r w:rsidR="004B0DF4">
        <w:rPr>
          <w:rFonts w:ascii="Arial" w:hAnsi="Arial" w:cs="Arial"/>
          <w:spacing w:val="-3"/>
          <w:sz w:val="20"/>
          <w:szCs w:val="20"/>
          <w:lang w:val="pl-PL"/>
        </w:rPr>
        <w:br/>
      </w:r>
      <w:r w:rsidR="00EF72C9" w:rsidRPr="00492795">
        <w:rPr>
          <w:rFonts w:ascii="Arial" w:hAnsi="Arial" w:cs="Arial"/>
          <w:spacing w:val="-3"/>
          <w:sz w:val="20"/>
          <w:szCs w:val="20"/>
          <w:lang w:val="pl-PL"/>
        </w:rPr>
        <w:t>a niniejsza umowa stanowi dokument gwarancyjny</w:t>
      </w:r>
      <w:r w:rsidRPr="00492795">
        <w:rPr>
          <w:rFonts w:ascii="Arial" w:hAnsi="Arial" w:cs="Arial"/>
          <w:spacing w:val="-3"/>
          <w:sz w:val="20"/>
          <w:szCs w:val="20"/>
          <w:lang w:val="pl-PL"/>
        </w:rPr>
        <w:t>.</w:t>
      </w:r>
    </w:p>
    <w:p w14:paraId="775692E4" w14:textId="2673FDD5" w:rsidR="008362BC" w:rsidRPr="00492795" w:rsidRDefault="008362BC" w:rsidP="008C2888">
      <w:pPr>
        <w:pStyle w:val="Akapitzlist"/>
        <w:numPr>
          <w:ilvl w:val="0"/>
          <w:numId w:val="12"/>
        </w:numPr>
        <w:tabs>
          <w:tab w:val="left" w:pos="480"/>
        </w:tabs>
        <w:spacing w:line="23" w:lineRule="atLeast"/>
        <w:rPr>
          <w:rFonts w:ascii="Arial" w:hAnsi="Arial" w:cs="Arial"/>
          <w:sz w:val="20"/>
          <w:szCs w:val="20"/>
          <w:lang w:val="pl-PL"/>
        </w:rPr>
      </w:pPr>
      <w:r w:rsidRPr="00492795">
        <w:rPr>
          <w:rFonts w:ascii="Arial" w:hAnsi="Arial" w:cs="Arial"/>
          <w:spacing w:val="-2"/>
          <w:sz w:val="20"/>
          <w:szCs w:val="20"/>
          <w:lang w:val="pl-PL"/>
        </w:rPr>
        <w:lastRenderedPageBreak/>
        <w:t xml:space="preserve">Wykonawca </w:t>
      </w:r>
      <w:r w:rsidRPr="00492795">
        <w:rPr>
          <w:rFonts w:ascii="Arial" w:hAnsi="Arial" w:cs="Arial"/>
          <w:sz w:val="20"/>
          <w:szCs w:val="20"/>
          <w:lang w:val="pl-PL"/>
        </w:rPr>
        <w:t>zobowiązuje się do bezpłatnego usunięcia w</w:t>
      </w:r>
      <w:r w:rsidR="00ED3B26" w:rsidRPr="00492795">
        <w:rPr>
          <w:rFonts w:ascii="Arial" w:hAnsi="Arial" w:cs="Arial"/>
          <w:sz w:val="20"/>
          <w:szCs w:val="20"/>
          <w:lang w:val="pl-PL"/>
        </w:rPr>
        <w:t xml:space="preserve">ad fizycznych Przedmiotu umowy </w:t>
      </w:r>
      <w:r w:rsidR="004B0DF4">
        <w:rPr>
          <w:rFonts w:ascii="Arial" w:hAnsi="Arial" w:cs="Arial"/>
          <w:sz w:val="20"/>
          <w:szCs w:val="20"/>
          <w:lang w:val="pl-PL"/>
        </w:rPr>
        <w:br/>
      </w:r>
      <w:r w:rsidR="00ED3B26" w:rsidRPr="00492795">
        <w:rPr>
          <w:rFonts w:ascii="Arial" w:hAnsi="Arial" w:cs="Arial"/>
          <w:sz w:val="20"/>
          <w:szCs w:val="20"/>
          <w:lang w:val="pl-PL"/>
        </w:rPr>
        <w:t xml:space="preserve">w terminie do 14 dni od dnia otrzymania zgłoszenia o wadzie, a w uzasadnionym przypadku, </w:t>
      </w:r>
      <w:r w:rsidR="004B0DF4">
        <w:rPr>
          <w:rFonts w:ascii="Arial" w:hAnsi="Arial" w:cs="Arial"/>
          <w:sz w:val="20"/>
          <w:szCs w:val="20"/>
          <w:lang w:val="pl-PL"/>
        </w:rPr>
        <w:br/>
      </w:r>
      <w:r w:rsidR="00ED3B26" w:rsidRPr="00492795">
        <w:rPr>
          <w:rFonts w:ascii="Arial" w:hAnsi="Arial" w:cs="Arial"/>
          <w:sz w:val="20"/>
          <w:szCs w:val="20"/>
          <w:lang w:val="pl-PL"/>
        </w:rPr>
        <w:t>w innym uzgodnionym</w:t>
      </w:r>
      <w:r w:rsidRPr="00492795">
        <w:rPr>
          <w:rFonts w:ascii="Arial" w:hAnsi="Arial" w:cs="Arial"/>
          <w:sz w:val="20"/>
          <w:szCs w:val="20"/>
          <w:lang w:val="pl-PL"/>
        </w:rPr>
        <w:t xml:space="preserve"> przez</w:t>
      </w:r>
      <w:r w:rsidR="00ED3B26" w:rsidRPr="00492795">
        <w:rPr>
          <w:rFonts w:ascii="Arial" w:hAnsi="Arial" w:cs="Arial"/>
          <w:sz w:val="20"/>
          <w:szCs w:val="20"/>
          <w:lang w:val="pl-PL"/>
        </w:rPr>
        <w:t xml:space="preserve"> strony</w:t>
      </w:r>
      <w:r w:rsidRPr="00492795">
        <w:rPr>
          <w:rFonts w:ascii="Arial" w:hAnsi="Arial" w:cs="Arial"/>
          <w:sz w:val="20"/>
          <w:szCs w:val="20"/>
          <w:lang w:val="pl-PL"/>
        </w:rPr>
        <w:t xml:space="preserve"> terminie. W przypadku nie usunięcia przez Wykonawcę zgłoszonej wady w wyznaczonym terminie, Zamawiającemu przysługiwać będzie prawo zlecenia usunięcia zaistniałej wady osobie trzeciej na koszt i ryzyko</w:t>
      </w:r>
      <w:r w:rsidRPr="00492795">
        <w:rPr>
          <w:rFonts w:ascii="Arial" w:hAnsi="Arial" w:cs="Arial"/>
          <w:spacing w:val="-11"/>
          <w:sz w:val="20"/>
          <w:szCs w:val="20"/>
          <w:lang w:val="pl-PL"/>
        </w:rPr>
        <w:t xml:space="preserve"> </w:t>
      </w:r>
      <w:r w:rsidRPr="00492795">
        <w:rPr>
          <w:rFonts w:ascii="Arial" w:hAnsi="Arial" w:cs="Arial"/>
          <w:spacing w:val="-4"/>
          <w:sz w:val="20"/>
          <w:szCs w:val="20"/>
          <w:lang w:val="pl-PL"/>
        </w:rPr>
        <w:t>Wykonawcy.</w:t>
      </w:r>
    </w:p>
    <w:p w14:paraId="4F4E321C" w14:textId="77777777" w:rsidR="008362BC" w:rsidRPr="00492795" w:rsidRDefault="008362BC" w:rsidP="008C2888">
      <w:pPr>
        <w:pStyle w:val="Akapitzlist"/>
        <w:numPr>
          <w:ilvl w:val="0"/>
          <w:numId w:val="12"/>
        </w:numPr>
        <w:tabs>
          <w:tab w:val="left" w:pos="480"/>
        </w:tabs>
        <w:spacing w:line="23" w:lineRule="atLeast"/>
        <w:rPr>
          <w:rFonts w:ascii="Arial" w:hAnsi="Arial" w:cs="Arial"/>
          <w:sz w:val="20"/>
          <w:szCs w:val="20"/>
          <w:lang w:val="pl-PL"/>
        </w:rPr>
      </w:pPr>
      <w:r w:rsidRPr="00492795">
        <w:rPr>
          <w:rFonts w:ascii="Arial" w:hAnsi="Arial" w:cs="Arial"/>
          <w:sz w:val="20"/>
          <w:szCs w:val="20"/>
          <w:lang w:val="pl-PL"/>
        </w:rPr>
        <w:t>Postępowanie przy wystąpieniu wad w okresie gwarancji i</w:t>
      </w:r>
      <w:r w:rsidRPr="00492795">
        <w:rPr>
          <w:rFonts w:ascii="Arial" w:hAnsi="Arial" w:cs="Arial"/>
          <w:spacing w:val="-14"/>
          <w:sz w:val="20"/>
          <w:szCs w:val="20"/>
          <w:lang w:val="pl-PL"/>
        </w:rPr>
        <w:t xml:space="preserve"> </w:t>
      </w:r>
      <w:r w:rsidRPr="00492795">
        <w:rPr>
          <w:rFonts w:ascii="Arial" w:hAnsi="Arial" w:cs="Arial"/>
          <w:sz w:val="20"/>
          <w:szCs w:val="20"/>
          <w:lang w:val="pl-PL"/>
        </w:rPr>
        <w:t>rękojmi:</w:t>
      </w:r>
    </w:p>
    <w:p w14:paraId="05E52AA0" w14:textId="7A324DC0" w:rsidR="008362BC" w:rsidRPr="00492795" w:rsidRDefault="008362BC" w:rsidP="008C2888">
      <w:pPr>
        <w:pStyle w:val="Akapitzlist"/>
        <w:numPr>
          <w:ilvl w:val="1"/>
          <w:numId w:val="12"/>
        </w:numPr>
        <w:tabs>
          <w:tab w:val="left" w:pos="851"/>
        </w:tabs>
        <w:spacing w:line="23" w:lineRule="atLeast"/>
        <w:ind w:left="851" w:right="108" w:hanging="284"/>
        <w:rPr>
          <w:rFonts w:ascii="Arial" w:hAnsi="Arial" w:cs="Arial"/>
          <w:sz w:val="20"/>
          <w:szCs w:val="20"/>
          <w:lang w:val="pl-PL"/>
        </w:rPr>
      </w:pPr>
      <w:r w:rsidRPr="00492795">
        <w:rPr>
          <w:rFonts w:ascii="Arial" w:hAnsi="Arial" w:cs="Arial"/>
          <w:sz w:val="20"/>
          <w:szCs w:val="20"/>
          <w:lang w:val="pl-PL"/>
        </w:rPr>
        <w:t xml:space="preserve">O wykryciu wady Zamawiający zawiadomi </w:t>
      </w:r>
      <w:r w:rsidRPr="00492795">
        <w:rPr>
          <w:rFonts w:ascii="Arial" w:hAnsi="Arial" w:cs="Arial"/>
          <w:spacing w:val="-3"/>
          <w:sz w:val="20"/>
          <w:szCs w:val="20"/>
          <w:lang w:val="pl-PL"/>
        </w:rPr>
        <w:t xml:space="preserve">Wykonawcę </w:t>
      </w:r>
      <w:r w:rsidRPr="00492795">
        <w:rPr>
          <w:rFonts w:ascii="Arial" w:hAnsi="Arial" w:cs="Arial"/>
          <w:sz w:val="20"/>
          <w:szCs w:val="20"/>
          <w:lang w:val="pl-PL"/>
        </w:rPr>
        <w:t xml:space="preserve">niezwłocznie w formie pisemnej lub na </w:t>
      </w:r>
      <w:r w:rsidR="00136D6E">
        <w:rPr>
          <w:rFonts w:ascii="Arial" w:hAnsi="Arial" w:cs="Arial"/>
          <w:sz w:val="20"/>
          <w:szCs w:val="20"/>
          <w:lang w:val="pl-PL"/>
        </w:rPr>
        <w:t>adres email</w:t>
      </w:r>
      <w:r w:rsidRPr="00492795">
        <w:rPr>
          <w:rFonts w:ascii="Arial" w:hAnsi="Arial" w:cs="Arial"/>
          <w:sz w:val="20"/>
          <w:szCs w:val="20"/>
          <w:lang w:val="pl-PL"/>
        </w:rPr>
        <w:t xml:space="preserve"> .................................................................., wyznaczając jednocześnie termin do spisania protokołu dotyczącego istnienia </w:t>
      </w:r>
      <w:r w:rsidRPr="00492795">
        <w:rPr>
          <w:rFonts w:ascii="Arial" w:hAnsi="Arial" w:cs="Arial"/>
          <w:spacing w:val="-4"/>
          <w:sz w:val="20"/>
          <w:szCs w:val="20"/>
          <w:lang w:val="pl-PL"/>
        </w:rPr>
        <w:t>wady.</w:t>
      </w:r>
    </w:p>
    <w:p w14:paraId="43A0F66B" w14:textId="77777777" w:rsidR="008362BC" w:rsidRPr="00492795" w:rsidRDefault="008362BC" w:rsidP="008C2888">
      <w:pPr>
        <w:pStyle w:val="Akapitzlist"/>
        <w:numPr>
          <w:ilvl w:val="1"/>
          <w:numId w:val="12"/>
        </w:numPr>
        <w:tabs>
          <w:tab w:val="left" w:pos="851"/>
          <w:tab w:val="left" w:pos="3612"/>
        </w:tabs>
        <w:spacing w:line="23" w:lineRule="atLeast"/>
        <w:ind w:left="851" w:right="104" w:hanging="284"/>
        <w:rPr>
          <w:rFonts w:ascii="Arial" w:hAnsi="Arial" w:cs="Arial"/>
          <w:sz w:val="20"/>
          <w:szCs w:val="20"/>
          <w:lang w:val="pl-PL"/>
        </w:rPr>
      </w:pPr>
      <w:r w:rsidRPr="00492795">
        <w:rPr>
          <w:rFonts w:ascii="Arial" w:hAnsi="Arial" w:cs="Arial"/>
          <w:sz w:val="20"/>
          <w:szCs w:val="20"/>
          <w:lang w:val="pl-PL"/>
        </w:rPr>
        <w:t xml:space="preserve">Istnienie wad powinno być stwierdzone protokolarnie przy udziale Zamawiającego i </w:t>
      </w:r>
      <w:r w:rsidRPr="00492795">
        <w:rPr>
          <w:rFonts w:ascii="Arial" w:hAnsi="Arial" w:cs="Arial"/>
          <w:spacing w:val="-4"/>
          <w:sz w:val="20"/>
          <w:szCs w:val="20"/>
          <w:lang w:val="pl-PL"/>
        </w:rPr>
        <w:t xml:space="preserve">Wykonawcy. </w:t>
      </w:r>
      <w:r w:rsidRPr="00492795">
        <w:rPr>
          <w:rFonts w:ascii="Arial" w:hAnsi="Arial" w:cs="Arial"/>
          <w:sz w:val="20"/>
          <w:szCs w:val="20"/>
          <w:lang w:val="pl-PL"/>
        </w:rPr>
        <w:t xml:space="preserve">Jeśli </w:t>
      </w:r>
      <w:r w:rsidRPr="00492795">
        <w:rPr>
          <w:rFonts w:ascii="Arial" w:hAnsi="Arial" w:cs="Arial"/>
          <w:spacing w:val="-3"/>
          <w:sz w:val="20"/>
          <w:szCs w:val="20"/>
          <w:lang w:val="pl-PL"/>
        </w:rPr>
        <w:t xml:space="preserve">Wykonawca </w:t>
      </w:r>
      <w:r w:rsidRPr="00492795">
        <w:rPr>
          <w:rFonts w:ascii="Arial" w:hAnsi="Arial" w:cs="Arial"/>
          <w:sz w:val="20"/>
          <w:szCs w:val="20"/>
          <w:lang w:val="pl-PL"/>
        </w:rPr>
        <w:t>w</w:t>
      </w:r>
      <w:r w:rsidRPr="00492795">
        <w:rPr>
          <w:rFonts w:ascii="Arial" w:hAnsi="Arial" w:cs="Arial"/>
          <w:spacing w:val="48"/>
          <w:sz w:val="20"/>
          <w:szCs w:val="20"/>
          <w:lang w:val="pl-PL"/>
        </w:rPr>
        <w:t xml:space="preserve"> </w:t>
      </w:r>
      <w:r w:rsidRPr="00492795">
        <w:rPr>
          <w:rFonts w:ascii="Arial" w:hAnsi="Arial" w:cs="Arial"/>
          <w:sz w:val="20"/>
          <w:szCs w:val="20"/>
          <w:lang w:val="pl-PL"/>
        </w:rPr>
        <w:t>terminie</w:t>
      </w:r>
      <w:r w:rsidRPr="00492795">
        <w:rPr>
          <w:rFonts w:ascii="Arial" w:hAnsi="Arial" w:cs="Arial"/>
          <w:spacing w:val="8"/>
          <w:sz w:val="20"/>
          <w:szCs w:val="20"/>
          <w:lang w:val="pl-PL"/>
        </w:rPr>
        <w:t xml:space="preserve"> </w:t>
      </w:r>
      <w:r w:rsidRPr="00492795">
        <w:rPr>
          <w:rFonts w:ascii="Arial" w:hAnsi="Arial" w:cs="Arial"/>
          <w:sz w:val="20"/>
          <w:szCs w:val="20"/>
          <w:lang w:val="pl-PL"/>
        </w:rPr>
        <w:t>określonym w zawiadomieniu, o którym mowa w ust. 4 pkt 1), nie przystąpi do spisania protokołu wspólnie z Zamawiającym – wiążącym dla Stron jest protokół sporządzony przez</w:t>
      </w:r>
      <w:r w:rsidRPr="00492795">
        <w:rPr>
          <w:rFonts w:ascii="Arial" w:hAnsi="Arial" w:cs="Arial"/>
          <w:spacing w:val="-11"/>
          <w:sz w:val="20"/>
          <w:szCs w:val="20"/>
          <w:lang w:val="pl-PL"/>
        </w:rPr>
        <w:t xml:space="preserve"> </w:t>
      </w:r>
      <w:r w:rsidRPr="00492795">
        <w:rPr>
          <w:rFonts w:ascii="Arial" w:hAnsi="Arial" w:cs="Arial"/>
          <w:sz w:val="20"/>
          <w:szCs w:val="20"/>
          <w:lang w:val="pl-PL"/>
        </w:rPr>
        <w:t>Zamawiającego.</w:t>
      </w:r>
    </w:p>
    <w:p w14:paraId="111A4CDA" w14:textId="77777777" w:rsidR="008362BC" w:rsidRDefault="008362BC" w:rsidP="008C2888">
      <w:pPr>
        <w:pStyle w:val="Akapitzlist"/>
        <w:numPr>
          <w:ilvl w:val="1"/>
          <w:numId w:val="12"/>
        </w:numPr>
        <w:tabs>
          <w:tab w:val="left" w:pos="851"/>
        </w:tabs>
        <w:spacing w:line="23" w:lineRule="atLeast"/>
        <w:ind w:left="851" w:right="107" w:hanging="284"/>
        <w:rPr>
          <w:rFonts w:ascii="Arial" w:hAnsi="Arial" w:cs="Arial"/>
          <w:sz w:val="20"/>
          <w:szCs w:val="20"/>
          <w:lang w:val="pl-PL"/>
        </w:rPr>
      </w:pPr>
      <w:r w:rsidRPr="00492795">
        <w:rPr>
          <w:rFonts w:ascii="Arial" w:hAnsi="Arial" w:cs="Arial"/>
          <w:sz w:val="20"/>
          <w:szCs w:val="20"/>
          <w:lang w:val="pl-PL"/>
        </w:rPr>
        <w:t xml:space="preserve">Usunięcie wad przez </w:t>
      </w:r>
      <w:r w:rsidRPr="00492795">
        <w:rPr>
          <w:rFonts w:ascii="Arial" w:hAnsi="Arial" w:cs="Arial"/>
          <w:spacing w:val="-3"/>
          <w:sz w:val="20"/>
          <w:szCs w:val="20"/>
          <w:lang w:val="pl-PL"/>
        </w:rPr>
        <w:t xml:space="preserve">Wykonawcę </w:t>
      </w:r>
      <w:r w:rsidRPr="00492795">
        <w:rPr>
          <w:rFonts w:ascii="Arial" w:hAnsi="Arial" w:cs="Arial"/>
          <w:sz w:val="20"/>
          <w:szCs w:val="20"/>
          <w:lang w:val="pl-PL"/>
        </w:rPr>
        <w:t>zostanie pisemnie potwierdzone przez Zamawiającego.</w:t>
      </w:r>
    </w:p>
    <w:p w14:paraId="409C3862" w14:textId="77777777" w:rsidR="00FA40BD" w:rsidRPr="00492795" w:rsidRDefault="00FA40BD" w:rsidP="00FA40BD">
      <w:pPr>
        <w:pStyle w:val="Akapitzlist"/>
        <w:tabs>
          <w:tab w:val="left" w:pos="851"/>
        </w:tabs>
        <w:spacing w:line="23" w:lineRule="atLeast"/>
        <w:ind w:left="851" w:right="107" w:firstLine="0"/>
        <w:rPr>
          <w:rFonts w:ascii="Arial" w:hAnsi="Arial" w:cs="Arial"/>
          <w:sz w:val="20"/>
          <w:szCs w:val="20"/>
          <w:lang w:val="pl-PL"/>
        </w:rPr>
      </w:pPr>
      <w:bookmarkStart w:id="0" w:name="_GoBack"/>
      <w:bookmarkEnd w:id="0"/>
    </w:p>
    <w:p w14:paraId="390302D7" w14:textId="77777777" w:rsidR="008362BC" w:rsidRPr="00492795" w:rsidRDefault="008362BC" w:rsidP="008C2888">
      <w:pPr>
        <w:pStyle w:val="Akapitzlist"/>
        <w:numPr>
          <w:ilvl w:val="0"/>
          <w:numId w:val="12"/>
        </w:numPr>
        <w:tabs>
          <w:tab w:val="left" w:pos="481"/>
        </w:tabs>
        <w:spacing w:line="23" w:lineRule="atLeast"/>
        <w:ind w:right="107"/>
        <w:rPr>
          <w:rFonts w:ascii="Arial" w:hAnsi="Arial" w:cs="Arial"/>
          <w:sz w:val="20"/>
          <w:szCs w:val="20"/>
          <w:lang w:val="pl-PL"/>
        </w:rPr>
      </w:pPr>
      <w:r w:rsidRPr="00492795">
        <w:rPr>
          <w:rFonts w:ascii="Arial" w:hAnsi="Arial" w:cs="Arial"/>
          <w:sz w:val="20"/>
          <w:szCs w:val="20"/>
          <w:lang w:val="pl-PL"/>
        </w:rPr>
        <w:t>Zamawiający może dochodzić roszczeń wynikających z gwarancji także po upływie terminu gwarancyjnego, jeżeli reklamował wadę przed upływem tego</w:t>
      </w:r>
      <w:r w:rsidRPr="00492795">
        <w:rPr>
          <w:rFonts w:ascii="Arial" w:hAnsi="Arial" w:cs="Arial"/>
          <w:spacing w:val="-20"/>
          <w:sz w:val="20"/>
          <w:szCs w:val="20"/>
          <w:lang w:val="pl-PL"/>
        </w:rPr>
        <w:t xml:space="preserve"> </w:t>
      </w:r>
      <w:r w:rsidRPr="00492795">
        <w:rPr>
          <w:rFonts w:ascii="Arial" w:hAnsi="Arial" w:cs="Arial"/>
          <w:sz w:val="20"/>
          <w:szCs w:val="20"/>
          <w:lang w:val="pl-PL"/>
        </w:rPr>
        <w:t>terminu.</w:t>
      </w:r>
    </w:p>
    <w:p w14:paraId="4390BC0F" w14:textId="77777777" w:rsidR="008362BC" w:rsidRPr="00492795" w:rsidRDefault="008362BC" w:rsidP="008C2888">
      <w:pPr>
        <w:pStyle w:val="Akapitzlist"/>
        <w:numPr>
          <w:ilvl w:val="0"/>
          <w:numId w:val="12"/>
        </w:numPr>
        <w:tabs>
          <w:tab w:val="left" w:pos="481"/>
        </w:tabs>
        <w:spacing w:line="23" w:lineRule="atLeast"/>
        <w:ind w:right="104"/>
        <w:rPr>
          <w:rFonts w:ascii="Arial" w:hAnsi="Arial" w:cs="Arial"/>
          <w:sz w:val="20"/>
          <w:szCs w:val="20"/>
          <w:lang w:val="pl-PL"/>
        </w:rPr>
      </w:pPr>
      <w:r w:rsidRPr="00492795">
        <w:rPr>
          <w:rFonts w:ascii="Arial" w:hAnsi="Arial" w:cs="Arial"/>
          <w:sz w:val="20"/>
          <w:szCs w:val="20"/>
          <w:lang w:val="pl-PL"/>
        </w:rPr>
        <w:t>Jeżeli w wykonaniu obowiązków z tytułu gwarancji Wykonawca dokonał wymiany elementów infrastruktury, termin gwarancji na wymieniony element biegnie na nowo od chwili dostarczenia rzeczy wolnej od wad (wymiany elementu</w:t>
      </w:r>
      <w:r w:rsidRPr="00492795">
        <w:rPr>
          <w:rFonts w:ascii="Arial" w:hAnsi="Arial" w:cs="Arial"/>
          <w:spacing w:val="-24"/>
          <w:sz w:val="20"/>
          <w:szCs w:val="20"/>
          <w:lang w:val="pl-PL"/>
        </w:rPr>
        <w:t xml:space="preserve"> </w:t>
      </w:r>
      <w:r w:rsidRPr="00492795">
        <w:rPr>
          <w:rFonts w:ascii="Arial" w:hAnsi="Arial" w:cs="Arial"/>
          <w:sz w:val="20"/>
          <w:szCs w:val="20"/>
          <w:lang w:val="pl-PL"/>
        </w:rPr>
        <w:t>infrastruktury).</w:t>
      </w:r>
    </w:p>
    <w:p w14:paraId="228B7001" w14:textId="327A8E29" w:rsidR="008362BC" w:rsidRPr="00492795" w:rsidRDefault="008362BC" w:rsidP="008C2888">
      <w:pPr>
        <w:pStyle w:val="Akapitzlist"/>
        <w:numPr>
          <w:ilvl w:val="0"/>
          <w:numId w:val="12"/>
        </w:numPr>
        <w:tabs>
          <w:tab w:val="left" w:pos="481"/>
        </w:tabs>
        <w:spacing w:line="23" w:lineRule="atLeast"/>
        <w:ind w:right="108"/>
        <w:rPr>
          <w:rFonts w:ascii="Arial" w:hAnsi="Arial" w:cs="Arial"/>
          <w:sz w:val="20"/>
          <w:szCs w:val="20"/>
          <w:lang w:val="pl-PL"/>
        </w:rPr>
      </w:pPr>
      <w:r w:rsidRPr="00492795">
        <w:rPr>
          <w:rFonts w:ascii="Arial" w:hAnsi="Arial" w:cs="Arial"/>
          <w:sz w:val="20"/>
          <w:szCs w:val="20"/>
          <w:lang w:val="pl-PL"/>
        </w:rPr>
        <w:t xml:space="preserve">Zamawiający może wykonywać uprawnienia z tytułu gwarancji niezależnie od uprawnień wynikających z rękojmi. Jednakże w razie wykonywania przez Zamawiającego uprawnień </w:t>
      </w:r>
      <w:r w:rsidR="004B0DF4">
        <w:rPr>
          <w:rFonts w:ascii="Arial" w:hAnsi="Arial" w:cs="Arial"/>
          <w:sz w:val="20"/>
          <w:szCs w:val="20"/>
          <w:lang w:val="pl-PL"/>
        </w:rPr>
        <w:br/>
      </w:r>
      <w:r w:rsidRPr="00492795">
        <w:rPr>
          <w:rFonts w:ascii="Arial" w:hAnsi="Arial" w:cs="Arial"/>
          <w:sz w:val="20"/>
          <w:szCs w:val="20"/>
          <w:lang w:val="pl-PL"/>
        </w:rPr>
        <w:t xml:space="preserve">z gwarancji bieg terminu do wykonania uprawnień z tytułu rękojmi ulega zawieszeniu z dniem zawiadomienia Wykonawcy o wadzie. </w:t>
      </w:r>
      <w:r w:rsidRPr="00492795">
        <w:rPr>
          <w:rFonts w:ascii="Arial" w:hAnsi="Arial" w:cs="Arial"/>
          <w:spacing w:val="-4"/>
          <w:sz w:val="20"/>
          <w:szCs w:val="20"/>
          <w:lang w:val="pl-PL"/>
        </w:rPr>
        <w:t xml:space="preserve">Termin </w:t>
      </w:r>
      <w:r w:rsidRPr="00492795">
        <w:rPr>
          <w:rFonts w:ascii="Arial" w:hAnsi="Arial" w:cs="Arial"/>
          <w:sz w:val="20"/>
          <w:szCs w:val="20"/>
          <w:lang w:val="pl-PL"/>
        </w:rPr>
        <w:t xml:space="preserve">ten biegnie dalej od dnia odmowy przez </w:t>
      </w:r>
      <w:r w:rsidRPr="00492795">
        <w:rPr>
          <w:rFonts w:ascii="Arial" w:hAnsi="Arial" w:cs="Arial"/>
          <w:spacing w:val="-3"/>
          <w:sz w:val="20"/>
          <w:szCs w:val="20"/>
          <w:lang w:val="pl-PL"/>
        </w:rPr>
        <w:t xml:space="preserve">Wykonawcę </w:t>
      </w:r>
      <w:r w:rsidRPr="00492795">
        <w:rPr>
          <w:rFonts w:ascii="Arial" w:hAnsi="Arial" w:cs="Arial"/>
          <w:sz w:val="20"/>
          <w:szCs w:val="20"/>
          <w:lang w:val="pl-PL"/>
        </w:rPr>
        <w:t>wykonania obowiązków wynikających z gwarancji albo bezskutecznego upływu czasu na ich</w:t>
      </w:r>
      <w:r w:rsidRPr="00492795">
        <w:rPr>
          <w:rFonts w:ascii="Arial" w:hAnsi="Arial" w:cs="Arial"/>
          <w:spacing w:val="-17"/>
          <w:sz w:val="20"/>
          <w:szCs w:val="20"/>
          <w:lang w:val="pl-PL"/>
        </w:rPr>
        <w:t xml:space="preserve"> </w:t>
      </w:r>
      <w:r w:rsidRPr="00492795">
        <w:rPr>
          <w:rFonts w:ascii="Arial" w:hAnsi="Arial" w:cs="Arial"/>
          <w:sz w:val="20"/>
          <w:szCs w:val="20"/>
          <w:lang w:val="pl-PL"/>
        </w:rPr>
        <w:t>wykonanie.</w:t>
      </w:r>
    </w:p>
    <w:p w14:paraId="5A54A70F" w14:textId="4E12AD2A" w:rsidR="008362BC" w:rsidRPr="00492795" w:rsidRDefault="008362BC" w:rsidP="008C2888">
      <w:pPr>
        <w:pStyle w:val="Akapitzlist"/>
        <w:numPr>
          <w:ilvl w:val="0"/>
          <w:numId w:val="12"/>
        </w:numPr>
        <w:tabs>
          <w:tab w:val="left" w:pos="481"/>
        </w:tabs>
        <w:spacing w:line="23" w:lineRule="atLeast"/>
        <w:ind w:right="106"/>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 xml:space="preserve">oświadcza, że obowiązki z tytułu gwarancji będzie wykonywał z uwzględnieniem przeznaczenia rezultatu prac wykonanych przez </w:t>
      </w:r>
      <w:r w:rsidRPr="00492795">
        <w:rPr>
          <w:rFonts w:ascii="Arial" w:hAnsi="Arial" w:cs="Arial"/>
          <w:spacing w:val="-3"/>
          <w:sz w:val="20"/>
          <w:szCs w:val="20"/>
          <w:lang w:val="pl-PL"/>
        </w:rPr>
        <w:t xml:space="preserve">Wykonawcę </w:t>
      </w:r>
      <w:r w:rsidRPr="00492795">
        <w:rPr>
          <w:rFonts w:ascii="Arial" w:hAnsi="Arial" w:cs="Arial"/>
          <w:sz w:val="20"/>
          <w:szCs w:val="20"/>
          <w:lang w:val="pl-PL"/>
        </w:rPr>
        <w:t xml:space="preserve">na podstawie niniejszej </w:t>
      </w:r>
      <w:r w:rsidRPr="00492795">
        <w:rPr>
          <w:rFonts w:ascii="Arial" w:hAnsi="Arial" w:cs="Arial"/>
          <w:spacing w:val="-4"/>
          <w:sz w:val="20"/>
          <w:szCs w:val="20"/>
          <w:lang w:val="pl-PL"/>
        </w:rPr>
        <w:t xml:space="preserve">Umowy, </w:t>
      </w:r>
      <w:r w:rsidR="004B0DF4">
        <w:rPr>
          <w:rFonts w:ascii="Arial" w:hAnsi="Arial" w:cs="Arial"/>
          <w:spacing w:val="-4"/>
          <w:sz w:val="20"/>
          <w:szCs w:val="20"/>
          <w:lang w:val="pl-PL"/>
        </w:rPr>
        <w:br/>
      </w:r>
      <w:r w:rsidRPr="00492795">
        <w:rPr>
          <w:rFonts w:ascii="Arial" w:hAnsi="Arial" w:cs="Arial"/>
          <w:sz w:val="20"/>
          <w:szCs w:val="20"/>
          <w:lang w:val="pl-PL"/>
        </w:rPr>
        <w:t xml:space="preserve">to jest z uwzględnieniem stałej eksploatacji. Z tych względów Wykonawca oświadcza </w:t>
      </w:r>
      <w:r w:rsidR="004B0DF4">
        <w:rPr>
          <w:rFonts w:ascii="Arial" w:hAnsi="Arial" w:cs="Arial"/>
          <w:sz w:val="20"/>
          <w:szCs w:val="20"/>
          <w:lang w:val="pl-PL"/>
        </w:rPr>
        <w:br/>
      </w:r>
      <w:r w:rsidRPr="00492795">
        <w:rPr>
          <w:rFonts w:ascii="Arial" w:hAnsi="Arial" w:cs="Arial"/>
          <w:sz w:val="20"/>
          <w:szCs w:val="20"/>
          <w:lang w:val="pl-PL"/>
        </w:rPr>
        <w:t xml:space="preserve">i zobowiązuje się, że wykonywanie prac utrzymaniowych oraz doraźnych napraw zgodnie ze sztuka budowlaną - dotyczących rezultatu prac wykonanych przez </w:t>
      </w:r>
      <w:r w:rsidRPr="00492795">
        <w:rPr>
          <w:rFonts w:ascii="Arial" w:hAnsi="Arial" w:cs="Arial"/>
          <w:spacing w:val="-3"/>
          <w:sz w:val="20"/>
          <w:szCs w:val="20"/>
          <w:lang w:val="pl-PL"/>
        </w:rPr>
        <w:t xml:space="preserve">Wykonawcę </w:t>
      </w:r>
      <w:r w:rsidRPr="00492795">
        <w:rPr>
          <w:rFonts w:ascii="Arial" w:hAnsi="Arial" w:cs="Arial"/>
          <w:sz w:val="20"/>
          <w:szCs w:val="20"/>
          <w:lang w:val="pl-PL"/>
        </w:rPr>
        <w:t xml:space="preserve">w ramach niniejszej umowy - przez profesjonalnego wykonawcę wybranego przez Zamawiającego zgodnie z przepisami ustawy Prawo zamówień publicznych nie będzie stanowiło podstawy do zwolnienia się przez </w:t>
      </w:r>
      <w:r w:rsidRPr="00492795">
        <w:rPr>
          <w:rFonts w:ascii="Arial" w:hAnsi="Arial" w:cs="Arial"/>
          <w:spacing w:val="-3"/>
          <w:sz w:val="20"/>
          <w:szCs w:val="20"/>
          <w:lang w:val="pl-PL"/>
        </w:rPr>
        <w:t xml:space="preserve">Wykonawcę </w:t>
      </w:r>
      <w:r w:rsidRPr="00492795">
        <w:rPr>
          <w:rFonts w:ascii="Arial" w:hAnsi="Arial" w:cs="Arial"/>
          <w:sz w:val="20"/>
          <w:szCs w:val="20"/>
          <w:lang w:val="pl-PL"/>
        </w:rPr>
        <w:t>z wykonywania obowiązków z tytułu</w:t>
      </w:r>
      <w:r w:rsidRPr="00492795">
        <w:rPr>
          <w:rFonts w:ascii="Arial" w:hAnsi="Arial" w:cs="Arial"/>
          <w:spacing w:val="-6"/>
          <w:sz w:val="20"/>
          <w:szCs w:val="20"/>
          <w:lang w:val="pl-PL"/>
        </w:rPr>
        <w:t xml:space="preserve"> </w:t>
      </w:r>
      <w:r w:rsidRPr="00492795">
        <w:rPr>
          <w:rFonts w:ascii="Arial" w:hAnsi="Arial" w:cs="Arial"/>
          <w:sz w:val="20"/>
          <w:szCs w:val="20"/>
          <w:lang w:val="pl-PL"/>
        </w:rPr>
        <w:t>gwarancji.</w:t>
      </w:r>
    </w:p>
    <w:p w14:paraId="7C99DC56" w14:textId="77777777" w:rsidR="008362BC" w:rsidRPr="00492795" w:rsidRDefault="008362BC" w:rsidP="00492795">
      <w:pPr>
        <w:pStyle w:val="Tekstpodstawowy"/>
        <w:spacing w:before="4" w:line="23" w:lineRule="atLeast"/>
        <w:ind w:firstLine="0"/>
        <w:jc w:val="left"/>
        <w:rPr>
          <w:rFonts w:ascii="Arial" w:hAnsi="Arial" w:cs="Arial"/>
          <w:sz w:val="20"/>
          <w:szCs w:val="20"/>
          <w:lang w:val="pl-PL"/>
        </w:rPr>
      </w:pPr>
    </w:p>
    <w:p w14:paraId="35A6D30B" w14:textId="76DDB9C7" w:rsidR="008362BC" w:rsidRDefault="008362BC" w:rsidP="00492795">
      <w:pPr>
        <w:pStyle w:val="Nagwek1"/>
        <w:spacing w:before="1" w:line="23" w:lineRule="atLeast"/>
        <w:rPr>
          <w:rFonts w:ascii="Arial" w:hAnsi="Arial" w:cs="Arial"/>
          <w:sz w:val="20"/>
          <w:szCs w:val="20"/>
          <w:lang w:val="pl-PL"/>
        </w:rPr>
      </w:pPr>
      <w:r w:rsidRPr="00492795">
        <w:rPr>
          <w:rFonts w:ascii="Arial" w:hAnsi="Arial" w:cs="Arial"/>
          <w:sz w:val="20"/>
          <w:szCs w:val="20"/>
          <w:lang w:val="pl-PL"/>
        </w:rPr>
        <w:t>§ 1</w:t>
      </w:r>
      <w:r w:rsidR="00EF72C9" w:rsidRPr="00492795">
        <w:rPr>
          <w:rFonts w:ascii="Arial" w:hAnsi="Arial" w:cs="Arial"/>
          <w:sz w:val="20"/>
          <w:szCs w:val="20"/>
          <w:lang w:val="pl-PL"/>
        </w:rPr>
        <w:t>1</w:t>
      </w:r>
      <w:r w:rsidR="00136D6E">
        <w:rPr>
          <w:rFonts w:ascii="Arial" w:hAnsi="Arial" w:cs="Arial"/>
          <w:sz w:val="20"/>
          <w:szCs w:val="20"/>
          <w:lang w:val="pl-PL"/>
        </w:rPr>
        <w:t xml:space="preserve"> [Kary umowne]</w:t>
      </w:r>
    </w:p>
    <w:p w14:paraId="57966B38" w14:textId="77777777" w:rsidR="00FA40BD" w:rsidRPr="00492795" w:rsidRDefault="00FA40BD" w:rsidP="00492795">
      <w:pPr>
        <w:pStyle w:val="Nagwek1"/>
        <w:spacing w:before="1" w:line="23" w:lineRule="atLeast"/>
        <w:rPr>
          <w:rFonts w:ascii="Arial" w:hAnsi="Arial" w:cs="Arial"/>
          <w:sz w:val="20"/>
          <w:szCs w:val="20"/>
          <w:lang w:val="pl-PL"/>
        </w:rPr>
      </w:pPr>
    </w:p>
    <w:p w14:paraId="5BFB13F4" w14:textId="77777777" w:rsidR="008362BC" w:rsidRPr="00492795" w:rsidRDefault="008362BC" w:rsidP="008C2888">
      <w:pPr>
        <w:numPr>
          <w:ilvl w:val="0"/>
          <w:numId w:val="23"/>
        </w:numPr>
        <w:autoSpaceDE w:val="0"/>
        <w:autoSpaceDN w:val="0"/>
        <w:spacing w:after="0" w:line="23" w:lineRule="atLeast"/>
        <w:jc w:val="both"/>
        <w:rPr>
          <w:rFonts w:ascii="Arial" w:hAnsi="Arial" w:cs="Arial"/>
          <w:sz w:val="20"/>
          <w:szCs w:val="20"/>
        </w:rPr>
      </w:pPr>
      <w:r w:rsidRPr="00492795">
        <w:rPr>
          <w:rFonts w:ascii="Arial" w:hAnsi="Arial" w:cs="Arial"/>
          <w:sz w:val="20"/>
          <w:szCs w:val="20"/>
        </w:rPr>
        <w:t>Wykonawca zapłaci Zamawiającemu karę umowną w przypadku:</w:t>
      </w:r>
    </w:p>
    <w:p w14:paraId="4A395201" w14:textId="77777777" w:rsidR="008362BC" w:rsidRPr="00492795" w:rsidRDefault="008362BC" w:rsidP="008C2888">
      <w:pPr>
        <w:pStyle w:val="Akapitzlist"/>
        <w:numPr>
          <w:ilvl w:val="2"/>
          <w:numId w:val="11"/>
        </w:numPr>
        <w:tabs>
          <w:tab w:val="left" w:pos="851"/>
        </w:tabs>
        <w:spacing w:line="23" w:lineRule="atLeast"/>
        <w:ind w:left="851" w:hanging="376"/>
        <w:rPr>
          <w:rFonts w:ascii="Arial" w:hAnsi="Arial" w:cs="Arial"/>
          <w:sz w:val="20"/>
          <w:szCs w:val="20"/>
          <w:lang w:val="pl-PL"/>
        </w:rPr>
      </w:pPr>
      <w:r w:rsidRPr="00492795">
        <w:rPr>
          <w:rFonts w:ascii="Arial" w:hAnsi="Arial" w:cs="Arial"/>
          <w:sz w:val="20"/>
          <w:szCs w:val="20"/>
          <w:lang w:val="pl-PL"/>
        </w:rPr>
        <w:t xml:space="preserve">odstąpienia od umowy przez którąkolwiek ze stron z przyczyn za które odpowiada Wykonawca – w wysokości 10% wartości zadania brutto określonej w § </w:t>
      </w:r>
      <w:r w:rsidR="00EF72C9" w:rsidRPr="00492795">
        <w:rPr>
          <w:rFonts w:ascii="Arial" w:hAnsi="Arial" w:cs="Arial"/>
          <w:sz w:val="20"/>
          <w:szCs w:val="20"/>
          <w:lang w:val="pl-PL"/>
        </w:rPr>
        <w:t>6</w:t>
      </w:r>
      <w:r w:rsidRPr="00492795">
        <w:rPr>
          <w:rFonts w:ascii="Arial" w:hAnsi="Arial" w:cs="Arial"/>
          <w:sz w:val="20"/>
          <w:szCs w:val="20"/>
          <w:lang w:val="pl-PL"/>
        </w:rPr>
        <w:t xml:space="preserve"> ust. 1 niniejszej</w:t>
      </w:r>
      <w:r w:rsidRPr="00492795">
        <w:rPr>
          <w:rFonts w:ascii="Arial" w:hAnsi="Arial" w:cs="Arial"/>
          <w:spacing w:val="-25"/>
          <w:sz w:val="20"/>
          <w:szCs w:val="20"/>
          <w:lang w:val="pl-PL"/>
        </w:rPr>
        <w:t xml:space="preserve"> </w:t>
      </w:r>
      <w:r w:rsidRPr="00492795">
        <w:rPr>
          <w:rFonts w:ascii="Arial" w:hAnsi="Arial" w:cs="Arial"/>
          <w:spacing w:val="-4"/>
          <w:sz w:val="20"/>
          <w:szCs w:val="20"/>
          <w:lang w:val="pl-PL"/>
        </w:rPr>
        <w:t>umowy,</w:t>
      </w:r>
    </w:p>
    <w:p w14:paraId="140BCC74" w14:textId="12B86C61" w:rsidR="00497267" w:rsidRPr="00492795" w:rsidRDefault="00497267" w:rsidP="008C2888">
      <w:pPr>
        <w:pStyle w:val="Akapitzlist"/>
        <w:numPr>
          <w:ilvl w:val="2"/>
          <w:numId w:val="11"/>
        </w:numPr>
        <w:tabs>
          <w:tab w:val="left" w:pos="851"/>
        </w:tabs>
        <w:spacing w:line="23" w:lineRule="atLeast"/>
        <w:ind w:left="851" w:hanging="376"/>
        <w:rPr>
          <w:rFonts w:ascii="Arial" w:hAnsi="Arial" w:cs="Arial"/>
          <w:sz w:val="20"/>
          <w:szCs w:val="20"/>
          <w:lang w:val="pl-PL"/>
        </w:rPr>
      </w:pPr>
      <w:r w:rsidRPr="00492795">
        <w:rPr>
          <w:rFonts w:ascii="Arial" w:hAnsi="Arial" w:cs="Arial"/>
          <w:sz w:val="20"/>
          <w:szCs w:val="20"/>
          <w:lang w:val="pl-PL"/>
        </w:rPr>
        <w:t>w razie opóźnienia w przekazaniu Zamawia</w:t>
      </w:r>
      <w:r w:rsidR="004B0DF4">
        <w:rPr>
          <w:rFonts w:ascii="Arial" w:hAnsi="Arial" w:cs="Arial"/>
          <w:sz w:val="20"/>
          <w:szCs w:val="20"/>
          <w:lang w:val="pl-PL"/>
        </w:rPr>
        <w:t xml:space="preserve">jącemu Dokumentacji Projektowej </w:t>
      </w:r>
      <w:r w:rsidRPr="00492795">
        <w:rPr>
          <w:rFonts w:ascii="Arial" w:hAnsi="Arial" w:cs="Arial"/>
          <w:sz w:val="20"/>
          <w:szCs w:val="20"/>
          <w:lang w:val="pl-PL"/>
        </w:rPr>
        <w:t xml:space="preserve">- </w:t>
      </w:r>
      <w:r w:rsidR="004B0DF4">
        <w:rPr>
          <w:rFonts w:ascii="Arial" w:hAnsi="Arial" w:cs="Arial"/>
          <w:sz w:val="20"/>
          <w:szCs w:val="20"/>
          <w:lang w:val="pl-PL"/>
        </w:rPr>
        <w:br/>
      </w:r>
      <w:r w:rsidRPr="00492795">
        <w:rPr>
          <w:rFonts w:ascii="Arial" w:hAnsi="Arial" w:cs="Arial"/>
          <w:sz w:val="20"/>
          <w:szCs w:val="20"/>
          <w:lang w:val="pl-PL"/>
        </w:rPr>
        <w:t xml:space="preserve">w wysokości 0,2 % wartości wynagrodzenia brutto ustalonej w </w:t>
      </w:r>
      <w:r w:rsidRPr="00492795">
        <w:rPr>
          <w:rFonts w:ascii="Arial" w:hAnsi="Arial" w:cs="Arial"/>
          <w:sz w:val="20"/>
          <w:szCs w:val="20"/>
          <w:lang w:val="pl-PL"/>
        </w:rPr>
        <w:sym w:font="Times New Roman" w:char="00A7"/>
      </w:r>
      <w:r w:rsidRPr="00492795">
        <w:rPr>
          <w:rFonts w:ascii="Arial" w:hAnsi="Arial" w:cs="Arial"/>
          <w:sz w:val="20"/>
          <w:szCs w:val="20"/>
          <w:lang w:val="pl-PL"/>
        </w:rPr>
        <w:t xml:space="preserve"> 6 ust. 1 Umowy za każdy dzień opóźnienia</w:t>
      </w:r>
      <w:r w:rsidR="00216272" w:rsidRPr="00492795">
        <w:rPr>
          <w:rFonts w:ascii="Arial" w:eastAsiaTheme="minorHAnsi" w:hAnsi="Arial" w:cs="Arial"/>
          <w:sz w:val="20"/>
          <w:szCs w:val="20"/>
          <w:lang w:val="pl-PL"/>
        </w:rPr>
        <w:t xml:space="preserve"> </w:t>
      </w:r>
      <w:r w:rsidR="00216272" w:rsidRPr="00492795">
        <w:rPr>
          <w:rFonts w:ascii="Arial" w:hAnsi="Arial" w:cs="Arial"/>
          <w:sz w:val="20"/>
          <w:szCs w:val="20"/>
          <w:lang w:val="pl-PL"/>
        </w:rPr>
        <w:t>licząc  od terminu określonego w § 4 ust. 2 umowy,</w:t>
      </w:r>
    </w:p>
    <w:p w14:paraId="23AF3AAF" w14:textId="77777777" w:rsidR="008362BC" w:rsidRPr="00492795" w:rsidRDefault="008362BC" w:rsidP="008C2888">
      <w:pPr>
        <w:pStyle w:val="Akapitzlist"/>
        <w:numPr>
          <w:ilvl w:val="2"/>
          <w:numId w:val="11"/>
        </w:numPr>
        <w:tabs>
          <w:tab w:val="left" w:pos="851"/>
        </w:tabs>
        <w:spacing w:line="23" w:lineRule="atLeast"/>
        <w:ind w:left="851" w:hanging="376"/>
        <w:rPr>
          <w:rFonts w:ascii="Arial" w:hAnsi="Arial" w:cs="Arial"/>
          <w:sz w:val="20"/>
          <w:szCs w:val="20"/>
          <w:lang w:val="pl-PL"/>
        </w:rPr>
      </w:pPr>
      <w:r w:rsidRPr="00492795">
        <w:rPr>
          <w:rFonts w:ascii="Arial" w:hAnsi="Arial" w:cs="Arial"/>
          <w:sz w:val="20"/>
          <w:szCs w:val="20"/>
          <w:lang w:val="pl-PL"/>
        </w:rPr>
        <w:t xml:space="preserve">opóźnienia w </w:t>
      </w:r>
      <w:r w:rsidR="00216272" w:rsidRPr="00492795">
        <w:rPr>
          <w:rFonts w:ascii="Arial" w:hAnsi="Arial" w:cs="Arial"/>
          <w:sz w:val="20"/>
          <w:szCs w:val="20"/>
          <w:lang w:val="pl-PL"/>
        </w:rPr>
        <w:t>wykonaniu przedmiotu umowy</w:t>
      </w:r>
      <w:r w:rsidRPr="00492795">
        <w:rPr>
          <w:rFonts w:ascii="Arial" w:hAnsi="Arial" w:cs="Arial"/>
          <w:sz w:val="20"/>
          <w:szCs w:val="20"/>
          <w:lang w:val="pl-PL"/>
        </w:rPr>
        <w:t xml:space="preserve"> – w wysokości 0,2% wartości zadania brutto określonej w § </w:t>
      </w:r>
      <w:r w:rsidR="00EF72C9" w:rsidRPr="00492795">
        <w:rPr>
          <w:rFonts w:ascii="Arial" w:hAnsi="Arial" w:cs="Arial"/>
          <w:sz w:val="20"/>
          <w:szCs w:val="20"/>
          <w:lang w:val="pl-PL"/>
        </w:rPr>
        <w:t>6</w:t>
      </w:r>
      <w:r w:rsidRPr="00492795">
        <w:rPr>
          <w:rFonts w:ascii="Arial" w:hAnsi="Arial" w:cs="Arial"/>
          <w:sz w:val="20"/>
          <w:szCs w:val="20"/>
          <w:lang w:val="pl-PL"/>
        </w:rPr>
        <w:t xml:space="preserve"> ust. 1 niniejszej umowy za każdy dzień opóźnienia  licząc  od terminu określonego w § </w:t>
      </w:r>
      <w:r w:rsidR="00EF72C9" w:rsidRPr="00492795">
        <w:rPr>
          <w:rFonts w:ascii="Arial" w:hAnsi="Arial" w:cs="Arial"/>
          <w:sz w:val="20"/>
          <w:szCs w:val="20"/>
          <w:lang w:val="pl-PL"/>
        </w:rPr>
        <w:t>4</w:t>
      </w:r>
      <w:r w:rsidRPr="00492795">
        <w:rPr>
          <w:rFonts w:ascii="Arial" w:hAnsi="Arial" w:cs="Arial"/>
          <w:sz w:val="20"/>
          <w:szCs w:val="20"/>
          <w:lang w:val="pl-PL"/>
        </w:rPr>
        <w:t xml:space="preserve"> ust. 1 </w:t>
      </w:r>
      <w:r w:rsidRPr="00492795">
        <w:rPr>
          <w:rFonts w:ascii="Arial" w:hAnsi="Arial" w:cs="Arial"/>
          <w:spacing w:val="-4"/>
          <w:sz w:val="20"/>
          <w:szCs w:val="20"/>
          <w:lang w:val="pl-PL"/>
        </w:rPr>
        <w:t>umowy,</w:t>
      </w:r>
    </w:p>
    <w:p w14:paraId="146B1C6D" w14:textId="77777777" w:rsidR="008362BC" w:rsidRPr="00492795" w:rsidRDefault="008362BC" w:rsidP="008C2888">
      <w:pPr>
        <w:pStyle w:val="Akapitzlist"/>
        <w:numPr>
          <w:ilvl w:val="2"/>
          <w:numId w:val="11"/>
        </w:numPr>
        <w:tabs>
          <w:tab w:val="left" w:pos="851"/>
        </w:tabs>
        <w:spacing w:line="23" w:lineRule="atLeast"/>
        <w:ind w:left="851" w:hanging="376"/>
        <w:rPr>
          <w:rFonts w:ascii="Arial" w:hAnsi="Arial" w:cs="Arial"/>
          <w:sz w:val="20"/>
          <w:szCs w:val="20"/>
          <w:lang w:val="pl-PL"/>
        </w:rPr>
      </w:pPr>
      <w:r w:rsidRPr="00492795">
        <w:rPr>
          <w:rFonts w:ascii="Arial" w:hAnsi="Arial" w:cs="Arial"/>
          <w:sz w:val="20"/>
          <w:szCs w:val="20"/>
          <w:lang w:val="pl-PL"/>
        </w:rPr>
        <w:t xml:space="preserve">opóźnienia w wykonaniu poszczególnych </w:t>
      </w:r>
      <w:r w:rsidR="00EF72C9" w:rsidRPr="00492795">
        <w:rPr>
          <w:rFonts w:ascii="Arial" w:hAnsi="Arial" w:cs="Arial"/>
          <w:sz w:val="20"/>
          <w:szCs w:val="20"/>
          <w:lang w:val="pl-PL"/>
        </w:rPr>
        <w:t xml:space="preserve">części - </w:t>
      </w:r>
      <w:r w:rsidRPr="00492795">
        <w:rPr>
          <w:rFonts w:ascii="Arial" w:hAnsi="Arial" w:cs="Arial"/>
          <w:sz w:val="20"/>
          <w:szCs w:val="20"/>
          <w:lang w:val="pl-PL"/>
        </w:rPr>
        <w:t xml:space="preserve">elementów zadania objętego przedmiotem umowy w terminach wskazanych w zatwierdzonym przez Zamawiającego Harmonogramie Rzeczowo Finansowym - w wysokości 0,2 % wartości </w:t>
      </w:r>
      <w:r w:rsidR="00EF72C9" w:rsidRPr="00492795">
        <w:rPr>
          <w:rFonts w:ascii="Arial" w:hAnsi="Arial" w:cs="Arial"/>
          <w:sz w:val="20"/>
          <w:szCs w:val="20"/>
          <w:lang w:val="pl-PL"/>
        </w:rPr>
        <w:t>części-</w:t>
      </w:r>
      <w:r w:rsidRPr="00492795">
        <w:rPr>
          <w:rFonts w:ascii="Arial" w:hAnsi="Arial" w:cs="Arial"/>
          <w:sz w:val="20"/>
          <w:szCs w:val="20"/>
          <w:lang w:val="pl-PL"/>
        </w:rPr>
        <w:t>elementu brutto ustalonej w Harmonogramie Rzeczowo Finansowym za  każdy dzień</w:t>
      </w:r>
      <w:r w:rsidR="006A37C3" w:rsidRPr="00492795">
        <w:rPr>
          <w:rFonts w:ascii="Arial" w:hAnsi="Arial" w:cs="Arial"/>
          <w:sz w:val="20"/>
          <w:szCs w:val="20"/>
          <w:lang w:val="pl-PL"/>
        </w:rPr>
        <w:t xml:space="preserve"> opóźnienia,</w:t>
      </w:r>
    </w:p>
    <w:p w14:paraId="6C2E34B2" w14:textId="77777777" w:rsidR="008362BC" w:rsidRPr="00492795" w:rsidRDefault="008362BC" w:rsidP="008C2888">
      <w:pPr>
        <w:pStyle w:val="Akapitzlist"/>
        <w:numPr>
          <w:ilvl w:val="2"/>
          <w:numId w:val="11"/>
        </w:numPr>
        <w:tabs>
          <w:tab w:val="left" w:pos="851"/>
        </w:tabs>
        <w:spacing w:line="23" w:lineRule="atLeast"/>
        <w:ind w:left="851" w:hanging="376"/>
        <w:rPr>
          <w:rFonts w:ascii="Arial" w:hAnsi="Arial" w:cs="Arial"/>
          <w:sz w:val="20"/>
          <w:szCs w:val="20"/>
          <w:lang w:val="pl-PL"/>
        </w:rPr>
      </w:pPr>
      <w:r w:rsidRPr="00492795">
        <w:rPr>
          <w:rFonts w:ascii="Arial" w:hAnsi="Arial" w:cs="Arial"/>
          <w:sz w:val="20"/>
          <w:szCs w:val="20"/>
          <w:lang w:val="pl-PL"/>
        </w:rPr>
        <w:t xml:space="preserve">opóźnienia w usunięciu wad przedmiotu umowy – w wysokości 0,2% wartości zadania brutto określonej w § </w:t>
      </w:r>
      <w:r w:rsidR="00EF72C9" w:rsidRPr="00492795">
        <w:rPr>
          <w:rFonts w:ascii="Arial" w:hAnsi="Arial" w:cs="Arial"/>
          <w:sz w:val="20"/>
          <w:szCs w:val="20"/>
          <w:lang w:val="pl-PL"/>
        </w:rPr>
        <w:t>6</w:t>
      </w:r>
      <w:r w:rsidRPr="00492795">
        <w:rPr>
          <w:rFonts w:ascii="Arial" w:hAnsi="Arial" w:cs="Arial"/>
          <w:sz w:val="20"/>
          <w:szCs w:val="20"/>
          <w:lang w:val="pl-PL"/>
        </w:rPr>
        <w:t xml:space="preserve"> ust. 1 niniejszej umowy za każdy dzień opóźnienia, licząc  od  terminu na usunięcie wad ustalonego zgodnie z § </w:t>
      </w:r>
      <w:r w:rsidR="00EF72C9" w:rsidRPr="00492795">
        <w:rPr>
          <w:rFonts w:ascii="Arial" w:hAnsi="Arial" w:cs="Arial"/>
          <w:sz w:val="20"/>
          <w:szCs w:val="20"/>
          <w:lang w:val="pl-PL"/>
        </w:rPr>
        <w:t>10</w:t>
      </w:r>
      <w:r w:rsidRPr="00492795">
        <w:rPr>
          <w:rFonts w:ascii="Arial" w:hAnsi="Arial" w:cs="Arial"/>
          <w:sz w:val="20"/>
          <w:szCs w:val="20"/>
          <w:lang w:val="pl-PL"/>
        </w:rPr>
        <w:t xml:space="preserve"> ust. 3 niniejszej</w:t>
      </w:r>
      <w:r w:rsidRPr="00492795">
        <w:rPr>
          <w:rFonts w:ascii="Arial" w:hAnsi="Arial" w:cs="Arial"/>
          <w:spacing w:val="-9"/>
          <w:sz w:val="20"/>
          <w:szCs w:val="20"/>
          <w:lang w:val="pl-PL"/>
        </w:rPr>
        <w:t xml:space="preserve"> </w:t>
      </w:r>
      <w:r w:rsidR="006A37C3" w:rsidRPr="00492795">
        <w:rPr>
          <w:rFonts w:ascii="Arial" w:hAnsi="Arial" w:cs="Arial"/>
          <w:spacing w:val="-4"/>
          <w:sz w:val="20"/>
          <w:szCs w:val="20"/>
          <w:lang w:val="pl-PL"/>
        </w:rPr>
        <w:t>umowy,</w:t>
      </w:r>
    </w:p>
    <w:p w14:paraId="43A88C39" w14:textId="77777777" w:rsidR="008362BC" w:rsidRPr="00492795" w:rsidRDefault="008362BC" w:rsidP="008C2888">
      <w:pPr>
        <w:pStyle w:val="Akapitzlist"/>
        <w:numPr>
          <w:ilvl w:val="2"/>
          <w:numId w:val="11"/>
        </w:numPr>
        <w:tabs>
          <w:tab w:val="left" w:pos="851"/>
        </w:tabs>
        <w:spacing w:line="23" w:lineRule="atLeast"/>
        <w:ind w:left="851" w:hanging="376"/>
        <w:rPr>
          <w:rFonts w:ascii="Arial" w:hAnsi="Arial" w:cs="Arial"/>
          <w:sz w:val="20"/>
          <w:szCs w:val="20"/>
          <w:lang w:val="pl-PL"/>
        </w:rPr>
      </w:pPr>
      <w:r w:rsidRPr="00492795">
        <w:rPr>
          <w:rFonts w:ascii="Arial" w:hAnsi="Arial" w:cs="Arial"/>
          <w:sz w:val="20"/>
          <w:szCs w:val="20"/>
          <w:lang w:val="pl-PL"/>
        </w:rPr>
        <w:t>nieterminowej zapłaty wynagrodzenia należnego podwykonawcom lub dalszym podwykonawcom – w wysokości 500 zł za każdy dzień opóźnienia w zapłacie wynagrodzenia należnego podwykonawcom lub dalszym podwykonawcom licząc od terminu określonego w umowie zawartej z podwykonawcą lub dalszym</w:t>
      </w:r>
      <w:r w:rsidRPr="00492795">
        <w:rPr>
          <w:rFonts w:ascii="Arial" w:hAnsi="Arial" w:cs="Arial"/>
          <w:spacing w:val="-10"/>
          <w:sz w:val="20"/>
          <w:szCs w:val="20"/>
          <w:lang w:val="pl-PL"/>
        </w:rPr>
        <w:t xml:space="preserve"> </w:t>
      </w:r>
      <w:r w:rsidRPr="00492795">
        <w:rPr>
          <w:rFonts w:ascii="Arial" w:hAnsi="Arial" w:cs="Arial"/>
          <w:sz w:val="20"/>
          <w:szCs w:val="20"/>
          <w:lang w:val="pl-PL"/>
        </w:rPr>
        <w:t>podwykonawcą</w:t>
      </w:r>
      <w:r w:rsidR="006A37C3" w:rsidRPr="00492795">
        <w:rPr>
          <w:rFonts w:ascii="Arial" w:hAnsi="Arial" w:cs="Arial"/>
          <w:sz w:val="20"/>
          <w:szCs w:val="20"/>
          <w:lang w:val="pl-PL"/>
        </w:rPr>
        <w:t>,</w:t>
      </w:r>
    </w:p>
    <w:p w14:paraId="34182E6A" w14:textId="3F4EFE81" w:rsidR="008362BC" w:rsidRPr="00492795" w:rsidRDefault="008362BC" w:rsidP="008C2888">
      <w:pPr>
        <w:pStyle w:val="Akapitzlist"/>
        <w:numPr>
          <w:ilvl w:val="2"/>
          <w:numId w:val="11"/>
        </w:numPr>
        <w:tabs>
          <w:tab w:val="left" w:pos="851"/>
        </w:tabs>
        <w:spacing w:line="23" w:lineRule="atLeast"/>
        <w:ind w:left="851" w:hanging="376"/>
        <w:rPr>
          <w:rFonts w:ascii="Arial" w:hAnsi="Arial" w:cs="Arial"/>
          <w:sz w:val="20"/>
          <w:szCs w:val="20"/>
          <w:lang w:val="pl-PL"/>
        </w:rPr>
      </w:pPr>
      <w:r w:rsidRPr="00492795">
        <w:rPr>
          <w:rFonts w:ascii="Arial" w:hAnsi="Arial" w:cs="Arial"/>
          <w:sz w:val="20"/>
          <w:szCs w:val="20"/>
          <w:lang w:val="pl-PL"/>
        </w:rPr>
        <w:t xml:space="preserve">braku zapłaty wynagrodzenia należnego podwykonawcom lub dalszym podwykonawcom </w:t>
      </w:r>
      <w:r w:rsidR="004B0DF4">
        <w:rPr>
          <w:rFonts w:ascii="Arial" w:hAnsi="Arial" w:cs="Arial"/>
          <w:sz w:val="20"/>
          <w:szCs w:val="20"/>
          <w:lang w:val="pl-PL"/>
        </w:rPr>
        <w:br/>
      </w:r>
      <w:r w:rsidRPr="00492795">
        <w:rPr>
          <w:rFonts w:ascii="Arial" w:hAnsi="Arial" w:cs="Arial"/>
          <w:sz w:val="20"/>
          <w:szCs w:val="20"/>
          <w:lang w:val="pl-PL"/>
        </w:rPr>
        <w:t xml:space="preserve">w wysokości </w:t>
      </w:r>
      <w:r w:rsidR="004219C0">
        <w:rPr>
          <w:rFonts w:ascii="Arial" w:hAnsi="Arial" w:cs="Arial"/>
          <w:sz w:val="20"/>
          <w:szCs w:val="20"/>
          <w:lang w:val="pl-PL"/>
        </w:rPr>
        <w:t>1</w:t>
      </w:r>
      <w:r w:rsidR="00EF72C9" w:rsidRPr="00492795">
        <w:rPr>
          <w:rFonts w:ascii="Arial" w:hAnsi="Arial" w:cs="Arial"/>
          <w:sz w:val="20"/>
          <w:szCs w:val="20"/>
          <w:lang w:val="pl-PL"/>
        </w:rPr>
        <w:t>.000,00 zł za każdy ujawniony przypadek</w:t>
      </w:r>
      <w:r w:rsidR="00EF72C9" w:rsidRPr="00492795">
        <w:rPr>
          <w:rFonts w:ascii="Arial" w:eastAsiaTheme="minorHAnsi" w:hAnsi="Arial" w:cs="Arial"/>
          <w:sz w:val="20"/>
          <w:szCs w:val="20"/>
          <w:lang w:val="pl-PL"/>
        </w:rPr>
        <w:t xml:space="preserve"> </w:t>
      </w:r>
      <w:r w:rsidR="00EF72C9" w:rsidRPr="00492795">
        <w:rPr>
          <w:rFonts w:ascii="Arial" w:hAnsi="Arial" w:cs="Arial"/>
          <w:sz w:val="20"/>
          <w:szCs w:val="20"/>
          <w:lang w:val="pl-PL"/>
        </w:rPr>
        <w:t xml:space="preserve">braku zapłaty wynagrodzenia </w:t>
      </w:r>
      <w:r w:rsidR="00EF72C9" w:rsidRPr="00492795">
        <w:rPr>
          <w:rFonts w:ascii="Arial" w:hAnsi="Arial" w:cs="Arial"/>
          <w:sz w:val="20"/>
          <w:szCs w:val="20"/>
          <w:lang w:val="pl-PL"/>
        </w:rPr>
        <w:lastRenderedPageBreak/>
        <w:t>należnego podwykonawcom lub dalszym podwykonawcom</w:t>
      </w:r>
      <w:r w:rsidR="006A37C3" w:rsidRPr="00492795">
        <w:rPr>
          <w:rFonts w:ascii="Arial" w:hAnsi="Arial" w:cs="Arial"/>
          <w:sz w:val="20"/>
          <w:szCs w:val="20"/>
          <w:lang w:val="pl-PL"/>
        </w:rPr>
        <w:t>,</w:t>
      </w:r>
    </w:p>
    <w:p w14:paraId="1EB96BD5" w14:textId="4745F765" w:rsidR="008362BC" w:rsidRPr="00492795" w:rsidRDefault="008362BC" w:rsidP="008C2888">
      <w:pPr>
        <w:pStyle w:val="Akapitzlist"/>
        <w:numPr>
          <w:ilvl w:val="2"/>
          <w:numId w:val="11"/>
        </w:numPr>
        <w:tabs>
          <w:tab w:val="left" w:pos="851"/>
        </w:tabs>
        <w:spacing w:line="23" w:lineRule="atLeast"/>
        <w:ind w:left="851" w:hanging="376"/>
        <w:rPr>
          <w:rFonts w:ascii="Arial" w:hAnsi="Arial" w:cs="Arial"/>
          <w:sz w:val="20"/>
          <w:szCs w:val="20"/>
          <w:lang w:val="pl-PL"/>
        </w:rPr>
      </w:pPr>
      <w:r w:rsidRPr="00492795">
        <w:rPr>
          <w:rFonts w:ascii="Arial" w:hAnsi="Arial" w:cs="Arial"/>
          <w:sz w:val="20"/>
          <w:szCs w:val="20"/>
          <w:lang w:val="pl-PL"/>
        </w:rPr>
        <w:t xml:space="preserve">nieprzedłożenia do zaakceptowania projektu umowy o podwykonawstwo w terminie określonym w § </w:t>
      </w:r>
      <w:r w:rsidR="00EF72C9" w:rsidRPr="00492795">
        <w:rPr>
          <w:rFonts w:ascii="Arial" w:hAnsi="Arial" w:cs="Arial"/>
          <w:sz w:val="20"/>
          <w:szCs w:val="20"/>
          <w:lang w:val="pl-PL"/>
        </w:rPr>
        <w:t>7</w:t>
      </w:r>
      <w:r w:rsidRPr="00492795">
        <w:rPr>
          <w:rFonts w:ascii="Arial" w:hAnsi="Arial" w:cs="Arial"/>
          <w:sz w:val="20"/>
          <w:szCs w:val="20"/>
          <w:lang w:val="pl-PL"/>
        </w:rPr>
        <w:t xml:space="preserve"> ust. 1, której przedmiotem są roboty budowlane, lub projektu jej zmiany - w wysokości </w:t>
      </w:r>
      <w:r w:rsidR="004219C0">
        <w:rPr>
          <w:rFonts w:ascii="Arial" w:hAnsi="Arial" w:cs="Arial"/>
          <w:sz w:val="20"/>
          <w:szCs w:val="20"/>
          <w:lang w:val="pl-PL"/>
        </w:rPr>
        <w:t>w wysokości 1</w:t>
      </w:r>
      <w:r w:rsidR="00EF72C9" w:rsidRPr="00492795">
        <w:rPr>
          <w:rFonts w:ascii="Arial" w:hAnsi="Arial" w:cs="Arial"/>
          <w:sz w:val="20"/>
          <w:szCs w:val="20"/>
          <w:lang w:val="pl-PL"/>
        </w:rPr>
        <w:t>.000,00 zł za każdy ujawniony przypadek nieprzedłożenia do zaakceptowania projektu umowy o podwykonawstwo w terminie określonym w § 7 ust. 1</w:t>
      </w:r>
      <w:r w:rsidR="006A37C3" w:rsidRPr="00492795">
        <w:rPr>
          <w:rFonts w:ascii="Arial" w:hAnsi="Arial" w:cs="Arial"/>
          <w:sz w:val="20"/>
          <w:szCs w:val="20"/>
          <w:lang w:val="pl-PL"/>
        </w:rPr>
        <w:t>,</w:t>
      </w:r>
    </w:p>
    <w:p w14:paraId="4A6A7D41" w14:textId="03E3783A" w:rsidR="008362BC" w:rsidRPr="00492795" w:rsidRDefault="00EC0A3C" w:rsidP="008C2888">
      <w:pPr>
        <w:pStyle w:val="Akapitzlist"/>
        <w:numPr>
          <w:ilvl w:val="2"/>
          <w:numId w:val="11"/>
        </w:numPr>
        <w:tabs>
          <w:tab w:val="left" w:pos="851"/>
        </w:tabs>
        <w:spacing w:line="23" w:lineRule="atLeast"/>
        <w:ind w:left="851" w:hanging="376"/>
        <w:rPr>
          <w:rFonts w:ascii="Arial" w:hAnsi="Arial" w:cs="Arial"/>
          <w:sz w:val="20"/>
          <w:szCs w:val="20"/>
          <w:lang w:val="pl-PL"/>
        </w:rPr>
      </w:pPr>
      <w:r w:rsidRPr="00492795">
        <w:rPr>
          <w:rFonts w:ascii="Arial" w:hAnsi="Arial" w:cs="Arial"/>
          <w:sz w:val="20"/>
          <w:szCs w:val="20"/>
          <w:lang w:val="pl-PL"/>
        </w:rPr>
        <w:t>nieprzedłożenia poświadczonej za zgodność z oryginałem kopii</w:t>
      </w:r>
      <w:r w:rsidR="008362BC" w:rsidRPr="00492795">
        <w:rPr>
          <w:rFonts w:ascii="Arial" w:hAnsi="Arial" w:cs="Arial"/>
          <w:sz w:val="20"/>
          <w:szCs w:val="20"/>
          <w:lang w:val="pl-PL"/>
        </w:rPr>
        <w:t xml:space="preserve"> umowy o podwykonawstwo lub jej zmiany, której przedmiotem są roboty budowlane w terminie określonym w § </w:t>
      </w:r>
      <w:r w:rsidR="006A37C3" w:rsidRPr="00492795">
        <w:rPr>
          <w:rFonts w:ascii="Arial" w:hAnsi="Arial" w:cs="Arial"/>
          <w:sz w:val="20"/>
          <w:szCs w:val="20"/>
          <w:lang w:val="pl-PL"/>
        </w:rPr>
        <w:t>7</w:t>
      </w:r>
      <w:r w:rsidR="008362BC" w:rsidRPr="00492795">
        <w:rPr>
          <w:rFonts w:ascii="Arial" w:hAnsi="Arial" w:cs="Arial"/>
          <w:sz w:val="20"/>
          <w:szCs w:val="20"/>
          <w:lang w:val="pl-PL"/>
        </w:rPr>
        <w:t xml:space="preserve"> ust. 5</w:t>
      </w:r>
      <w:r w:rsidR="006A37C3" w:rsidRPr="00492795">
        <w:rPr>
          <w:rFonts w:ascii="Arial" w:hAnsi="Arial" w:cs="Arial"/>
          <w:sz w:val="20"/>
          <w:szCs w:val="20"/>
          <w:lang w:val="pl-PL"/>
        </w:rPr>
        <w:t xml:space="preserve"> </w:t>
      </w:r>
      <w:r w:rsidR="008362BC" w:rsidRPr="00492795">
        <w:rPr>
          <w:rFonts w:ascii="Arial" w:hAnsi="Arial" w:cs="Arial"/>
          <w:sz w:val="20"/>
          <w:szCs w:val="20"/>
          <w:lang w:val="pl-PL"/>
        </w:rPr>
        <w:t xml:space="preserve">– </w:t>
      </w:r>
      <w:r w:rsidR="004219C0">
        <w:rPr>
          <w:rFonts w:ascii="Arial" w:hAnsi="Arial" w:cs="Arial"/>
          <w:sz w:val="20"/>
          <w:szCs w:val="20"/>
          <w:lang w:val="pl-PL"/>
        </w:rPr>
        <w:t>w wysokości w wysokości 1</w:t>
      </w:r>
      <w:r w:rsidR="006A37C3" w:rsidRPr="00492795">
        <w:rPr>
          <w:rFonts w:ascii="Arial" w:hAnsi="Arial" w:cs="Arial"/>
          <w:sz w:val="20"/>
          <w:szCs w:val="20"/>
          <w:lang w:val="pl-PL"/>
        </w:rPr>
        <w:t>.000,00 zł za każdy ujawniony przypadek</w:t>
      </w:r>
      <w:r w:rsidR="008362BC" w:rsidRPr="00492795">
        <w:rPr>
          <w:rFonts w:ascii="Arial" w:hAnsi="Arial" w:cs="Arial"/>
          <w:sz w:val="20"/>
          <w:szCs w:val="20"/>
          <w:lang w:val="pl-PL"/>
        </w:rPr>
        <w:t>,</w:t>
      </w:r>
      <w:r w:rsidR="006A37C3" w:rsidRPr="00492795">
        <w:rPr>
          <w:rFonts w:ascii="Arial" w:eastAsiaTheme="minorHAnsi" w:hAnsi="Arial" w:cs="Arial"/>
          <w:sz w:val="20"/>
          <w:szCs w:val="20"/>
          <w:lang w:val="pl-PL"/>
        </w:rPr>
        <w:t xml:space="preserve"> </w:t>
      </w:r>
      <w:r w:rsidR="006A37C3" w:rsidRPr="00492795">
        <w:rPr>
          <w:rFonts w:ascii="Arial" w:hAnsi="Arial" w:cs="Arial"/>
          <w:sz w:val="20"/>
          <w:szCs w:val="20"/>
          <w:lang w:val="pl-PL"/>
        </w:rPr>
        <w:t>nieprzedłożenia poświadczonej za zgodność z oryginałem kopii umowy o podwykonawstwo lub jej zmiany,</w:t>
      </w:r>
    </w:p>
    <w:p w14:paraId="72540D43" w14:textId="22FC0387" w:rsidR="006A37C3" w:rsidRPr="00492795" w:rsidRDefault="008362BC" w:rsidP="008C2888">
      <w:pPr>
        <w:pStyle w:val="Akapitzlist"/>
        <w:numPr>
          <w:ilvl w:val="2"/>
          <w:numId w:val="11"/>
        </w:numPr>
        <w:tabs>
          <w:tab w:val="left" w:pos="851"/>
        </w:tabs>
        <w:spacing w:line="23" w:lineRule="atLeast"/>
        <w:ind w:left="851" w:hanging="376"/>
        <w:rPr>
          <w:rFonts w:ascii="Arial" w:hAnsi="Arial" w:cs="Arial"/>
          <w:sz w:val="20"/>
          <w:szCs w:val="20"/>
          <w:lang w:val="pl-PL"/>
        </w:rPr>
      </w:pPr>
      <w:r w:rsidRPr="00492795">
        <w:rPr>
          <w:rFonts w:ascii="Arial" w:hAnsi="Arial" w:cs="Arial"/>
          <w:sz w:val="20"/>
          <w:szCs w:val="20"/>
          <w:lang w:val="pl-PL"/>
        </w:rPr>
        <w:t xml:space="preserve">nieprzedłożenia poświadczonej za zgodność z oryginałem kopii umowy </w:t>
      </w:r>
      <w:r w:rsidR="004B0DF4">
        <w:rPr>
          <w:rFonts w:ascii="Arial" w:hAnsi="Arial" w:cs="Arial"/>
          <w:sz w:val="20"/>
          <w:szCs w:val="20"/>
          <w:lang w:val="pl-PL"/>
        </w:rPr>
        <w:br/>
      </w:r>
      <w:r w:rsidRPr="00492795">
        <w:rPr>
          <w:rFonts w:ascii="Arial" w:hAnsi="Arial" w:cs="Arial"/>
          <w:sz w:val="20"/>
          <w:szCs w:val="20"/>
          <w:lang w:val="pl-PL"/>
        </w:rPr>
        <w:t xml:space="preserve">o podwykonawstwo, której przedmiotem są usługi lub dostawy w terminie określonym w § </w:t>
      </w:r>
      <w:r w:rsidR="006A37C3" w:rsidRPr="00492795">
        <w:rPr>
          <w:rFonts w:ascii="Arial" w:hAnsi="Arial" w:cs="Arial"/>
          <w:sz w:val="20"/>
          <w:szCs w:val="20"/>
          <w:lang w:val="pl-PL"/>
        </w:rPr>
        <w:t>7</w:t>
      </w:r>
      <w:r w:rsidRPr="00492795">
        <w:rPr>
          <w:rFonts w:ascii="Arial" w:hAnsi="Arial" w:cs="Arial"/>
          <w:sz w:val="20"/>
          <w:szCs w:val="20"/>
          <w:lang w:val="pl-PL"/>
        </w:rPr>
        <w:t xml:space="preserve"> ust. 10 – w wysokości </w:t>
      </w:r>
      <w:r w:rsidR="004219C0">
        <w:rPr>
          <w:rFonts w:ascii="Arial" w:hAnsi="Arial" w:cs="Arial"/>
          <w:sz w:val="20"/>
          <w:szCs w:val="20"/>
          <w:lang w:val="pl-PL"/>
        </w:rPr>
        <w:t>1</w:t>
      </w:r>
      <w:r w:rsidR="006A37C3" w:rsidRPr="00492795">
        <w:rPr>
          <w:rFonts w:ascii="Arial" w:hAnsi="Arial" w:cs="Arial"/>
          <w:sz w:val="20"/>
          <w:szCs w:val="20"/>
          <w:lang w:val="pl-PL"/>
        </w:rPr>
        <w:t>.000,00 zł za każdy ujawniony przypadek nieprzedłożenia poświadczonej za zgodność z oryginałem kopii umowy o podwykonawstwo, której przedmiotem są usługi lub dostawy w terminie określonym w § 7 ust. 10,</w:t>
      </w:r>
    </w:p>
    <w:p w14:paraId="1D8DBDB3" w14:textId="4903BD9E" w:rsidR="008362BC" w:rsidRDefault="008362BC" w:rsidP="008C2888">
      <w:pPr>
        <w:pStyle w:val="Akapitzlist"/>
        <w:numPr>
          <w:ilvl w:val="2"/>
          <w:numId w:val="11"/>
        </w:numPr>
        <w:tabs>
          <w:tab w:val="left" w:pos="851"/>
        </w:tabs>
        <w:spacing w:line="23" w:lineRule="atLeast"/>
        <w:ind w:left="851" w:hanging="376"/>
        <w:rPr>
          <w:rFonts w:ascii="Arial" w:hAnsi="Arial" w:cs="Arial"/>
          <w:sz w:val="20"/>
          <w:szCs w:val="20"/>
          <w:lang w:val="pl-PL"/>
        </w:rPr>
      </w:pPr>
      <w:r w:rsidRPr="00492795">
        <w:rPr>
          <w:rFonts w:ascii="Arial" w:hAnsi="Arial" w:cs="Arial"/>
          <w:sz w:val="20"/>
          <w:szCs w:val="20"/>
          <w:lang w:val="pl-PL"/>
        </w:rPr>
        <w:t xml:space="preserve">braku zmiany umowy o podwykonawstwo w zakresie terminu zapłaty – w wysokości </w:t>
      </w:r>
      <w:r w:rsidR="004219C0">
        <w:rPr>
          <w:rFonts w:ascii="Arial" w:hAnsi="Arial" w:cs="Arial"/>
          <w:sz w:val="20"/>
          <w:szCs w:val="20"/>
          <w:lang w:val="pl-PL"/>
        </w:rPr>
        <w:t>5</w:t>
      </w:r>
      <w:r w:rsidR="006A37C3" w:rsidRPr="00492795">
        <w:rPr>
          <w:rFonts w:ascii="Arial" w:hAnsi="Arial" w:cs="Arial"/>
          <w:sz w:val="20"/>
          <w:szCs w:val="20"/>
          <w:lang w:val="pl-PL"/>
        </w:rPr>
        <w:t>.000,00 zł za każdy ujawniony przypadek</w:t>
      </w:r>
      <w:r w:rsidR="006A37C3" w:rsidRPr="00492795">
        <w:rPr>
          <w:rFonts w:ascii="Arial" w:eastAsiaTheme="minorHAnsi" w:hAnsi="Arial" w:cs="Arial"/>
          <w:sz w:val="20"/>
          <w:szCs w:val="20"/>
          <w:lang w:val="pl-PL"/>
        </w:rPr>
        <w:t xml:space="preserve"> </w:t>
      </w:r>
      <w:r w:rsidR="006A37C3" w:rsidRPr="00492795">
        <w:rPr>
          <w:rFonts w:ascii="Arial" w:hAnsi="Arial" w:cs="Arial"/>
          <w:sz w:val="20"/>
          <w:szCs w:val="20"/>
          <w:lang w:val="pl-PL"/>
        </w:rPr>
        <w:t>braku zmiany umowy o podwykonawstwo w zakresie terminu zapłaty,</w:t>
      </w:r>
    </w:p>
    <w:p w14:paraId="57AA3907" w14:textId="547F7D0A" w:rsidR="004E0519" w:rsidRPr="004E0519" w:rsidRDefault="004E0519" w:rsidP="004E0519">
      <w:pPr>
        <w:pStyle w:val="Akapitzlist"/>
        <w:numPr>
          <w:ilvl w:val="2"/>
          <w:numId w:val="11"/>
        </w:numPr>
        <w:tabs>
          <w:tab w:val="left" w:pos="851"/>
        </w:tabs>
        <w:spacing w:line="23" w:lineRule="atLeast"/>
        <w:ind w:left="851" w:hanging="376"/>
        <w:rPr>
          <w:rFonts w:ascii="Arial" w:hAnsi="Arial" w:cs="Arial"/>
          <w:sz w:val="20"/>
          <w:szCs w:val="20"/>
          <w:lang w:val="pl-PL"/>
        </w:rPr>
      </w:pPr>
      <w:r w:rsidRPr="004E0519">
        <w:rPr>
          <w:rFonts w:ascii="Arial" w:hAnsi="Arial" w:cs="Arial"/>
          <w:sz w:val="20"/>
          <w:szCs w:val="20"/>
          <w:lang w:val="pl-PL"/>
        </w:rPr>
        <w:t>za niedopełnienie wymogu, o którym mowa w</w:t>
      </w:r>
      <w:r>
        <w:rPr>
          <w:rFonts w:ascii="Arial" w:hAnsi="Arial" w:cs="Arial"/>
          <w:sz w:val="20"/>
          <w:szCs w:val="20"/>
          <w:lang w:val="pl-PL"/>
        </w:rPr>
        <w:t xml:space="preserve"> </w:t>
      </w:r>
      <w:r w:rsidRPr="00492795">
        <w:rPr>
          <w:rFonts w:ascii="Arial" w:hAnsi="Arial" w:cs="Arial"/>
          <w:sz w:val="20"/>
          <w:szCs w:val="20"/>
          <w:lang w:val="pl-PL"/>
        </w:rPr>
        <w:t xml:space="preserve">§ </w:t>
      </w:r>
      <w:r>
        <w:rPr>
          <w:rFonts w:ascii="Arial" w:hAnsi="Arial" w:cs="Arial"/>
          <w:sz w:val="20"/>
          <w:szCs w:val="20"/>
          <w:lang w:val="pl-PL"/>
        </w:rPr>
        <w:t>3</w:t>
      </w:r>
      <w:r w:rsidRPr="00492795">
        <w:rPr>
          <w:rFonts w:ascii="Arial" w:hAnsi="Arial" w:cs="Arial"/>
          <w:sz w:val="20"/>
          <w:szCs w:val="20"/>
          <w:lang w:val="pl-PL"/>
        </w:rPr>
        <w:t xml:space="preserve"> </w:t>
      </w:r>
      <w:r w:rsidRPr="004E0519">
        <w:rPr>
          <w:rFonts w:ascii="Arial" w:hAnsi="Arial" w:cs="Arial"/>
          <w:sz w:val="20"/>
          <w:szCs w:val="20"/>
          <w:lang w:val="pl-PL"/>
        </w:rPr>
        <w:t xml:space="preserve"> pkt 28 1) c), Wykonawca zapłaci Zamawiającemu kary umowne w wysokości iloczynu kwoty minimalnego wynagrodzenia za pracę zgodnie z ustawą z dnia 10 października 2002 r. </w:t>
      </w:r>
      <w:r w:rsidRPr="004E0519">
        <w:rPr>
          <w:rFonts w:ascii="Arial" w:hAnsi="Arial" w:cs="Arial"/>
          <w:sz w:val="20"/>
          <w:szCs w:val="20"/>
          <w:lang w:val="pl-PL"/>
        </w:rPr>
        <w:br/>
      </w:r>
      <w:r w:rsidRPr="00EF3412">
        <w:rPr>
          <w:rFonts w:ascii="Arial" w:hAnsi="Arial" w:cs="Arial"/>
          <w:sz w:val="20"/>
          <w:szCs w:val="20"/>
          <w:lang w:val="pl-PL"/>
        </w:rPr>
        <w:t xml:space="preserve">o minimalnym wynagrodzeniu (Dz. U. z 2017 r. poz. 847) oraz zgodnie </w:t>
      </w:r>
      <w:r w:rsidRPr="00EF3412">
        <w:rPr>
          <w:rFonts w:ascii="Arial" w:hAnsi="Arial" w:cs="Arial"/>
          <w:sz w:val="20"/>
          <w:szCs w:val="20"/>
          <w:lang w:val="pl-PL"/>
        </w:rPr>
        <w:br/>
        <w:t xml:space="preserve">z rozporządzeniem Rady Ministrów z dnia 12 września 2017 r. w sprawie wysokości minimalnego wynagrodzenia za pracę w 2018 r., liczby pracowników zobligowanych do wykonania czynności, o których mowa </w:t>
      </w:r>
      <w:r w:rsidRPr="00EF3412">
        <w:rPr>
          <w:rFonts w:ascii="Arial" w:hAnsi="Arial" w:cs="Arial"/>
          <w:sz w:val="20"/>
          <w:szCs w:val="20"/>
          <w:lang w:val="pl-PL"/>
        </w:rPr>
        <w:br/>
        <w:t xml:space="preserve">w </w:t>
      </w:r>
      <w:r w:rsidRPr="00492795">
        <w:rPr>
          <w:rFonts w:ascii="Arial" w:hAnsi="Arial" w:cs="Arial"/>
          <w:sz w:val="20"/>
          <w:szCs w:val="20"/>
          <w:lang w:val="pl-PL"/>
        </w:rPr>
        <w:t xml:space="preserve">§ </w:t>
      </w:r>
      <w:r>
        <w:rPr>
          <w:rFonts w:ascii="Arial" w:hAnsi="Arial" w:cs="Arial"/>
          <w:sz w:val="20"/>
          <w:szCs w:val="20"/>
          <w:lang w:val="pl-PL"/>
        </w:rPr>
        <w:t xml:space="preserve">3 </w:t>
      </w:r>
      <w:r w:rsidRPr="00EF3412">
        <w:rPr>
          <w:rFonts w:ascii="Arial" w:hAnsi="Arial" w:cs="Arial"/>
          <w:sz w:val="20"/>
          <w:szCs w:val="20"/>
          <w:lang w:val="pl-PL"/>
        </w:rPr>
        <w:t>pkt 28.</w:t>
      </w:r>
    </w:p>
    <w:p w14:paraId="60D6C7AD" w14:textId="77777777" w:rsidR="008362BC" w:rsidRPr="00492795" w:rsidRDefault="008362BC" w:rsidP="008C2888">
      <w:pPr>
        <w:numPr>
          <w:ilvl w:val="0"/>
          <w:numId w:val="23"/>
        </w:numPr>
        <w:autoSpaceDE w:val="0"/>
        <w:autoSpaceDN w:val="0"/>
        <w:spacing w:after="0" w:line="23" w:lineRule="atLeast"/>
        <w:jc w:val="both"/>
        <w:rPr>
          <w:rFonts w:ascii="Arial" w:hAnsi="Arial" w:cs="Arial"/>
          <w:sz w:val="20"/>
          <w:szCs w:val="20"/>
        </w:rPr>
      </w:pPr>
      <w:r w:rsidRPr="00492795">
        <w:rPr>
          <w:rFonts w:ascii="Arial" w:hAnsi="Arial" w:cs="Arial"/>
          <w:sz w:val="20"/>
          <w:szCs w:val="20"/>
        </w:rPr>
        <w:t>Zamawiający zapłaci Wykonawcy karę umowną:</w:t>
      </w:r>
    </w:p>
    <w:p w14:paraId="2AB72CF7" w14:textId="77777777" w:rsidR="008362BC" w:rsidRPr="00492795" w:rsidRDefault="008362BC" w:rsidP="008C2888">
      <w:pPr>
        <w:numPr>
          <w:ilvl w:val="1"/>
          <w:numId w:val="23"/>
        </w:numPr>
        <w:autoSpaceDE w:val="0"/>
        <w:autoSpaceDN w:val="0"/>
        <w:spacing w:after="0" w:line="23" w:lineRule="atLeast"/>
        <w:jc w:val="both"/>
        <w:rPr>
          <w:rFonts w:ascii="Arial" w:hAnsi="Arial" w:cs="Arial"/>
          <w:sz w:val="20"/>
          <w:szCs w:val="20"/>
        </w:rPr>
      </w:pPr>
      <w:r w:rsidRPr="00492795">
        <w:rPr>
          <w:rFonts w:ascii="Arial" w:hAnsi="Arial" w:cs="Arial"/>
          <w:sz w:val="20"/>
          <w:szCs w:val="20"/>
        </w:rPr>
        <w:t xml:space="preserve">w razie odstąpienia od umowy z przyczyn, za które odpowiedzialność ponosi Zamawiający - w wysokości </w:t>
      </w:r>
      <w:r w:rsidR="00216272" w:rsidRPr="00492795">
        <w:rPr>
          <w:rFonts w:ascii="Arial" w:hAnsi="Arial" w:cs="Arial"/>
          <w:sz w:val="20"/>
          <w:szCs w:val="20"/>
        </w:rPr>
        <w:t>5</w:t>
      </w:r>
      <w:r w:rsidRPr="00492795">
        <w:rPr>
          <w:rFonts w:ascii="Arial" w:hAnsi="Arial" w:cs="Arial"/>
          <w:sz w:val="20"/>
          <w:szCs w:val="20"/>
        </w:rPr>
        <w:t xml:space="preserve"> % wartości zadania brutto ustalonej w § </w:t>
      </w:r>
      <w:r w:rsidR="002D7A97" w:rsidRPr="00492795">
        <w:rPr>
          <w:rFonts w:ascii="Arial" w:hAnsi="Arial" w:cs="Arial"/>
          <w:sz w:val="20"/>
          <w:szCs w:val="20"/>
        </w:rPr>
        <w:t>6</w:t>
      </w:r>
      <w:r w:rsidRPr="00492795">
        <w:rPr>
          <w:rFonts w:ascii="Arial" w:hAnsi="Arial" w:cs="Arial"/>
          <w:sz w:val="20"/>
          <w:szCs w:val="20"/>
        </w:rPr>
        <w:t xml:space="preserve">  ust. 1 niniejszej umowy, </w:t>
      </w:r>
    </w:p>
    <w:p w14:paraId="5044BDEC" w14:textId="77777777" w:rsidR="008362BC" w:rsidRPr="00492795" w:rsidRDefault="008362BC" w:rsidP="008C2888">
      <w:pPr>
        <w:numPr>
          <w:ilvl w:val="1"/>
          <w:numId w:val="23"/>
        </w:numPr>
        <w:tabs>
          <w:tab w:val="num" w:pos="426"/>
        </w:tabs>
        <w:autoSpaceDE w:val="0"/>
        <w:autoSpaceDN w:val="0"/>
        <w:spacing w:after="0" w:line="23" w:lineRule="atLeast"/>
        <w:jc w:val="both"/>
        <w:rPr>
          <w:rFonts w:ascii="Arial" w:hAnsi="Arial" w:cs="Arial"/>
          <w:sz w:val="20"/>
          <w:szCs w:val="20"/>
        </w:rPr>
      </w:pPr>
      <w:r w:rsidRPr="00492795">
        <w:rPr>
          <w:rFonts w:ascii="Arial" w:hAnsi="Arial" w:cs="Arial"/>
          <w:sz w:val="20"/>
          <w:szCs w:val="20"/>
        </w:rPr>
        <w:t xml:space="preserve">za zwłokę w przekazaniu terenu budowy - w wysokości 0,1 % wartości zadania brutto ustalonej w § </w:t>
      </w:r>
      <w:r w:rsidR="002D7A97" w:rsidRPr="00492795">
        <w:rPr>
          <w:rFonts w:ascii="Arial" w:hAnsi="Arial" w:cs="Arial"/>
          <w:sz w:val="20"/>
          <w:szCs w:val="20"/>
        </w:rPr>
        <w:t>6</w:t>
      </w:r>
      <w:r w:rsidRPr="00492795">
        <w:rPr>
          <w:rFonts w:ascii="Arial" w:hAnsi="Arial" w:cs="Arial"/>
          <w:sz w:val="20"/>
          <w:szCs w:val="20"/>
        </w:rPr>
        <w:t xml:space="preserve">  ust. 1 niniejszej umowy za każdy dzień zwłoki.</w:t>
      </w:r>
    </w:p>
    <w:p w14:paraId="7836D76E" w14:textId="77777777" w:rsidR="008362BC" w:rsidRPr="00492795" w:rsidRDefault="008362BC" w:rsidP="008C2888">
      <w:pPr>
        <w:pStyle w:val="Akapitzlist"/>
        <w:numPr>
          <w:ilvl w:val="0"/>
          <w:numId w:val="23"/>
        </w:numPr>
        <w:tabs>
          <w:tab w:val="clear" w:pos="397"/>
          <w:tab w:val="left" w:pos="404"/>
        </w:tabs>
        <w:spacing w:line="23" w:lineRule="atLeast"/>
        <w:rPr>
          <w:rFonts w:ascii="Arial" w:hAnsi="Arial" w:cs="Arial"/>
          <w:sz w:val="20"/>
          <w:szCs w:val="20"/>
          <w:lang w:val="pl-PL"/>
        </w:rPr>
      </w:pPr>
      <w:r w:rsidRPr="00492795">
        <w:rPr>
          <w:rFonts w:ascii="Arial" w:hAnsi="Arial" w:cs="Arial"/>
          <w:sz w:val="20"/>
          <w:szCs w:val="20"/>
          <w:lang w:val="pl-PL"/>
        </w:rPr>
        <w:t>Strony zastrzegają sobie prawo dochodzenia odszkodowania uzupełniającego do wysokości rzeczywiście poniesionej</w:t>
      </w:r>
      <w:r w:rsidRPr="00492795">
        <w:rPr>
          <w:rFonts w:ascii="Arial" w:hAnsi="Arial" w:cs="Arial"/>
          <w:spacing w:val="-6"/>
          <w:sz w:val="20"/>
          <w:szCs w:val="20"/>
          <w:lang w:val="pl-PL"/>
        </w:rPr>
        <w:t xml:space="preserve"> </w:t>
      </w:r>
      <w:r w:rsidRPr="00492795">
        <w:rPr>
          <w:rFonts w:ascii="Arial" w:hAnsi="Arial" w:cs="Arial"/>
          <w:spacing w:val="-3"/>
          <w:sz w:val="20"/>
          <w:szCs w:val="20"/>
          <w:lang w:val="pl-PL"/>
        </w:rPr>
        <w:t>szkody.</w:t>
      </w:r>
    </w:p>
    <w:p w14:paraId="6AF388DA" w14:textId="77777777" w:rsidR="008362BC" w:rsidRPr="00492795" w:rsidRDefault="008362BC" w:rsidP="008C2888">
      <w:pPr>
        <w:pStyle w:val="Akapitzlist"/>
        <w:numPr>
          <w:ilvl w:val="0"/>
          <w:numId w:val="23"/>
        </w:numPr>
        <w:tabs>
          <w:tab w:val="clear" w:pos="397"/>
          <w:tab w:val="left" w:pos="404"/>
        </w:tabs>
        <w:spacing w:line="23" w:lineRule="atLeast"/>
        <w:rPr>
          <w:rFonts w:ascii="Arial" w:hAnsi="Arial" w:cs="Arial"/>
          <w:sz w:val="20"/>
          <w:szCs w:val="20"/>
          <w:lang w:val="pl-PL"/>
        </w:rPr>
      </w:pPr>
      <w:r w:rsidRPr="00492795">
        <w:rPr>
          <w:rFonts w:ascii="Arial" w:hAnsi="Arial" w:cs="Arial"/>
          <w:spacing w:val="-3"/>
          <w:sz w:val="20"/>
          <w:szCs w:val="20"/>
          <w:lang w:val="pl-PL"/>
        </w:rPr>
        <w:t>Postanowienia dotyczące kar umownych obowiązują pomimo wygaśnięcia umowy, rozwiązania lub odstąpienia od niej.</w:t>
      </w:r>
    </w:p>
    <w:p w14:paraId="1BD5F0A2" w14:textId="77777777" w:rsidR="008362BC" w:rsidRPr="00492795" w:rsidRDefault="008362BC" w:rsidP="008C2888">
      <w:pPr>
        <w:pStyle w:val="Akapitzlist"/>
        <w:numPr>
          <w:ilvl w:val="0"/>
          <w:numId w:val="23"/>
        </w:numPr>
        <w:tabs>
          <w:tab w:val="clear" w:pos="397"/>
          <w:tab w:val="left" w:pos="404"/>
        </w:tabs>
        <w:spacing w:line="23" w:lineRule="atLeast"/>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wyraża zgodę, by naliczone kary umowne były potrącane z wynagrodzenia przysługującego Wykonawcy za wykonane</w:t>
      </w:r>
      <w:r w:rsidRPr="00492795">
        <w:rPr>
          <w:rFonts w:ascii="Arial" w:hAnsi="Arial" w:cs="Arial"/>
          <w:spacing w:val="-5"/>
          <w:sz w:val="20"/>
          <w:szCs w:val="20"/>
          <w:lang w:val="pl-PL"/>
        </w:rPr>
        <w:t xml:space="preserve"> </w:t>
      </w:r>
      <w:r w:rsidRPr="00492795">
        <w:rPr>
          <w:rFonts w:ascii="Arial" w:hAnsi="Arial" w:cs="Arial"/>
          <w:sz w:val="20"/>
          <w:szCs w:val="20"/>
          <w:lang w:val="pl-PL"/>
        </w:rPr>
        <w:t>prace.</w:t>
      </w:r>
    </w:p>
    <w:p w14:paraId="797D3DCE" w14:textId="77777777" w:rsidR="008362BC" w:rsidRPr="00492795" w:rsidRDefault="008362BC" w:rsidP="004B0DF4">
      <w:pPr>
        <w:pStyle w:val="Tekstpodstawowy"/>
        <w:spacing w:before="4" w:line="23" w:lineRule="atLeast"/>
        <w:ind w:firstLine="0"/>
        <w:jc w:val="left"/>
        <w:rPr>
          <w:rFonts w:ascii="Arial" w:hAnsi="Arial" w:cs="Arial"/>
          <w:sz w:val="20"/>
          <w:szCs w:val="20"/>
          <w:lang w:val="pl-PL"/>
        </w:rPr>
      </w:pPr>
    </w:p>
    <w:p w14:paraId="54B90890" w14:textId="29381AD8" w:rsidR="008362BC" w:rsidRPr="00492795" w:rsidRDefault="002D7A97" w:rsidP="00136D6E">
      <w:pPr>
        <w:pStyle w:val="Nagwek1"/>
        <w:spacing w:before="1" w:line="23" w:lineRule="atLeast"/>
        <w:ind w:left="3005" w:right="0"/>
        <w:jc w:val="left"/>
        <w:rPr>
          <w:rFonts w:ascii="Arial" w:hAnsi="Arial" w:cs="Arial"/>
          <w:sz w:val="20"/>
          <w:szCs w:val="20"/>
          <w:lang w:val="pl-PL"/>
        </w:rPr>
      </w:pPr>
      <w:r w:rsidRPr="00492795">
        <w:rPr>
          <w:rFonts w:ascii="Arial" w:hAnsi="Arial" w:cs="Arial"/>
          <w:sz w:val="20"/>
          <w:szCs w:val="20"/>
          <w:lang w:val="pl-PL"/>
        </w:rPr>
        <w:t>§ 12</w:t>
      </w:r>
      <w:r w:rsidR="008102B6">
        <w:rPr>
          <w:rFonts w:ascii="Arial" w:hAnsi="Arial" w:cs="Arial"/>
          <w:sz w:val="20"/>
          <w:szCs w:val="20"/>
          <w:lang w:val="pl-PL"/>
        </w:rPr>
        <w:t xml:space="preserve"> [Odstąpienie od umowy]</w:t>
      </w:r>
    </w:p>
    <w:p w14:paraId="598A588C" w14:textId="77777777" w:rsidR="008362BC" w:rsidRPr="00492795" w:rsidRDefault="008362BC" w:rsidP="008C2888">
      <w:pPr>
        <w:pStyle w:val="Akapitzlist"/>
        <w:numPr>
          <w:ilvl w:val="0"/>
          <w:numId w:val="10"/>
        </w:numPr>
        <w:tabs>
          <w:tab w:val="left" w:pos="426"/>
        </w:tabs>
        <w:spacing w:line="23" w:lineRule="atLeast"/>
        <w:ind w:left="426" w:hanging="360"/>
        <w:jc w:val="both"/>
        <w:rPr>
          <w:rFonts w:ascii="Arial" w:hAnsi="Arial" w:cs="Arial"/>
          <w:sz w:val="20"/>
          <w:szCs w:val="20"/>
          <w:lang w:val="pl-PL"/>
        </w:rPr>
      </w:pPr>
      <w:r w:rsidRPr="00492795">
        <w:rPr>
          <w:rFonts w:ascii="Arial" w:hAnsi="Arial" w:cs="Arial"/>
          <w:sz w:val="20"/>
          <w:szCs w:val="20"/>
          <w:lang w:val="pl-PL"/>
        </w:rPr>
        <w:t>Niezależnie od uprawnień określonych w obowiązujących przepisach prawa, Zamawiający ma prawo do odstąpienia od niniejszej umowy w przypadkach określonych w niniejszym</w:t>
      </w:r>
      <w:r w:rsidRPr="00492795">
        <w:rPr>
          <w:rFonts w:ascii="Arial" w:hAnsi="Arial" w:cs="Arial"/>
          <w:spacing w:val="-13"/>
          <w:sz w:val="20"/>
          <w:szCs w:val="20"/>
          <w:lang w:val="pl-PL"/>
        </w:rPr>
        <w:t xml:space="preserve"> </w:t>
      </w:r>
      <w:r w:rsidRPr="00492795">
        <w:rPr>
          <w:rFonts w:ascii="Arial" w:hAnsi="Arial" w:cs="Arial"/>
          <w:sz w:val="20"/>
          <w:szCs w:val="20"/>
          <w:lang w:val="pl-PL"/>
        </w:rPr>
        <w:t>paragrafie.</w:t>
      </w:r>
    </w:p>
    <w:p w14:paraId="2B73E3B4" w14:textId="4A34F30B" w:rsidR="008362BC" w:rsidRPr="00492795" w:rsidRDefault="008362BC" w:rsidP="008C2888">
      <w:pPr>
        <w:pStyle w:val="Akapitzlist"/>
        <w:numPr>
          <w:ilvl w:val="0"/>
          <w:numId w:val="10"/>
        </w:numPr>
        <w:tabs>
          <w:tab w:val="left" w:pos="480"/>
        </w:tabs>
        <w:spacing w:line="23" w:lineRule="atLeast"/>
        <w:ind w:left="480" w:hanging="360"/>
        <w:jc w:val="both"/>
        <w:rPr>
          <w:rFonts w:ascii="Arial" w:hAnsi="Arial" w:cs="Arial"/>
          <w:sz w:val="20"/>
          <w:szCs w:val="20"/>
          <w:lang w:val="pl-PL"/>
        </w:rPr>
      </w:pPr>
      <w:r w:rsidRPr="00492795">
        <w:rPr>
          <w:rFonts w:ascii="Arial" w:hAnsi="Arial" w:cs="Arial"/>
          <w:sz w:val="20"/>
          <w:szCs w:val="20"/>
          <w:lang w:val="pl-PL"/>
        </w:rPr>
        <w:t xml:space="preserve">W razie zaistnienia istotnej zmiany okoliczności powodującej, że wykonanie umowy nie leży </w:t>
      </w:r>
      <w:r w:rsidR="004B0DF4">
        <w:rPr>
          <w:rFonts w:ascii="Arial" w:hAnsi="Arial" w:cs="Arial"/>
          <w:sz w:val="20"/>
          <w:szCs w:val="20"/>
          <w:lang w:val="pl-PL"/>
        </w:rPr>
        <w:br/>
      </w:r>
      <w:r w:rsidRPr="00492795">
        <w:rPr>
          <w:rFonts w:ascii="Arial" w:hAnsi="Arial" w:cs="Arial"/>
          <w:sz w:val="20"/>
          <w:szCs w:val="20"/>
          <w:lang w:val="pl-PL"/>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jedynie wynagrodzenia należnego za prace  już</w:t>
      </w:r>
      <w:r w:rsidRPr="00492795">
        <w:rPr>
          <w:rFonts w:ascii="Arial" w:hAnsi="Arial" w:cs="Arial"/>
          <w:spacing w:val="-5"/>
          <w:sz w:val="20"/>
          <w:szCs w:val="20"/>
          <w:lang w:val="pl-PL"/>
        </w:rPr>
        <w:t xml:space="preserve"> </w:t>
      </w:r>
      <w:r w:rsidRPr="00492795">
        <w:rPr>
          <w:rFonts w:ascii="Arial" w:hAnsi="Arial" w:cs="Arial"/>
          <w:sz w:val="20"/>
          <w:szCs w:val="20"/>
          <w:lang w:val="pl-PL"/>
        </w:rPr>
        <w:t>wykonane.</w:t>
      </w:r>
    </w:p>
    <w:p w14:paraId="17F33900" w14:textId="77777777" w:rsidR="008362BC" w:rsidRPr="00492795" w:rsidRDefault="008362BC" w:rsidP="008C2888">
      <w:pPr>
        <w:pStyle w:val="Akapitzlist"/>
        <w:numPr>
          <w:ilvl w:val="0"/>
          <w:numId w:val="10"/>
        </w:numPr>
        <w:tabs>
          <w:tab w:val="left" w:pos="480"/>
        </w:tabs>
        <w:spacing w:line="23" w:lineRule="atLeast"/>
        <w:ind w:left="480" w:hanging="360"/>
        <w:jc w:val="both"/>
        <w:rPr>
          <w:rFonts w:ascii="Arial" w:hAnsi="Arial" w:cs="Arial"/>
          <w:sz w:val="20"/>
          <w:szCs w:val="20"/>
          <w:lang w:val="pl-PL"/>
        </w:rPr>
      </w:pPr>
      <w:r w:rsidRPr="00492795">
        <w:rPr>
          <w:rFonts w:ascii="Arial" w:hAnsi="Arial" w:cs="Arial"/>
          <w:sz w:val="20"/>
          <w:szCs w:val="20"/>
          <w:lang w:val="pl-PL"/>
        </w:rPr>
        <w:t xml:space="preserve">W przypadku </w:t>
      </w:r>
      <w:r w:rsidR="00133EBB" w:rsidRPr="00492795">
        <w:rPr>
          <w:rFonts w:ascii="Arial" w:hAnsi="Arial" w:cs="Arial"/>
          <w:sz w:val="20"/>
          <w:szCs w:val="20"/>
          <w:lang w:val="pl-PL"/>
        </w:rPr>
        <w:t>opóźnienia</w:t>
      </w:r>
      <w:r w:rsidRPr="00492795">
        <w:rPr>
          <w:rFonts w:ascii="Arial" w:hAnsi="Arial" w:cs="Arial"/>
          <w:sz w:val="20"/>
          <w:szCs w:val="20"/>
          <w:lang w:val="pl-PL"/>
        </w:rPr>
        <w:t xml:space="preserve"> Wykonawcy w wykonaniu Przedmiotu umowy</w:t>
      </w:r>
      <w:r w:rsidR="002D7A97" w:rsidRPr="00492795">
        <w:rPr>
          <w:rFonts w:ascii="Arial" w:hAnsi="Arial" w:cs="Arial"/>
          <w:sz w:val="20"/>
          <w:szCs w:val="20"/>
          <w:lang w:val="pl-PL"/>
        </w:rPr>
        <w:t xml:space="preserve"> lub jego części określonej w Harmonogramie Rzeczowo Finansowym </w:t>
      </w:r>
      <w:r w:rsidRPr="00492795">
        <w:rPr>
          <w:rFonts w:ascii="Arial" w:hAnsi="Arial" w:cs="Arial"/>
          <w:sz w:val="20"/>
          <w:szCs w:val="20"/>
          <w:lang w:val="pl-PL"/>
        </w:rPr>
        <w:t>dłuższej niż 30 dni licząc od terminu określonego w</w:t>
      </w:r>
      <w:r w:rsidR="002D7A97" w:rsidRPr="00492795">
        <w:rPr>
          <w:rFonts w:ascii="Arial" w:eastAsiaTheme="minorHAnsi" w:hAnsi="Arial" w:cs="Arial"/>
          <w:sz w:val="20"/>
          <w:szCs w:val="20"/>
          <w:lang w:val="pl-PL"/>
        </w:rPr>
        <w:t xml:space="preserve"> </w:t>
      </w:r>
      <w:r w:rsidR="002D7A97" w:rsidRPr="00492795">
        <w:rPr>
          <w:rFonts w:ascii="Arial" w:hAnsi="Arial" w:cs="Arial"/>
          <w:sz w:val="20"/>
          <w:szCs w:val="20"/>
          <w:lang w:val="pl-PL"/>
        </w:rPr>
        <w:t>Harmonogramie Rzeczowo Finansowym lub</w:t>
      </w:r>
      <w:r w:rsidRPr="00492795">
        <w:rPr>
          <w:rFonts w:ascii="Arial" w:hAnsi="Arial" w:cs="Arial"/>
          <w:sz w:val="20"/>
          <w:szCs w:val="20"/>
          <w:lang w:val="pl-PL"/>
        </w:rPr>
        <w:t xml:space="preserve"> § </w:t>
      </w:r>
      <w:r w:rsidR="002D7A97" w:rsidRPr="00492795">
        <w:rPr>
          <w:rFonts w:ascii="Arial" w:hAnsi="Arial" w:cs="Arial"/>
          <w:sz w:val="20"/>
          <w:szCs w:val="20"/>
          <w:lang w:val="pl-PL"/>
        </w:rPr>
        <w:t>4</w:t>
      </w:r>
      <w:r w:rsidR="00497267" w:rsidRPr="00492795">
        <w:rPr>
          <w:rFonts w:ascii="Arial" w:hAnsi="Arial" w:cs="Arial"/>
          <w:sz w:val="20"/>
          <w:szCs w:val="20"/>
          <w:lang w:val="pl-PL"/>
        </w:rPr>
        <w:t xml:space="preserve"> ust. 1 lub u § 4 ust. 2 </w:t>
      </w:r>
      <w:r w:rsidRPr="00492795">
        <w:rPr>
          <w:rFonts w:ascii="Arial" w:hAnsi="Arial" w:cs="Arial"/>
          <w:sz w:val="20"/>
          <w:szCs w:val="20"/>
          <w:lang w:val="pl-PL"/>
        </w:rPr>
        <w:t xml:space="preserve">niniejszej </w:t>
      </w:r>
      <w:r w:rsidRPr="00492795">
        <w:rPr>
          <w:rFonts w:ascii="Arial" w:hAnsi="Arial" w:cs="Arial"/>
          <w:spacing w:val="-4"/>
          <w:sz w:val="20"/>
          <w:szCs w:val="20"/>
          <w:lang w:val="pl-PL"/>
        </w:rPr>
        <w:t xml:space="preserve">umowy, </w:t>
      </w:r>
      <w:r w:rsidRPr="00492795">
        <w:rPr>
          <w:rFonts w:ascii="Arial" w:hAnsi="Arial" w:cs="Arial"/>
          <w:sz w:val="20"/>
          <w:szCs w:val="20"/>
          <w:lang w:val="pl-PL"/>
        </w:rPr>
        <w:t xml:space="preserve">Zamawiający może, bez wyznaczania terminu dodatkowego odstąpić od niniejszej </w:t>
      </w:r>
      <w:r w:rsidRPr="00492795">
        <w:rPr>
          <w:rFonts w:ascii="Arial" w:hAnsi="Arial" w:cs="Arial"/>
          <w:spacing w:val="-4"/>
          <w:sz w:val="20"/>
          <w:szCs w:val="20"/>
          <w:lang w:val="pl-PL"/>
        </w:rPr>
        <w:t xml:space="preserve">umowy, </w:t>
      </w:r>
      <w:r w:rsidRPr="00492795">
        <w:rPr>
          <w:rFonts w:ascii="Arial" w:hAnsi="Arial" w:cs="Arial"/>
          <w:sz w:val="20"/>
          <w:szCs w:val="20"/>
          <w:lang w:val="pl-PL"/>
        </w:rPr>
        <w:t>w terminie 60 dni od zaistnienia przedmiotowej</w:t>
      </w:r>
      <w:r w:rsidRPr="00492795">
        <w:rPr>
          <w:rFonts w:ascii="Arial" w:hAnsi="Arial" w:cs="Arial"/>
          <w:spacing w:val="-10"/>
          <w:sz w:val="20"/>
          <w:szCs w:val="20"/>
          <w:lang w:val="pl-PL"/>
        </w:rPr>
        <w:t xml:space="preserve"> </w:t>
      </w:r>
      <w:r w:rsidRPr="00492795">
        <w:rPr>
          <w:rFonts w:ascii="Arial" w:hAnsi="Arial" w:cs="Arial"/>
          <w:sz w:val="20"/>
          <w:szCs w:val="20"/>
          <w:lang w:val="pl-PL"/>
        </w:rPr>
        <w:t>sytuacji.</w:t>
      </w:r>
    </w:p>
    <w:p w14:paraId="68DE68D9" w14:textId="77777777" w:rsidR="008362BC" w:rsidRPr="00492795" w:rsidRDefault="008362BC" w:rsidP="008C2888">
      <w:pPr>
        <w:pStyle w:val="Akapitzlist"/>
        <w:numPr>
          <w:ilvl w:val="0"/>
          <w:numId w:val="10"/>
        </w:numPr>
        <w:tabs>
          <w:tab w:val="left" w:pos="480"/>
        </w:tabs>
        <w:spacing w:line="23" w:lineRule="atLeast"/>
        <w:ind w:left="480" w:hanging="360"/>
        <w:jc w:val="both"/>
        <w:rPr>
          <w:rFonts w:ascii="Arial" w:hAnsi="Arial" w:cs="Arial"/>
          <w:sz w:val="20"/>
          <w:szCs w:val="20"/>
          <w:lang w:val="pl-PL"/>
        </w:rPr>
      </w:pPr>
      <w:r w:rsidRPr="00492795">
        <w:rPr>
          <w:rFonts w:ascii="Arial" w:hAnsi="Arial" w:cs="Arial"/>
          <w:sz w:val="20"/>
          <w:szCs w:val="20"/>
          <w:lang w:val="pl-PL"/>
        </w:rPr>
        <w:t>W przypadku odstąpienia przez którąkolwiek ze stron od umowy Wykonawca jest zobowiązany do zabezpieczenia na własny koszt placu budowy zgodnie z  obowiązującymi przepisami prawa i zasadami wiedzy technicznej oraz do protokolarnego przekazania placu budowy Zamawiającemu w terminie 30 dni od dnia złożenia oświadczenia o odstąpieniu od</w:t>
      </w:r>
      <w:r w:rsidRPr="00492795">
        <w:rPr>
          <w:rFonts w:ascii="Arial" w:hAnsi="Arial" w:cs="Arial"/>
          <w:spacing w:val="-8"/>
          <w:sz w:val="20"/>
          <w:szCs w:val="20"/>
          <w:lang w:val="pl-PL"/>
        </w:rPr>
        <w:t xml:space="preserve"> </w:t>
      </w:r>
      <w:r w:rsidRPr="00492795">
        <w:rPr>
          <w:rFonts w:ascii="Arial" w:hAnsi="Arial" w:cs="Arial"/>
          <w:sz w:val="20"/>
          <w:szCs w:val="20"/>
          <w:lang w:val="pl-PL"/>
        </w:rPr>
        <w:t>umowy.</w:t>
      </w:r>
    </w:p>
    <w:p w14:paraId="37694159" w14:textId="77777777" w:rsidR="008362BC" w:rsidRPr="00492795" w:rsidRDefault="008362BC" w:rsidP="008C2888">
      <w:pPr>
        <w:pStyle w:val="Akapitzlist"/>
        <w:numPr>
          <w:ilvl w:val="0"/>
          <w:numId w:val="10"/>
        </w:numPr>
        <w:tabs>
          <w:tab w:val="left" w:pos="480"/>
        </w:tabs>
        <w:spacing w:line="23" w:lineRule="atLeast"/>
        <w:ind w:left="480" w:right="98" w:hanging="360"/>
        <w:jc w:val="both"/>
        <w:rPr>
          <w:rFonts w:ascii="Arial" w:hAnsi="Arial" w:cs="Arial"/>
          <w:sz w:val="20"/>
          <w:szCs w:val="20"/>
          <w:lang w:val="pl-PL"/>
        </w:rPr>
      </w:pPr>
      <w:r w:rsidRPr="00492795">
        <w:rPr>
          <w:rFonts w:ascii="Arial" w:hAnsi="Arial" w:cs="Arial"/>
          <w:sz w:val="20"/>
          <w:szCs w:val="20"/>
          <w:lang w:val="pl-PL"/>
        </w:rPr>
        <w:t xml:space="preserve">W przypadku gdy suma kar umownych należnych od Wykonawcy przekroczy 30%  </w:t>
      </w:r>
      <w:r w:rsidRPr="00492795">
        <w:rPr>
          <w:rFonts w:ascii="Arial" w:hAnsi="Arial" w:cs="Arial"/>
          <w:spacing w:val="-4"/>
          <w:sz w:val="20"/>
          <w:szCs w:val="20"/>
          <w:lang w:val="pl-PL"/>
        </w:rPr>
        <w:t xml:space="preserve">kwoty, </w:t>
      </w:r>
      <w:r w:rsidR="00EC0A3C" w:rsidRPr="00492795">
        <w:rPr>
          <w:rFonts w:ascii="Arial" w:hAnsi="Arial" w:cs="Arial"/>
          <w:sz w:val="20"/>
          <w:szCs w:val="20"/>
          <w:lang w:val="pl-PL"/>
        </w:rPr>
        <w:t>wskazanej w §</w:t>
      </w:r>
      <w:r w:rsidR="00497267" w:rsidRPr="00492795">
        <w:rPr>
          <w:rFonts w:ascii="Arial" w:hAnsi="Arial" w:cs="Arial"/>
          <w:sz w:val="20"/>
          <w:szCs w:val="20"/>
          <w:lang w:val="pl-PL"/>
        </w:rPr>
        <w:t xml:space="preserve"> 6</w:t>
      </w:r>
      <w:r w:rsidR="00EC0A3C" w:rsidRPr="00492795">
        <w:rPr>
          <w:rFonts w:ascii="Arial" w:hAnsi="Arial" w:cs="Arial"/>
          <w:sz w:val="20"/>
          <w:szCs w:val="20"/>
          <w:lang w:val="pl-PL"/>
        </w:rPr>
        <w:t xml:space="preserve"> </w:t>
      </w:r>
      <w:r w:rsidRPr="00492795">
        <w:rPr>
          <w:rFonts w:ascii="Arial" w:hAnsi="Arial" w:cs="Arial"/>
          <w:sz w:val="20"/>
          <w:szCs w:val="20"/>
          <w:lang w:val="pl-PL"/>
        </w:rPr>
        <w:t>u</w:t>
      </w:r>
      <w:r w:rsidR="00EC0A3C" w:rsidRPr="00492795">
        <w:rPr>
          <w:rFonts w:ascii="Arial" w:hAnsi="Arial" w:cs="Arial"/>
          <w:sz w:val="20"/>
          <w:szCs w:val="20"/>
          <w:lang w:val="pl-PL"/>
        </w:rPr>
        <w:t xml:space="preserve">st. 1 niniejszej </w:t>
      </w:r>
      <w:r w:rsidR="00EC0A3C" w:rsidRPr="00492795">
        <w:rPr>
          <w:rFonts w:ascii="Arial" w:hAnsi="Arial" w:cs="Arial"/>
          <w:spacing w:val="-4"/>
          <w:sz w:val="20"/>
          <w:szCs w:val="20"/>
          <w:lang w:val="pl-PL"/>
        </w:rPr>
        <w:t>umowy,</w:t>
      </w:r>
      <w:r w:rsidRPr="00492795">
        <w:rPr>
          <w:rFonts w:ascii="Arial" w:hAnsi="Arial" w:cs="Arial"/>
          <w:spacing w:val="52"/>
          <w:sz w:val="20"/>
          <w:szCs w:val="20"/>
          <w:lang w:val="pl-PL"/>
        </w:rPr>
        <w:t xml:space="preserve"> </w:t>
      </w:r>
      <w:r w:rsidR="00EC0A3C" w:rsidRPr="00492795">
        <w:rPr>
          <w:rFonts w:ascii="Arial" w:hAnsi="Arial" w:cs="Arial"/>
          <w:sz w:val="20"/>
          <w:szCs w:val="20"/>
          <w:lang w:val="pl-PL"/>
        </w:rPr>
        <w:t>Zamawiający może,</w:t>
      </w:r>
      <w:r w:rsidR="00A82504" w:rsidRPr="00492795">
        <w:rPr>
          <w:rFonts w:ascii="Arial" w:hAnsi="Arial" w:cs="Arial"/>
          <w:sz w:val="20"/>
          <w:szCs w:val="20"/>
          <w:lang w:val="pl-PL"/>
        </w:rPr>
        <w:t xml:space="preserve"> </w:t>
      </w:r>
      <w:r w:rsidRPr="00492795">
        <w:rPr>
          <w:rFonts w:ascii="Arial" w:hAnsi="Arial" w:cs="Arial"/>
          <w:sz w:val="20"/>
          <w:szCs w:val="20"/>
          <w:lang w:val="pl-PL"/>
        </w:rPr>
        <w:t xml:space="preserve"> bez wyznaczania terminu dodatkowego, odstąpić od niniejszej umowy, w terminie jednego roku od momentu kiedy taka sytuacja przekroczenia zaistnieje.</w:t>
      </w:r>
    </w:p>
    <w:p w14:paraId="5BFCB81D" w14:textId="77777777" w:rsidR="008362BC" w:rsidRPr="00492795" w:rsidRDefault="008362BC" w:rsidP="008C2888">
      <w:pPr>
        <w:pStyle w:val="Akapitzlist"/>
        <w:numPr>
          <w:ilvl w:val="0"/>
          <w:numId w:val="10"/>
        </w:numPr>
        <w:tabs>
          <w:tab w:val="left" w:pos="481"/>
        </w:tabs>
        <w:spacing w:line="23" w:lineRule="atLeast"/>
        <w:ind w:left="480" w:right="108" w:hanging="360"/>
        <w:jc w:val="both"/>
        <w:rPr>
          <w:rFonts w:ascii="Arial" w:hAnsi="Arial" w:cs="Arial"/>
          <w:sz w:val="20"/>
          <w:szCs w:val="20"/>
          <w:lang w:val="pl-PL"/>
        </w:rPr>
      </w:pPr>
      <w:r w:rsidRPr="00492795">
        <w:rPr>
          <w:rFonts w:ascii="Arial" w:hAnsi="Arial" w:cs="Arial"/>
          <w:sz w:val="20"/>
          <w:szCs w:val="20"/>
          <w:lang w:val="pl-PL"/>
        </w:rPr>
        <w:t xml:space="preserve">Zamawiający może ponadto, bez wyznaczania terminu dodatkowego, odstąpić od </w:t>
      </w:r>
      <w:r w:rsidRPr="00492795">
        <w:rPr>
          <w:rFonts w:ascii="Arial" w:hAnsi="Arial" w:cs="Arial"/>
          <w:spacing w:val="-3"/>
          <w:sz w:val="20"/>
          <w:szCs w:val="20"/>
          <w:lang w:val="pl-PL"/>
        </w:rPr>
        <w:t xml:space="preserve">umowy, </w:t>
      </w:r>
      <w:r w:rsidRPr="00492795">
        <w:rPr>
          <w:rFonts w:ascii="Arial" w:hAnsi="Arial" w:cs="Arial"/>
          <w:sz w:val="20"/>
          <w:szCs w:val="20"/>
          <w:lang w:val="pl-PL"/>
        </w:rPr>
        <w:t xml:space="preserve">jeżeli </w:t>
      </w:r>
      <w:r w:rsidRPr="00492795">
        <w:rPr>
          <w:rFonts w:ascii="Arial" w:hAnsi="Arial" w:cs="Arial"/>
          <w:sz w:val="20"/>
          <w:szCs w:val="20"/>
          <w:lang w:val="pl-PL"/>
        </w:rPr>
        <w:lastRenderedPageBreak/>
        <w:t xml:space="preserve">druga strona narusza postanowienia </w:t>
      </w:r>
      <w:r w:rsidRPr="00492795">
        <w:rPr>
          <w:rFonts w:ascii="Arial" w:hAnsi="Arial" w:cs="Arial"/>
          <w:spacing w:val="-3"/>
          <w:sz w:val="20"/>
          <w:szCs w:val="20"/>
          <w:lang w:val="pl-PL"/>
        </w:rPr>
        <w:t xml:space="preserve">umowy. </w:t>
      </w:r>
      <w:r w:rsidRPr="00492795">
        <w:rPr>
          <w:rFonts w:ascii="Arial" w:hAnsi="Arial" w:cs="Arial"/>
          <w:sz w:val="20"/>
          <w:szCs w:val="20"/>
          <w:lang w:val="pl-PL"/>
        </w:rPr>
        <w:t>Prawo odstąpienia przysługuje w terminie 60 dni od zaistnienia przypadków stanowiących podstawę odstąpienia. Do podstawowych naruszeń umowy zaliczają się w szczególności następujące</w:t>
      </w:r>
      <w:r w:rsidRPr="00492795">
        <w:rPr>
          <w:rFonts w:ascii="Arial" w:hAnsi="Arial" w:cs="Arial"/>
          <w:spacing w:val="-5"/>
          <w:sz w:val="20"/>
          <w:szCs w:val="20"/>
          <w:lang w:val="pl-PL"/>
        </w:rPr>
        <w:t xml:space="preserve"> </w:t>
      </w:r>
      <w:r w:rsidRPr="00492795">
        <w:rPr>
          <w:rFonts w:ascii="Arial" w:hAnsi="Arial" w:cs="Arial"/>
          <w:sz w:val="20"/>
          <w:szCs w:val="20"/>
          <w:lang w:val="pl-PL"/>
        </w:rPr>
        <w:t>przypadki:</w:t>
      </w:r>
    </w:p>
    <w:p w14:paraId="09302700" w14:textId="77777777" w:rsidR="008362BC" w:rsidRPr="00492795" w:rsidRDefault="008362BC" w:rsidP="008C2888">
      <w:pPr>
        <w:pStyle w:val="Akapitzlist"/>
        <w:numPr>
          <w:ilvl w:val="1"/>
          <w:numId w:val="10"/>
        </w:numPr>
        <w:tabs>
          <w:tab w:val="left" w:pos="1537"/>
        </w:tabs>
        <w:spacing w:line="23" w:lineRule="atLeast"/>
        <w:ind w:right="104" w:hanging="360"/>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bez upoważnienia ze strony Zamawiającego wstrzymuje roboty budowlane na okres dłuższy niż 28</w:t>
      </w:r>
      <w:r w:rsidRPr="00492795">
        <w:rPr>
          <w:rFonts w:ascii="Arial" w:hAnsi="Arial" w:cs="Arial"/>
          <w:spacing w:val="-9"/>
          <w:sz w:val="20"/>
          <w:szCs w:val="20"/>
          <w:lang w:val="pl-PL"/>
        </w:rPr>
        <w:t xml:space="preserve"> </w:t>
      </w:r>
      <w:r w:rsidRPr="00492795">
        <w:rPr>
          <w:rFonts w:ascii="Arial" w:hAnsi="Arial" w:cs="Arial"/>
          <w:sz w:val="20"/>
          <w:szCs w:val="20"/>
          <w:lang w:val="pl-PL"/>
        </w:rPr>
        <w:t>dni,</w:t>
      </w:r>
    </w:p>
    <w:p w14:paraId="1754E526" w14:textId="77777777" w:rsidR="008362BC" w:rsidRPr="00492795" w:rsidRDefault="008362BC" w:rsidP="008C2888">
      <w:pPr>
        <w:pStyle w:val="Akapitzlist"/>
        <w:numPr>
          <w:ilvl w:val="1"/>
          <w:numId w:val="10"/>
        </w:numPr>
        <w:tabs>
          <w:tab w:val="left" w:pos="1537"/>
        </w:tabs>
        <w:spacing w:line="23" w:lineRule="atLeast"/>
        <w:ind w:right="104" w:hanging="360"/>
        <w:rPr>
          <w:rFonts w:ascii="Arial" w:hAnsi="Arial" w:cs="Arial"/>
          <w:sz w:val="20"/>
          <w:szCs w:val="20"/>
          <w:lang w:val="pl-PL"/>
        </w:rPr>
      </w:pPr>
      <w:r w:rsidRPr="00492795">
        <w:rPr>
          <w:rFonts w:ascii="Arial" w:hAnsi="Arial" w:cs="Arial"/>
          <w:sz w:val="20"/>
          <w:szCs w:val="20"/>
          <w:lang w:val="pl-PL"/>
        </w:rPr>
        <w:t>Wykonawca nie realizuje powierzonych prac zgodnie z zakresem i terminami podanymi w Zatwierdzonym Harmonogramie Rzeczowo Finansowym, lub tempo realizacji prac nie gwarantuje dotrzymania terminu umownego wykonania zadania lub pozostaje w opóźnieniu w wykonaniu zadania w odniesieniu do zmiany terminu jego wykonania,</w:t>
      </w:r>
    </w:p>
    <w:p w14:paraId="2EE7947C" w14:textId="77777777" w:rsidR="008362BC" w:rsidRPr="00492795" w:rsidRDefault="008362BC" w:rsidP="008C2888">
      <w:pPr>
        <w:pStyle w:val="Akapitzlist"/>
        <w:numPr>
          <w:ilvl w:val="1"/>
          <w:numId w:val="10"/>
        </w:numPr>
        <w:tabs>
          <w:tab w:val="left" w:pos="1537"/>
        </w:tabs>
        <w:spacing w:line="23" w:lineRule="atLeast"/>
        <w:ind w:right="107" w:hanging="360"/>
        <w:rPr>
          <w:rFonts w:ascii="Arial" w:hAnsi="Arial" w:cs="Arial"/>
          <w:sz w:val="20"/>
          <w:szCs w:val="20"/>
          <w:lang w:val="pl-PL"/>
        </w:rPr>
      </w:pPr>
      <w:r w:rsidRPr="00492795">
        <w:rPr>
          <w:rFonts w:ascii="Arial" w:hAnsi="Arial" w:cs="Arial"/>
          <w:spacing w:val="-2"/>
          <w:sz w:val="20"/>
          <w:szCs w:val="20"/>
          <w:lang w:val="pl-PL"/>
        </w:rPr>
        <w:t xml:space="preserve">Wykonawca wykonuje prace i roboty bez przestrzegania przepisów BHP, przeciwpożarowych oraz technologii i warunków technicznych odbioru robót i </w:t>
      </w:r>
      <w:r w:rsidRPr="00492795">
        <w:rPr>
          <w:rFonts w:ascii="Arial" w:hAnsi="Arial" w:cs="Arial"/>
          <w:sz w:val="20"/>
          <w:szCs w:val="20"/>
          <w:lang w:val="pl-PL"/>
        </w:rPr>
        <w:t>nie zastosuje się do wezwania do poprawienia wykonywanych robót,</w:t>
      </w:r>
    </w:p>
    <w:p w14:paraId="05381CF0" w14:textId="77777777" w:rsidR="008362BC" w:rsidRPr="00492795" w:rsidRDefault="008362BC" w:rsidP="008C2888">
      <w:pPr>
        <w:pStyle w:val="Akapitzlist"/>
        <w:numPr>
          <w:ilvl w:val="1"/>
          <w:numId w:val="10"/>
        </w:numPr>
        <w:tabs>
          <w:tab w:val="left" w:pos="1537"/>
        </w:tabs>
        <w:spacing w:line="23" w:lineRule="atLeast"/>
        <w:ind w:right="108" w:hanging="360"/>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bez rozsądnego usprawiedliwienia się uchyla się od prowadzenia robót zgodnie z postanowieniami harmonogramu</w:t>
      </w:r>
      <w:r w:rsidRPr="00492795">
        <w:rPr>
          <w:rFonts w:ascii="Arial" w:hAnsi="Arial" w:cs="Arial"/>
          <w:spacing w:val="-19"/>
          <w:sz w:val="20"/>
          <w:szCs w:val="20"/>
          <w:lang w:val="pl-PL"/>
        </w:rPr>
        <w:t xml:space="preserve"> </w:t>
      </w:r>
      <w:r w:rsidRPr="00492795">
        <w:rPr>
          <w:rFonts w:ascii="Arial" w:hAnsi="Arial" w:cs="Arial"/>
          <w:sz w:val="20"/>
          <w:szCs w:val="20"/>
          <w:lang w:val="pl-PL"/>
        </w:rPr>
        <w:t>rzeczowego,</w:t>
      </w:r>
    </w:p>
    <w:p w14:paraId="54BAC607" w14:textId="77777777" w:rsidR="008362BC" w:rsidRPr="00492795" w:rsidRDefault="008362BC" w:rsidP="008C2888">
      <w:pPr>
        <w:pStyle w:val="Akapitzlist"/>
        <w:numPr>
          <w:ilvl w:val="1"/>
          <w:numId w:val="10"/>
        </w:numPr>
        <w:tabs>
          <w:tab w:val="left" w:pos="1536"/>
        </w:tabs>
        <w:spacing w:line="23" w:lineRule="atLeast"/>
        <w:ind w:right="111" w:hanging="360"/>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nie przedłuża ważności wygasającego wymaganego zabezpieczenia należytego wykonania</w:t>
      </w:r>
      <w:r w:rsidRPr="00492795">
        <w:rPr>
          <w:rFonts w:ascii="Arial" w:hAnsi="Arial" w:cs="Arial"/>
          <w:spacing w:val="-10"/>
          <w:sz w:val="20"/>
          <w:szCs w:val="20"/>
          <w:lang w:val="pl-PL"/>
        </w:rPr>
        <w:t xml:space="preserve"> </w:t>
      </w:r>
      <w:r w:rsidRPr="00492795">
        <w:rPr>
          <w:rFonts w:ascii="Arial" w:hAnsi="Arial" w:cs="Arial"/>
          <w:spacing w:val="-3"/>
          <w:sz w:val="20"/>
          <w:szCs w:val="20"/>
          <w:lang w:val="pl-PL"/>
        </w:rPr>
        <w:t>umowy</w:t>
      </w:r>
      <w:r w:rsidRPr="00492795">
        <w:rPr>
          <w:rFonts w:ascii="Arial" w:hAnsi="Arial" w:cs="Arial"/>
          <w:sz w:val="20"/>
          <w:szCs w:val="20"/>
          <w:lang w:val="pl-PL"/>
        </w:rPr>
        <w:t xml:space="preserve"> lub nie wnosi zabezpieczenia należytego wykonania umowy</w:t>
      </w:r>
      <w:r w:rsidRPr="00492795">
        <w:rPr>
          <w:rFonts w:ascii="Arial" w:hAnsi="Arial" w:cs="Arial"/>
          <w:spacing w:val="-3"/>
          <w:sz w:val="20"/>
          <w:szCs w:val="20"/>
          <w:lang w:val="pl-PL"/>
        </w:rPr>
        <w:t>,</w:t>
      </w:r>
    </w:p>
    <w:p w14:paraId="1C4BE624" w14:textId="77777777" w:rsidR="008362BC" w:rsidRPr="00492795" w:rsidRDefault="008362BC" w:rsidP="008C2888">
      <w:pPr>
        <w:pStyle w:val="Akapitzlist"/>
        <w:numPr>
          <w:ilvl w:val="1"/>
          <w:numId w:val="10"/>
        </w:numPr>
        <w:tabs>
          <w:tab w:val="left" w:pos="1537"/>
        </w:tabs>
        <w:spacing w:line="23" w:lineRule="atLeast"/>
        <w:ind w:right="109" w:hanging="360"/>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 xml:space="preserve">narusza postanowienia </w:t>
      </w:r>
      <w:r w:rsidRPr="00492795">
        <w:rPr>
          <w:rFonts w:ascii="Arial" w:hAnsi="Arial" w:cs="Arial"/>
          <w:spacing w:val="-4"/>
          <w:sz w:val="20"/>
          <w:szCs w:val="20"/>
          <w:lang w:val="pl-PL"/>
        </w:rPr>
        <w:t xml:space="preserve">Umowy, </w:t>
      </w:r>
      <w:r w:rsidRPr="00492795">
        <w:rPr>
          <w:rFonts w:ascii="Arial" w:hAnsi="Arial" w:cs="Arial"/>
          <w:sz w:val="20"/>
          <w:szCs w:val="20"/>
          <w:lang w:val="pl-PL"/>
        </w:rPr>
        <w:t xml:space="preserve">pomimo wezwania do usunięcia naruszenia w terminie 7 dni od daty otrzymania wezwania. </w:t>
      </w:r>
    </w:p>
    <w:p w14:paraId="26C8C6A0" w14:textId="77777777" w:rsidR="008362BC" w:rsidRPr="00492795" w:rsidRDefault="008362BC" w:rsidP="008C2888">
      <w:pPr>
        <w:pStyle w:val="Akapitzlist"/>
        <w:numPr>
          <w:ilvl w:val="0"/>
          <w:numId w:val="10"/>
        </w:numPr>
        <w:spacing w:line="23" w:lineRule="atLeast"/>
        <w:ind w:left="426"/>
        <w:jc w:val="both"/>
        <w:rPr>
          <w:rFonts w:ascii="Arial" w:hAnsi="Arial" w:cs="Arial"/>
          <w:sz w:val="20"/>
          <w:szCs w:val="20"/>
          <w:lang w:val="pl-PL"/>
        </w:rPr>
      </w:pPr>
      <w:r w:rsidRPr="00492795">
        <w:rPr>
          <w:rFonts w:ascii="Arial" w:hAnsi="Arial" w:cs="Arial"/>
          <w:sz w:val="20"/>
          <w:szCs w:val="20"/>
          <w:lang w:val="pl-PL"/>
        </w:rPr>
        <w:t xml:space="preserve">Konieczność wielokrotnego dokonywania przez Zamawiającego,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lub konieczność dokonania bezpośrednich zapłat na sumę większą niż 5% wartości umowy, o której mowa w § </w:t>
      </w:r>
      <w:r w:rsidR="00497267" w:rsidRPr="00492795">
        <w:rPr>
          <w:rFonts w:ascii="Arial" w:hAnsi="Arial" w:cs="Arial"/>
          <w:sz w:val="20"/>
          <w:szCs w:val="20"/>
          <w:lang w:val="pl-PL"/>
        </w:rPr>
        <w:t>6</w:t>
      </w:r>
      <w:r w:rsidRPr="00492795">
        <w:rPr>
          <w:rFonts w:ascii="Arial" w:hAnsi="Arial" w:cs="Arial"/>
          <w:sz w:val="20"/>
          <w:szCs w:val="20"/>
          <w:lang w:val="pl-PL"/>
        </w:rPr>
        <w:t xml:space="preserve"> ust.1 , stanowi podstawę do odstąpienia od umowy przez Zamawiającego.</w:t>
      </w:r>
    </w:p>
    <w:p w14:paraId="7F78AFE7" w14:textId="77777777" w:rsidR="008362BC" w:rsidRPr="00492795" w:rsidRDefault="008362BC" w:rsidP="008C2888">
      <w:pPr>
        <w:pStyle w:val="Akapitzlist"/>
        <w:numPr>
          <w:ilvl w:val="0"/>
          <w:numId w:val="10"/>
        </w:numPr>
        <w:spacing w:line="23" w:lineRule="atLeast"/>
        <w:ind w:left="426"/>
        <w:jc w:val="both"/>
        <w:rPr>
          <w:rFonts w:ascii="Arial" w:hAnsi="Arial" w:cs="Arial"/>
          <w:sz w:val="20"/>
          <w:szCs w:val="20"/>
          <w:lang w:val="pl-PL"/>
        </w:rPr>
      </w:pPr>
      <w:r w:rsidRPr="00492795">
        <w:rPr>
          <w:rFonts w:ascii="Arial" w:hAnsi="Arial" w:cs="Arial"/>
          <w:sz w:val="20"/>
          <w:szCs w:val="20"/>
          <w:lang w:val="pl-PL"/>
        </w:rPr>
        <w:t>Wykonawca ponosi odpowiedzialność z tytułu niewykonania lub nienależytego wykonania umowy niezależnie od winy w sytuacji, gdy niewykonanie lub nienależyte wykonanie umowy następuje z powodu okoliczności związanych z działalnością Wykonawcy przy realizacji niniejszej umowy.</w:t>
      </w:r>
    </w:p>
    <w:p w14:paraId="54013192" w14:textId="77777777" w:rsidR="008362BC" w:rsidRPr="00492795" w:rsidRDefault="008362BC" w:rsidP="008C2888">
      <w:pPr>
        <w:pStyle w:val="Akapitzlist"/>
        <w:numPr>
          <w:ilvl w:val="0"/>
          <w:numId w:val="10"/>
        </w:numPr>
        <w:tabs>
          <w:tab w:val="left" w:pos="481"/>
        </w:tabs>
        <w:spacing w:line="23" w:lineRule="atLeast"/>
        <w:ind w:left="480" w:right="106" w:hanging="360"/>
        <w:jc w:val="both"/>
        <w:rPr>
          <w:rFonts w:ascii="Arial" w:hAnsi="Arial" w:cs="Arial"/>
          <w:sz w:val="20"/>
          <w:szCs w:val="20"/>
          <w:lang w:val="pl-PL"/>
        </w:rPr>
      </w:pPr>
      <w:r w:rsidRPr="00492795">
        <w:rPr>
          <w:rFonts w:ascii="Arial" w:hAnsi="Arial" w:cs="Arial"/>
          <w:sz w:val="20"/>
          <w:szCs w:val="20"/>
          <w:lang w:val="pl-PL"/>
        </w:rPr>
        <w:t>W przypadku odstąpienia od umowy przez jedną ze stron Wykonawca ma obowiązek wstrzymania realizacji robót stanowiących przedmiot niniejszej umowy w trybie natychmiastowym oraz do zabezpieczenia a następnie do opuszczenia terenu</w:t>
      </w:r>
      <w:r w:rsidRPr="00492795">
        <w:rPr>
          <w:rFonts w:ascii="Arial" w:hAnsi="Arial" w:cs="Arial"/>
          <w:spacing w:val="-12"/>
          <w:sz w:val="20"/>
          <w:szCs w:val="20"/>
          <w:lang w:val="pl-PL"/>
        </w:rPr>
        <w:t xml:space="preserve"> </w:t>
      </w:r>
      <w:r w:rsidRPr="00492795">
        <w:rPr>
          <w:rFonts w:ascii="Arial" w:hAnsi="Arial" w:cs="Arial"/>
          <w:spacing w:val="-3"/>
          <w:sz w:val="20"/>
          <w:szCs w:val="20"/>
          <w:lang w:val="pl-PL"/>
        </w:rPr>
        <w:t>budowy.</w:t>
      </w:r>
    </w:p>
    <w:p w14:paraId="4CD7833B" w14:textId="77777777" w:rsidR="008362BC" w:rsidRPr="00492795" w:rsidRDefault="008362BC" w:rsidP="008C2888">
      <w:pPr>
        <w:pStyle w:val="Akapitzlist"/>
        <w:numPr>
          <w:ilvl w:val="0"/>
          <w:numId w:val="10"/>
        </w:numPr>
        <w:tabs>
          <w:tab w:val="left" w:pos="481"/>
        </w:tabs>
        <w:spacing w:line="23" w:lineRule="atLeast"/>
        <w:ind w:left="480" w:right="108" w:hanging="360"/>
        <w:jc w:val="both"/>
        <w:rPr>
          <w:rFonts w:ascii="Arial" w:hAnsi="Arial" w:cs="Arial"/>
          <w:sz w:val="20"/>
          <w:szCs w:val="20"/>
          <w:lang w:val="pl-PL"/>
        </w:rPr>
      </w:pPr>
      <w:r w:rsidRPr="00492795">
        <w:rPr>
          <w:rFonts w:ascii="Arial" w:hAnsi="Arial" w:cs="Arial"/>
          <w:sz w:val="20"/>
          <w:szCs w:val="20"/>
          <w:lang w:val="pl-PL"/>
        </w:rPr>
        <w:t xml:space="preserve">Jeżeli Zamawiający odstąpił od umowy z przyczyn zależnych od </w:t>
      </w:r>
      <w:r w:rsidRPr="00492795">
        <w:rPr>
          <w:rFonts w:ascii="Arial" w:hAnsi="Arial" w:cs="Arial"/>
          <w:spacing w:val="-4"/>
          <w:sz w:val="20"/>
          <w:szCs w:val="20"/>
          <w:lang w:val="pl-PL"/>
        </w:rPr>
        <w:t xml:space="preserve">Wykonawcy, </w:t>
      </w:r>
      <w:r w:rsidRPr="00492795">
        <w:rPr>
          <w:rFonts w:ascii="Arial" w:hAnsi="Arial" w:cs="Arial"/>
          <w:sz w:val="20"/>
          <w:szCs w:val="20"/>
          <w:lang w:val="pl-PL"/>
        </w:rPr>
        <w:t>to wszelkie znajdujące się na terenie budowy materiały, urządzenia, roboty tymczasowe i wykonane roboty zostaną przekazane protokolarnie Zamawiającemu przez</w:t>
      </w:r>
      <w:r w:rsidRPr="00492795">
        <w:rPr>
          <w:rFonts w:ascii="Arial" w:hAnsi="Arial" w:cs="Arial"/>
          <w:spacing w:val="-19"/>
          <w:sz w:val="20"/>
          <w:szCs w:val="20"/>
          <w:lang w:val="pl-PL"/>
        </w:rPr>
        <w:t xml:space="preserve"> </w:t>
      </w:r>
      <w:r w:rsidRPr="00492795">
        <w:rPr>
          <w:rFonts w:ascii="Arial" w:hAnsi="Arial" w:cs="Arial"/>
          <w:spacing w:val="-2"/>
          <w:sz w:val="20"/>
          <w:szCs w:val="20"/>
          <w:lang w:val="pl-PL"/>
        </w:rPr>
        <w:t>Wykonawcę.</w:t>
      </w:r>
    </w:p>
    <w:p w14:paraId="02D25C6F" w14:textId="77777777" w:rsidR="008362BC" w:rsidRPr="00492795" w:rsidRDefault="008362BC" w:rsidP="008C2888">
      <w:pPr>
        <w:pStyle w:val="Akapitzlist"/>
        <w:numPr>
          <w:ilvl w:val="0"/>
          <w:numId w:val="10"/>
        </w:numPr>
        <w:tabs>
          <w:tab w:val="left" w:pos="481"/>
        </w:tabs>
        <w:spacing w:line="23" w:lineRule="atLeast"/>
        <w:ind w:left="480" w:right="106" w:hanging="360"/>
        <w:jc w:val="both"/>
        <w:rPr>
          <w:rFonts w:ascii="Arial" w:hAnsi="Arial" w:cs="Arial"/>
          <w:sz w:val="20"/>
          <w:szCs w:val="20"/>
          <w:lang w:val="pl-PL"/>
        </w:rPr>
      </w:pPr>
      <w:r w:rsidRPr="00492795">
        <w:rPr>
          <w:rFonts w:ascii="Arial" w:hAnsi="Arial" w:cs="Arial"/>
          <w:sz w:val="20"/>
          <w:szCs w:val="20"/>
          <w:lang w:val="pl-PL"/>
        </w:rPr>
        <w:t>W przypadku odstąpienia od umowy przez którąkolwiek ze stron Wykonawca zobowiązany jest do dokonania i dostarczenia Zamawiającemu inwentaryzacji robót wg stanu na dzień odstąpienia, potwierdzonej przez Inspektora nadzoru. Na podstawie dokonanej inwentaryzacji strony ustalają komisyjnie wartość wykonanych robót oraz zakupionych materiałów i urządzeń nie nadających się do wbudowania w inny obiekt, co może stanowić podstawę do dokonania stosownych rozliczeń między</w:t>
      </w:r>
      <w:r w:rsidRPr="00492795">
        <w:rPr>
          <w:rFonts w:ascii="Arial" w:hAnsi="Arial" w:cs="Arial"/>
          <w:spacing w:val="-17"/>
          <w:sz w:val="20"/>
          <w:szCs w:val="20"/>
          <w:lang w:val="pl-PL"/>
        </w:rPr>
        <w:t xml:space="preserve"> </w:t>
      </w:r>
      <w:r w:rsidRPr="00492795">
        <w:rPr>
          <w:rFonts w:ascii="Arial" w:hAnsi="Arial" w:cs="Arial"/>
          <w:sz w:val="20"/>
          <w:szCs w:val="20"/>
          <w:lang w:val="pl-PL"/>
        </w:rPr>
        <w:t>stronami.</w:t>
      </w:r>
    </w:p>
    <w:p w14:paraId="5B30B450" w14:textId="7D46AFEB" w:rsidR="008362BC" w:rsidRPr="00492795" w:rsidRDefault="008362BC" w:rsidP="008C2888">
      <w:pPr>
        <w:pStyle w:val="Akapitzlist"/>
        <w:numPr>
          <w:ilvl w:val="0"/>
          <w:numId w:val="10"/>
        </w:numPr>
        <w:tabs>
          <w:tab w:val="left" w:pos="481"/>
        </w:tabs>
        <w:spacing w:line="23" w:lineRule="atLeast"/>
        <w:ind w:left="480" w:right="101" w:hanging="360"/>
        <w:jc w:val="both"/>
        <w:rPr>
          <w:rFonts w:ascii="Arial" w:hAnsi="Arial" w:cs="Arial"/>
          <w:sz w:val="20"/>
          <w:szCs w:val="20"/>
          <w:lang w:val="pl-PL"/>
        </w:rPr>
      </w:pPr>
      <w:r w:rsidRPr="00492795">
        <w:rPr>
          <w:rFonts w:ascii="Arial" w:hAnsi="Arial" w:cs="Arial"/>
          <w:sz w:val="20"/>
          <w:szCs w:val="20"/>
          <w:lang w:val="pl-PL"/>
        </w:rPr>
        <w:t xml:space="preserve">Koszty dodatkowe poniesione na zabezpieczenie terenu budowy oraz wszelkie inne uzasadnione koszty związane z odstąpieniem od umowy ponosi strona, której postępowanie </w:t>
      </w:r>
      <w:r w:rsidR="004B0DF4">
        <w:rPr>
          <w:rFonts w:ascii="Arial" w:hAnsi="Arial" w:cs="Arial"/>
          <w:sz w:val="20"/>
          <w:szCs w:val="20"/>
          <w:lang w:val="pl-PL"/>
        </w:rPr>
        <w:br/>
        <w:t>(</w:t>
      </w:r>
      <w:r w:rsidRPr="00492795">
        <w:rPr>
          <w:rFonts w:ascii="Arial" w:hAnsi="Arial" w:cs="Arial"/>
          <w:sz w:val="20"/>
          <w:szCs w:val="20"/>
          <w:lang w:val="pl-PL"/>
        </w:rPr>
        <w:t>działanie, zaniechanie) stanowiło podstawę do odstąpienia od umowy przez druga</w:t>
      </w:r>
      <w:r w:rsidRPr="00492795">
        <w:rPr>
          <w:rFonts w:ascii="Arial" w:hAnsi="Arial" w:cs="Arial"/>
          <w:spacing w:val="-6"/>
          <w:sz w:val="20"/>
          <w:szCs w:val="20"/>
          <w:lang w:val="pl-PL"/>
        </w:rPr>
        <w:t xml:space="preserve"> </w:t>
      </w:r>
      <w:r w:rsidRPr="00492795">
        <w:rPr>
          <w:rFonts w:ascii="Arial" w:hAnsi="Arial" w:cs="Arial"/>
          <w:sz w:val="20"/>
          <w:szCs w:val="20"/>
          <w:lang w:val="pl-PL"/>
        </w:rPr>
        <w:t>stronę.</w:t>
      </w:r>
    </w:p>
    <w:p w14:paraId="76823E6C" w14:textId="77777777" w:rsidR="008362BC" w:rsidRPr="00492795" w:rsidRDefault="008362BC" w:rsidP="008C2888">
      <w:pPr>
        <w:pStyle w:val="Akapitzlist"/>
        <w:numPr>
          <w:ilvl w:val="0"/>
          <w:numId w:val="10"/>
        </w:numPr>
        <w:tabs>
          <w:tab w:val="left" w:pos="481"/>
        </w:tabs>
        <w:spacing w:line="23" w:lineRule="atLeast"/>
        <w:ind w:left="480" w:right="111" w:hanging="360"/>
        <w:jc w:val="both"/>
        <w:rPr>
          <w:rFonts w:ascii="Arial" w:hAnsi="Arial" w:cs="Arial"/>
          <w:sz w:val="20"/>
          <w:szCs w:val="20"/>
          <w:lang w:val="pl-PL"/>
        </w:rPr>
      </w:pPr>
      <w:r w:rsidRPr="00492795">
        <w:rPr>
          <w:rFonts w:ascii="Arial" w:hAnsi="Arial" w:cs="Arial"/>
          <w:sz w:val="20"/>
          <w:szCs w:val="20"/>
          <w:lang w:val="pl-PL"/>
        </w:rPr>
        <w:t xml:space="preserve">W przypadku odstąpienia od umowy Zamawiający może dokonać odbioru wykonanej przez </w:t>
      </w:r>
      <w:r w:rsidRPr="00492795">
        <w:rPr>
          <w:rFonts w:ascii="Arial" w:hAnsi="Arial" w:cs="Arial"/>
          <w:spacing w:val="-3"/>
          <w:sz w:val="20"/>
          <w:szCs w:val="20"/>
          <w:lang w:val="pl-PL"/>
        </w:rPr>
        <w:t xml:space="preserve">Wykonawcę </w:t>
      </w:r>
      <w:r w:rsidRPr="00492795">
        <w:rPr>
          <w:rFonts w:ascii="Arial" w:hAnsi="Arial" w:cs="Arial"/>
          <w:sz w:val="20"/>
          <w:szCs w:val="20"/>
          <w:lang w:val="pl-PL"/>
        </w:rPr>
        <w:t xml:space="preserve">części Przedmiotu </w:t>
      </w:r>
      <w:r w:rsidRPr="00492795">
        <w:rPr>
          <w:rFonts w:ascii="Arial" w:hAnsi="Arial" w:cs="Arial"/>
          <w:spacing w:val="-4"/>
          <w:sz w:val="20"/>
          <w:szCs w:val="20"/>
          <w:lang w:val="pl-PL"/>
        </w:rPr>
        <w:t xml:space="preserve">umowy. </w:t>
      </w:r>
      <w:r w:rsidRPr="00492795">
        <w:rPr>
          <w:rFonts w:ascii="Arial" w:hAnsi="Arial" w:cs="Arial"/>
          <w:sz w:val="20"/>
          <w:szCs w:val="20"/>
          <w:lang w:val="pl-PL"/>
        </w:rPr>
        <w:t xml:space="preserve">Oceny stopnia zaawansowania robót dokona Komisja Odbioru składająca się z przedstawicieli Zamawiającego i </w:t>
      </w:r>
      <w:r w:rsidRPr="00492795">
        <w:rPr>
          <w:rFonts w:ascii="Arial" w:hAnsi="Arial" w:cs="Arial"/>
          <w:spacing w:val="-4"/>
          <w:sz w:val="20"/>
          <w:szCs w:val="20"/>
          <w:lang w:val="pl-PL"/>
        </w:rPr>
        <w:t xml:space="preserve">Wykonawcy. </w:t>
      </w:r>
      <w:r w:rsidRPr="00492795">
        <w:rPr>
          <w:rFonts w:ascii="Arial" w:hAnsi="Arial" w:cs="Arial"/>
          <w:sz w:val="20"/>
          <w:szCs w:val="20"/>
          <w:lang w:val="pl-PL"/>
        </w:rPr>
        <w:t>Komisja Odbioru określi wysokość wynagrodzenia należnego Wykonawcy za wykonaną część przedmiotu umowy na podstawie dokonanej</w:t>
      </w:r>
      <w:r w:rsidRPr="00492795">
        <w:rPr>
          <w:rFonts w:ascii="Arial" w:hAnsi="Arial" w:cs="Arial"/>
          <w:spacing w:val="-16"/>
          <w:sz w:val="20"/>
          <w:szCs w:val="20"/>
          <w:lang w:val="pl-PL"/>
        </w:rPr>
        <w:t xml:space="preserve"> </w:t>
      </w:r>
      <w:r w:rsidRPr="00492795">
        <w:rPr>
          <w:rFonts w:ascii="Arial" w:hAnsi="Arial" w:cs="Arial"/>
          <w:sz w:val="20"/>
          <w:szCs w:val="20"/>
          <w:lang w:val="pl-PL"/>
        </w:rPr>
        <w:t>inwentaryzacji.</w:t>
      </w:r>
    </w:p>
    <w:p w14:paraId="7DA1B283" w14:textId="77777777" w:rsidR="008362BC" w:rsidRPr="00492795" w:rsidRDefault="008362BC" w:rsidP="00492795">
      <w:pPr>
        <w:pStyle w:val="Tekstpodstawowy"/>
        <w:spacing w:line="23" w:lineRule="atLeast"/>
        <w:ind w:firstLine="0"/>
        <w:jc w:val="left"/>
        <w:rPr>
          <w:rFonts w:ascii="Arial" w:hAnsi="Arial" w:cs="Arial"/>
          <w:sz w:val="20"/>
          <w:szCs w:val="20"/>
          <w:lang w:val="pl-PL"/>
        </w:rPr>
      </w:pPr>
    </w:p>
    <w:p w14:paraId="3F4A4067" w14:textId="77777777" w:rsidR="008362BC" w:rsidRPr="00492795" w:rsidRDefault="008362BC" w:rsidP="00492795">
      <w:pPr>
        <w:pStyle w:val="Tekstpodstawowy"/>
        <w:spacing w:before="4" w:line="23" w:lineRule="atLeast"/>
        <w:ind w:firstLine="0"/>
        <w:jc w:val="left"/>
        <w:rPr>
          <w:rFonts w:ascii="Arial" w:hAnsi="Arial" w:cs="Arial"/>
          <w:sz w:val="20"/>
          <w:szCs w:val="20"/>
          <w:lang w:val="pl-PL"/>
        </w:rPr>
      </w:pPr>
    </w:p>
    <w:p w14:paraId="1E959027" w14:textId="05FC8B63" w:rsidR="008362BC" w:rsidRPr="00492795" w:rsidRDefault="008362BC" w:rsidP="00492795">
      <w:pPr>
        <w:pStyle w:val="Nagwek1"/>
        <w:spacing w:before="1" w:line="23" w:lineRule="atLeast"/>
        <w:rPr>
          <w:rFonts w:ascii="Arial" w:hAnsi="Arial" w:cs="Arial"/>
          <w:sz w:val="20"/>
          <w:szCs w:val="20"/>
          <w:lang w:val="pl-PL"/>
        </w:rPr>
      </w:pPr>
      <w:r w:rsidRPr="00492795">
        <w:rPr>
          <w:rFonts w:ascii="Arial" w:hAnsi="Arial" w:cs="Arial"/>
          <w:sz w:val="20"/>
          <w:szCs w:val="20"/>
          <w:lang w:val="pl-PL"/>
        </w:rPr>
        <w:t>§ 1</w:t>
      </w:r>
      <w:r w:rsidR="00216272" w:rsidRPr="00492795">
        <w:rPr>
          <w:rFonts w:ascii="Arial" w:hAnsi="Arial" w:cs="Arial"/>
          <w:sz w:val="20"/>
          <w:szCs w:val="20"/>
          <w:lang w:val="pl-PL"/>
        </w:rPr>
        <w:t>3</w:t>
      </w:r>
      <w:r w:rsidR="008D37BE">
        <w:rPr>
          <w:rFonts w:ascii="Arial" w:hAnsi="Arial" w:cs="Arial"/>
          <w:sz w:val="20"/>
          <w:szCs w:val="20"/>
          <w:lang w:val="pl-PL"/>
        </w:rPr>
        <w:t xml:space="preserve"> [Zabezpieczenie należytego wykonania umow</w:t>
      </w:r>
      <w:r w:rsidR="00901C65">
        <w:rPr>
          <w:rFonts w:ascii="Arial" w:hAnsi="Arial" w:cs="Arial"/>
          <w:sz w:val="20"/>
          <w:szCs w:val="20"/>
          <w:lang w:val="pl-PL"/>
        </w:rPr>
        <w:t>y</w:t>
      </w:r>
      <w:r w:rsidR="008D37BE">
        <w:rPr>
          <w:rFonts w:ascii="Arial" w:hAnsi="Arial" w:cs="Arial"/>
          <w:sz w:val="20"/>
          <w:szCs w:val="20"/>
          <w:lang w:val="pl-PL"/>
        </w:rPr>
        <w:t>]</w:t>
      </w:r>
    </w:p>
    <w:p w14:paraId="1E114D1D" w14:textId="77777777" w:rsidR="00F90514" w:rsidRPr="00F90514" w:rsidRDefault="008362BC" w:rsidP="008C2888">
      <w:pPr>
        <w:pStyle w:val="Akapitzlist"/>
        <w:numPr>
          <w:ilvl w:val="0"/>
          <w:numId w:val="9"/>
        </w:numPr>
        <w:tabs>
          <w:tab w:val="left" w:pos="481"/>
          <w:tab w:val="left" w:pos="2198"/>
          <w:tab w:val="left" w:pos="6475"/>
          <w:tab w:val="left" w:pos="8156"/>
        </w:tabs>
        <w:spacing w:line="23" w:lineRule="atLeast"/>
        <w:ind w:right="106"/>
        <w:rPr>
          <w:rFonts w:ascii="Arial" w:hAnsi="Arial" w:cs="Arial"/>
          <w:sz w:val="20"/>
          <w:szCs w:val="20"/>
          <w:lang w:val="pl-PL"/>
        </w:rPr>
      </w:pPr>
      <w:r w:rsidRPr="00492795">
        <w:rPr>
          <w:rFonts w:ascii="Arial" w:hAnsi="Arial" w:cs="Arial"/>
          <w:spacing w:val="-2"/>
          <w:sz w:val="20"/>
          <w:szCs w:val="20"/>
          <w:lang w:val="pl-PL"/>
        </w:rPr>
        <w:t xml:space="preserve">Wykonawca </w:t>
      </w:r>
      <w:r w:rsidRPr="00492795">
        <w:rPr>
          <w:rFonts w:ascii="Arial" w:hAnsi="Arial" w:cs="Arial"/>
          <w:sz w:val="20"/>
          <w:szCs w:val="20"/>
          <w:lang w:val="pl-PL"/>
        </w:rPr>
        <w:t xml:space="preserve">wnosi zabezpieczenie należytego wykonania </w:t>
      </w:r>
      <w:r w:rsidRPr="00492795">
        <w:rPr>
          <w:rFonts w:ascii="Arial" w:hAnsi="Arial" w:cs="Arial"/>
          <w:spacing w:val="-3"/>
          <w:sz w:val="20"/>
          <w:szCs w:val="20"/>
          <w:lang w:val="pl-PL"/>
        </w:rPr>
        <w:t>umowy</w:t>
      </w:r>
      <w:r w:rsidR="00F90514">
        <w:rPr>
          <w:rFonts w:ascii="Arial" w:hAnsi="Arial" w:cs="Arial"/>
          <w:spacing w:val="-3"/>
          <w:sz w:val="20"/>
          <w:szCs w:val="20"/>
          <w:lang w:val="pl-PL"/>
        </w:rPr>
        <w:t xml:space="preserve"> w:</w:t>
      </w:r>
    </w:p>
    <w:p w14:paraId="4CE250D9" w14:textId="77777777" w:rsidR="00F90514" w:rsidRDefault="00F90514" w:rsidP="00F90514">
      <w:pPr>
        <w:pStyle w:val="Akapitzlist"/>
        <w:tabs>
          <w:tab w:val="left" w:pos="481"/>
          <w:tab w:val="left" w:pos="2198"/>
          <w:tab w:val="left" w:pos="6475"/>
          <w:tab w:val="left" w:pos="8156"/>
        </w:tabs>
        <w:spacing w:line="23" w:lineRule="atLeast"/>
        <w:ind w:right="106" w:firstLine="0"/>
        <w:rPr>
          <w:rFonts w:ascii="Arial" w:hAnsi="Arial" w:cs="Arial"/>
          <w:spacing w:val="-3"/>
          <w:sz w:val="20"/>
          <w:szCs w:val="20"/>
          <w:lang w:val="pl-PL"/>
        </w:rPr>
      </w:pPr>
    </w:p>
    <w:p w14:paraId="21446B14" w14:textId="77777777" w:rsidR="00F90514" w:rsidRDefault="00F90514" w:rsidP="00F90514">
      <w:pPr>
        <w:pStyle w:val="Akapitzlist"/>
        <w:tabs>
          <w:tab w:val="left" w:pos="481"/>
          <w:tab w:val="left" w:pos="2198"/>
          <w:tab w:val="left" w:pos="6475"/>
          <w:tab w:val="left" w:pos="8156"/>
        </w:tabs>
        <w:spacing w:line="23" w:lineRule="atLeast"/>
        <w:ind w:right="106" w:firstLine="0"/>
        <w:rPr>
          <w:rFonts w:ascii="Arial" w:hAnsi="Arial" w:cs="Arial"/>
          <w:spacing w:val="-3"/>
          <w:sz w:val="20"/>
          <w:szCs w:val="20"/>
          <w:lang w:val="pl-PL"/>
        </w:rPr>
      </w:pPr>
    </w:p>
    <w:p w14:paraId="18BD27D2" w14:textId="1779C757" w:rsidR="00F90514" w:rsidRPr="00F90514" w:rsidRDefault="00F90514" w:rsidP="00F90514">
      <w:pPr>
        <w:pStyle w:val="Nagwek3"/>
        <w:tabs>
          <w:tab w:val="left" w:pos="1418"/>
        </w:tabs>
        <w:ind w:left="1418" w:hanging="992"/>
        <w:rPr>
          <w:rFonts w:ascii="Arial" w:hAnsi="Arial" w:cs="Arial"/>
          <w:color w:val="auto"/>
          <w:sz w:val="20"/>
          <w:szCs w:val="20"/>
        </w:rPr>
      </w:pPr>
      <w:r>
        <w:rPr>
          <w:rFonts w:ascii="Arial" w:hAnsi="Arial" w:cs="Arial"/>
          <w:color w:val="auto"/>
          <w:sz w:val="18"/>
          <w:szCs w:val="18"/>
        </w:rPr>
        <w:lastRenderedPageBreak/>
        <w:t xml:space="preserve">- </w:t>
      </w:r>
      <w:r w:rsidRPr="00F90514">
        <w:rPr>
          <w:rFonts w:ascii="Arial" w:hAnsi="Arial" w:cs="Arial"/>
          <w:color w:val="auto"/>
          <w:sz w:val="20"/>
          <w:szCs w:val="20"/>
        </w:rPr>
        <w:t>pieniądzu;*</w:t>
      </w:r>
    </w:p>
    <w:p w14:paraId="2BAD6E85" w14:textId="35E10ED3" w:rsidR="00F90514" w:rsidRPr="00F90514" w:rsidRDefault="00F90514" w:rsidP="00F90514">
      <w:pPr>
        <w:pStyle w:val="Nagwek3"/>
        <w:tabs>
          <w:tab w:val="left" w:pos="567"/>
        </w:tabs>
        <w:ind w:left="567" w:hanging="141"/>
        <w:rPr>
          <w:rFonts w:ascii="Arial" w:hAnsi="Arial" w:cs="Arial"/>
          <w:color w:val="auto"/>
          <w:sz w:val="20"/>
          <w:szCs w:val="20"/>
        </w:rPr>
      </w:pPr>
      <w:bookmarkStart w:id="1" w:name="_Ref355342510"/>
      <w:r w:rsidRPr="00F90514">
        <w:rPr>
          <w:rFonts w:ascii="Arial" w:hAnsi="Arial" w:cs="Arial"/>
          <w:color w:val="auto"/>
          <w:sz w:val="20"/>
          <w:szCs w:val="20"/>
        </w:rPr>
        <w:t>- poręczeniach bankowych lub poręczeniach spółdzielczej kasy oszczędnościowo-kredytowej, z tym że zobowiązanie kasy jest zawsze zobowiązaniem pieniężnym;</w:t>
      </w:r>
      <w:bookmarkEnd w:id="1"/>
      <w:r w:rsidRPr="00F90514">
        <w:rPr>
          <w:rFonts w:ascii="Arial" w:hAnsi="Arial" w:cs="Arial"/>
          <w:color w:val="auto"/>
          <w:sz w:val="20"/>
          <w:szCs w:val="20"/>
        </w:rPr>
        <w:t>*</w:t>
      </w:r>
    </w:p>
    <w:p w14:paraId="3775A5E1" w14:textId="160293AA" w:rsidR="00F90514" w:rsidRPr="00F90514" w:rsidRDefault="00F90514" w:rsidP="00F90514">
      <w:pPr>
        <w:pStyle w:val="Nagwek3"/>
        <w:tabs>
          <w:tab w:val="left" w:pos="1418"/>
        </w:tabs>
        <w:ind w:left="1418" w:hanging="992"/>
        <w:rPr>
          <w:rFonts w:ascii="Arial" w:hAnsi="Arial" w:cs="Arial"/>
          <w:color w:val="auto"/>
          <w:sz w:val="20"/>
          <w:szCs w:val="20"/>
        </w:rPr>
      </w:pPr>
      <w:r w:rsidRPr="00F90514">
        <w:rPr>
          <w:rFonts w:ascii="Arial" w:hAnsi="Arial" w:cs="Arial"/>
          <w:color w:val="auto"/>
          <w:sz w:val="20"/>
          <w:szCs w:val="20"/>
        </w:rPr>
        <w:t>- gwarancjach bankowych;*</w:t>
      </w:r>
    </w:p>
    <w:p w14:paraId="3769801B" w14:textId="7BE7A085" w:rsidR="00F90514" w:rsidRPr="00F90514" w:rsidRDefault="00F90514" w:rsidP="00F90514">
      <w:pPr>
        <w:pStyle w:val="Nagwek3"/>
        <w:tabs>
          <w:tab w:val="left" w:pos="1418"/>
        </w:tabs>
        <w:ind w:left="1418" w:hanging="992"/>
        <w:rPr>
          <w:rFonts w:ascii="Arial" w:hAnsi="Arial" w:cs="Arial"/>
          <w:color w:val="auto"/>
          <w:sz w:val="20"/>
          <w:szCs w:val="20"/>
        </w:rPr>
      </w:pPr>
      <w:r w:rsidRPr="00F90514">
        <w:rPr>
          <w:rFonts w:ascii="Arial" w:hAnsi="Arial" w:cs="Arial"/>
          <w:color w:val="auto"/>
          <w:sz w:val="20"/>
          <w:szCs w:val="20"/>
        </w:rPr>
        <w:t>- gwarancjach ubezpieczeniowych;*</w:t>
      </w:r>
    </w:p>
    <w:p w14:paraId="65645DB4" w14:textId="0005FE43" w:rsidR="00F90514" w:rsidRPr="00F90514" w:rsidRDefault="00F90514" w:rsidP="00F90514">
      <w:pPr>
        <w:pStyle w:val="Nagwek3"/>
        <w:tabs>
          <w:tab w:val="left" w:pos="567"/>
        </w:tabs>
        <w:ind w:left="567" w:hanging="141"/>
        <w:rPr>
          <w:rFonts w:ascii="Arial" w:hAnsi="Arial" w:cs="Arial"/>
          <w:color w:val="auto"/>
          <w:sz w:val="20"/>
          <w:szCs w:val="20"/>
        </w:rPr>
      </w:pPr>
      <w:bookmarkStart w:id="2" w:name="_Ref355342527"/>
      <w:r w:rsidRPr="00F90514">
        <w:rPr>
          <w:rFonts w:ascii="Arial" w:hAnsi="Arial" w:cs="Arial"/>
          <w:color w:val="auto"/>
          <w:spacing w:val="-4"/>
          <w:sz w:val="20"/>
          <w:szCs w:val="20"/>
        </w:rPr>
        <w:t>- poręczeniach udzielanych przez podmioty, o których mowa w art. 6b ust. 5 pkt 2</w:t>
      </w:r>
      <w:r w:rsidRPr="00F90514">
        <w:rPr>
          <w:rFonts w:ascii="Arial" w:hAnsi="Arial" w:cs="Arial"/>
          <w:color w:val="auto"/>
          <w:sz w:val="20"/>
          <w:szCs w:val="20"/>
        </w:rPr>
        <w:t xml:space="preserve"> ustawy z dnia 9 listopada 2000 r. o utworzeniu Polskiej Agencji Rozwoju Przedsiębiorczości.</w:t>
      </w:r>
      <w:bookmarkEnd w:id="2"/>
      <w:r w:rsidRPr="00F90514">
        <w:rPr>
          <w:rFonts w:ascii="Arial" w:hAnsi="Arial" w:cs="Arial"/>
          <w:color w:val="auto"/>
          <w:sz w:val="20"/>
          <w:szCs w:val="20"/>
        </w:rPr>
        <w:t>*</w:t>
      </w:r>
    </w:p>
    <w:p w14:paraId="6AC7EEC0" w14:textId="18C807DC" w:rsidR="00D5122E" w:rsidRPr="00492795" w:rsidRDefault="00D5122E" w:rsidP="00F90514">
      <w:pPr>
        <w:pStyle w:val="Akapitzlist"/>
        <w:tabs>
          <w:tab w:val="left" w:pos="481"/>
          <w:tab w:val="left" w:pos="2198"/>
          <w:tab w:val="left" w:pos="6475"/>
          <w:tab w:val="left" w:pos="8156"/>
        </w:tabs>
        <w:spacing w:line="23" w:lineRule="atLeast"/>
        <w:ind w:right="106" w:firstLine="0"/>
        <w:rPr>
          <w:rFonts w:ascii="Arial" w:hAnsi="Arial" w:cs="Arial"/>
          <w:sz w:val="20"/>
          <w:szCs w:val="20"/>
          <w:lang w:val="pl-PL"/>
        </w:rPr>
      </w:pPr>
      <w:r w:rsidRPr="00492795">
        <w:rPr>
          <w:rFonts w:ascii="Arial" w:hAnsi="Arial" w:cs="Arial"/>
          <w:sz w:val="20"/>
          <w:szCs w:val="20"/>
          <w:lang w:val="pl-PL"/>
        </w:rPr>
        <w:t xml:space="preserve">Zabezpieczenie to ma wartość </w:t>
      </w:r>
      <w:r w:rsidR="008362BC" w:rsidRPr="00492795">
        <w:rPr>
          <w:rFonts w:ascii="Arial" w:hAnsi="Arial" w:cs="Arial"/>
          <w:sz w:val="20"/>
          <w:szCs w:val="20"/>
          <w:lang w:val="pl-PL"/>
        </w:rPr>
        <w:t>........................</w:t>
      </w:r>
      <w:r w:rsidRPr="00492795">
        <w:rPr>
          <w:rFonts w:ascii="Arial" w:hAnsi="Arial" w:cs="Arial"/>
          <w:sz w:val="20"/>
          <w:szCs w:val="20"/>
          <w:lang w:val="pl-PL"/>
        </w:rPr>
        <w:t xml:space="preserve">............................... </w:t>
      </w:r>
      <w:r w:rsidR="008362BC" w:rsidRPr="00492795">
        <w:rPr>
          <w:rFonts w:ascii="Arial" w:hAnsi="Arial" w:cs="Arial"/>
          <w:sz w:val="20"/>
          <w:szCs w:val="20"/>
          <w:lang w:val="pl-PL"/>
        </w:rPr>
        <w:t>złotych</w:t>
      </w:r>
      <w:r w:rsidR="008362BC" w:rsidRPr="00492795">
        <w:rPr>
          <w:rFonts w:ascii="Arial" w:hAnsi="Arial" w:cs="Arial"/>
          <w:sz w:val="20"/>
          <w:szCs w:val="20"/>
          <w:lang w:val="pl-PL"/>
        </w:rPr>
        <w:tab/>
      </w:r>
    </w:p>
    <w:p w14:paraId="131F19A3" w14:textId="77777777" w:rsidR="008362BC" w:rsidRPr="00492795" w:rsidRDefault="008362BC" w:rsidP="00492795">
      <w:pPr>
        <w:pStyle w:val="Akapitzlist"/>
        <w:tabs>
          <w:tab w:val="left" w:pos="481"/>
          <w:tab w:val="left" w:pos="2198"/>
          <w:tab w:val="left" w:pos="6475"/>
          <w:tab w:val="left" w:pos="8156"/>
        </w:tabs>
        <w:spacing w:line="23" w:lineRule="atLeast"/>
        <w:ind w:right="106" w:firstLine="0"/>
        <w:rPr>
          <w:rFonts w:ascii="Arial" w:hAnsi="Arial" w:cs="Arial"/>
          <w:sz w:val="20"/>
          <w:szCs w:val="20"/>
          <w:lang w:val="pl-PL"/>
        </w:rPr>
      </w:pPr>
      <w:r w:rsidRPr="00492795">
        <w:rPr>
          <w:rFonts w:ascii="Arial" w:hAnsi="Arial" w:cs="Arial"/>
          <w:sz w:val="20"/>
          <w:szCs w:val="20"/>
          <w:lang w:val="pl-PL"/>
        </w:rPr>
        <w:t>(słownie:</w:t>
      </w:r>
      <w:r w:rsidR="00D5122E" w:rsidRPr="00492795">
        <w:rPr>
          <w:rFonts w:ascii="Arial" w:hAnsi="Arial" w:cs="Arial"/>
          <w:sz w:val="20"/>
          <w:szCs w:val="20"/>
          <w:lang w:val="pl-PL"/>
        </w:rPr>
        <w:t xml:space="preserve"> </w:t>
      </w:r>
      <w:r w:rsidRPr="00492795">
        <w:rPr>
          <w:rFonts w:ascii="Arial" w:hAnsi="Arial" w:cs="Arial"/>
          <w:sz w:val="20"/>
          <w:szCs w:val="20"/>
          <w:lang w:val="pl-PL"/>
        </w:rPr>
        <w:t>......................................</w:t>
      </w:r>
      <w:r w:rsidR="00D5122E" w:rsidRPr="00492795">
        <w:rPr>
          <w:rFonts w:ascii="Arial" w:hAnsi="Arial" w:cs="Arial"/>
          <w:sz w:val="20"/>
          <w:szCs w:val="20"/>
          <w:lang w:val="pl-PL"/>
        </w:rPr>
        <w:t xml:space="preserve">........................) co odpowiada ........% wartości </w:t>
      </w:r>
      <w:r w:rsidRPr="00492795">
        <w:rPr>
          <w:rFonts w:ascii="Arial" w:hAnsi="Arial" w:cs="Arial"/>
          <w:sz w:val="20"/>
          <w:szCs w:val="20"/>
          <w:lang w:val="pl-PL"/>
        </w:rPr>
        <w:t>łącznego</w:t>
      </w:r>
      <w:r w:rsidR="00D5122E" w:rsidRPr="00492795">
        <w:rPr>
          <w:rFonts w:ascii="Arial" w:hAnsi="Arial" w:cs="Arial"/>
          <w:sz w:val="20"/>
          <w:szCs w:val="20"/>
          <w:lang w:val="pl-PL"/>
        </w:rPr>
        <w:t xml:space="preserve"> </w:t>
      </w:r>
      <w:r w:rsidRPr="00492795">
        <w:rPr>
          <w:rFonts w:ascii="Arial" w:hAnsi="Arial" w:cs="Arial"/>
          <w:sz w:val="20"/>
          <w:szCs w:val="20"/>
          <w:lang w:val="pl-PL"/>
        </w:rPr>
        <w:t xml:space="preserve">wynagrodzenia umownego, określonego w § </w:t>
      </w:r>
      <w:r w:rsidR="00216272" w:rsidRPr="00492795">
        <w:rPr>
          <w:rFonts w:ascii="Arial" w:hAnsi="Arial" w:cs="Arial"/>
          <w:sz w:val="20"/>
          <w:szCs w:val="20"/>
          <w:lang w:val="pl-PL"/>
        </w:rPr>
        <w:t>6</w:t>
      </w:r>
      <w:r w:rsidRPr="00492795">
        <w:rPr>
          <w:rFonts w:ascii="Arial" w:hAnsi="Arial" w:cs="Arial"/>
          <w:sz w:val="20"/>
          <w:szCs w:val="20"/>
          <w:lang w:val="pl-PL"/>
        </w:rPr>
        <w:t xml:space="preserve"> ust. 1 niniejszej </w:t>
      </w:r>
      <w:r w:rsidRPr="00492795">
        <w:rPr>
          <w:rFonts w:ascii="Arial" w:hAnsi="Arial" w:cs="Arial"/>
          <w:spacing w:val="-3"/>
          <w:sz w:val="20"/>
          <w:szCs w:val="20"/>
          <w:lang w:val="pl-PL"/>
        </w:rPr>
        <w:t xml:space="preserve">umowy. Wykonawca </w:t>
      </w:r>
      <w:r w:rsidR="00D5122E" w:rsidRPr="00492795">
        <w:rPr>
          <w:rFonts w:ascii="Arial" w:hAnsi="Arial" w:cs="Arial"/>
          <w:sz w:val="20"/>
          <w:szCs w:val="20"/>
          <w:lang w:val="pl-PL"/>
        </w:rPr>
        <w:t xml:space="preserve">wniósł zabezpieczenie przed zawarciem umowy w </w:t>
      </w:r>
      <w:r w:rsidRPr="00492795">
        <w:rPr>
          <w:rFonts w:ascii="Arial" w:hAnsi="Arial" w:cs="Arial"/>
          <w:sz w:val="20"/>
          <w:szCs w:val="20"/>
          <w:lang w:val="pl-PL"/>
        </w:rPr>
        <w:t>formie</w:t>
      </w:r>
      <w:r w:rsidRPr="00492795">
        <w:rPr>
          <w:rFonts w:ascii="Arial" w:hAnsi="Arial" w:cs="Arial"/>
          <w:spacing w:val="50"/>
          <w:sz w:val="20"/>
          <w:szCs w:val="20"/>
          <w:lang w:val="pl-PL"/>
        </w:rPr>
        <w:t xml:space="preserve"> </w:t>
      </w:r>
      <w:r w:rsidRPr="00492795">
        <w:rPr>
          <w:rFonts w:ascii="Arial" w:hAnsi="Arial" w:cs="Arial"/>
          <w:sz w:val="20"/>
          <w:szCs w:val="20"/>
          <w:lang w:val="pl-PL"/>
        </w:rPr>
        <w:t>.........</w:t>
      </w:r>
      <w:r w:rsidR="00684F96" w:rsidRPr="00492795">
        <w:rPr>
          <w:rFonts w:ascii="Arial" w:hAnsi="Arial" w:cs="Arial"/>
          <w:sz w:val="20"/>
          <w:szCs w:val="20"/>
          <w:lang w:val="pl-PL"/>
        </w:rPr>
        <w:t>.............................</w:t>
      </w:r>
      <w:r w:rsidRPr="00492795">
        <w:rPr>
          <w:rFonts w:ascii="Arial" w:hAnsi="Arial" w:cs="Arial"/>
          <w:sz w:val="20"/>
          <w:szCs w:val="20"/>
          <w:lang w:val="pl-PL"/>
        </w:rPr>
        <w:t>;</w:t>
      </w:r>
      <w:r w:rsidR="00684F96" w:rsidRPr="00492795">
        <w:rPr>
          <w:rFonts w:ascii="Arial" w:hAnsi="Arial" w:cs="Arial"/>
          <w:sz w:val="20"/>
          <w:szCs w:val="20"/>
          <w:lang w:val="pl-PL"/>
        </w:rPr>
        <w:t xml:space="preserve"> </w:t>
      </w:r>
      <w:r w:rsidRPr="00492795">
        <w:rPr>
          <w:rFonts w:ascii="Arial" w:hAnsi="Arial" w:cs="Arial"/>
          <w:sz w:val="20"/>
          <w:szCs w:val="20"/>
          <w:lang w:val="pl-PL"/>
        </w:rPr>
        <w:t xml:space="preserve">kserokopia dowodu wniesienia zabezpieczenia stanowi </w:t>
      </w:r>
      <w:r w:rsidRPr="00492795">
        <w:rPr>
          <w:rFonts w:ascii="Arial" w:hAnsi="Arial" w:cs="Arial"/>
          <w:b/>
          <w:sz w:val="20"/>
          <w:szCs w:val="20"/>
          <w:lang w:val="pl-PL"/>
        </w:rPr>
        <w:t xml:space="preserve">załącznik nr 4 </w:t>
      </w:r>
      <w:r w:rsidRPr="00492795">
        <w:rPr>
          <w:rFonts w:ascii="Arial" w:hAnsi="Arial" w:cs="Arial"/>
          <w:sz w:val="20"/>
          <w:szCs w:val="20"/>
          <w:lang w:val="pl-PL"/>
        </w:rPr>
        <w:t>do niniejszej umowy.</w:t>
      </w:r>
    </w:p>
    <w:p w14:paraId="2B274C9F" w14:textId="2F023309" w:rsidR="008362BC" w:rsidRPr="00492795" w:rsidRDefault="008362BC" w:rsidP="008C2888">
      <w:pPr>
        <w:pStyle w:val="Akapitzlist"/>
        <w:numPr>
          <w:ilvl w:val="0"/>
          <w:numId w:val="9"/>
        </w:numPr>
        <w:tabs>
          <w:tab w:val="left" w:pos="480"/>
        </w:tabs>
        <w:spacing w:line="23" w:lineRule="atLeast"/>
        <w:ind w:right="107"/>
        <w:rPr>
          <w:rFonts w:ascii="Arial" w:hAnsi="Arial" w:cs="Arial"/>
          <w:sz w:val="20"/>
          <w:szCs w:val="20"/>
          <w:lang w:val="pl-PL"/>
        </w:rPr>
      </w:pPr>
      <w:r w:rsidRPr="00492795">
        <w:rPr>
          <w:rFonts w:ascii="Arial" w:hAnsi="Arial" w:cs="Arial"/>
          <w:sz w:val="20"/>
          <w:szCs w:val="20"/>
          <w:lang w:val="pl-PL"/>
        </w:rPr>
        <w:t xml:space="preserve">Zamawiający zwraca zabezpieczenie należytego wykonania umowy </w:t>
      </w:r>
      <w:r w:rsidR="00F90514">
        <w:rPr>
          <w:rFonts w:ascii="Arial" w:hAnsi="Arial" w:cs="Arial"/>
          <w:sz w:val="20"/>
          <w:szCs w:val="20"/>
          <w:lang w:val="pl-PL"/>
        </w:rPr>
        <w:t xml:space="preserve">złożone w pieniądzu </w:t>
      </w:r>
      <w:r w:rsidRPr="00492795">
        <w:rPr>
          <w:rFonts w:ascii="Arial" w:hAnsi="Arial" w:cs="Arial"/>
          <w:sz w:val="20"/>
          <w:szCs w:val="20"/>
          <w:lang w:val="pl-PL"/>
        </w:rPr>
        <w:t>w następujący sposób:</w:t>
      </w:r>
    </w:p>
    <w:p w14:paraId="1DB33167" w14:textId="77777777" w:rsidR="008362BC" w:rsidRPr="00492795" w:rsidRDefault="008362BC" w:rsidP="008C2888">
      <w:pPr>
        <w:pStyle w:val="Akapitzlist"/>
        <w:numPr>
          <w:ilvl w:val="1"/>
          <w:numId w:val="9"/>
        </w:numPr>
        <w:tabs>
          <w:tab w:val="left" w:pos="851"/>
        </w:tabs>
        <w:spacing w:line="23" w:lineRule="atLeast"/>
        <w:ind w:left="851" w:right="107" w:hanging="284"/>
        <w:rPr>
          <w:rFonts w:ascii="Arial" w:hAnsi="Arial" w:cs="Arial"/>
          <w:sz w:val="20"/>
          <w:szCs w:val="20"/>
          <w:lang w:val="pl-PL"/>
        </w:rPr>
      </w:pPr>
      <w:r w:rsidRPr="00492795">
        <w:rPr>
          <w:rFonts w:ascii="Arial" w:hAnsi="Arial" w:cs="Arial"/>
          <w:sz w:val="20"/>
          <w:szCs w:val="20"/>
          <w:lang w:val="pl-PL"/>
        </w:rPr>
        <w:t>70% zabezpieczenia Zamawiający zwróci w terminie 30 dni od dnia wykonania zamówienia i uznania przez Zamawiającego za należycie wykonane,</w:t>
      </w:r>
    </w:p>
    <w:p w14:paraId="7E7AF463" w14:textId="77777777" w:rsidR="008362BC" w:rsidRPr="00492795" w:rsidRDefault="00684F96" w:rsidP="008C2888">
      <w:pPr>
        <w:pStyle w:val="Akapitzlist"/>
        <w:numPr>
          <w:ilvl w:val="1"/>
          <w:numId w:val="9"/>
        </w:numPr>
        <w:tabs>
          <w:tab w:val="left" w:pos="851"/>
        </w:tabs>
        <w:spacing w:line="23" w:lineRule="atLeast"/>
        <w:ind w:left="851" w:right="109" w:hanging="284"/>
        <w:rPr>
          <w:rFonts w:ascii="Arial" w:hAnsi="Arial" w:cs="Arial"/>
          <w:sz w:val="20"/>
          <w:szCs w:val="20"/>
          <w:lang w:val="pl-PL"/>
        </w:rPr>
      </w:pPr>
      <w:r w:rsidRPr="00492795">
        <w:rPr>
          <w:rFonts w:ascii="Arial" w:hAnsi="Arial" w:cs="Arial"/>
          <w:sz w:val="20"/>
          <w:szCs w:val="20"/>
          <w:lang w:val="pl-PL"/>
        </w:rPr>
        <w:t>30% zabezpieczenia Zamawiający zwróci Wykonawcy nie później</w:t>
      </w:r>
      <w:r w:rsidR="008362BC" w:rsidRPr="00492795">
        <w:rPr>
          <w:rFonts w:ascii="Arial" w:hAnsi="Arial" w:cs="Arial"/>
          <w:sz w:val="20"/>
          <w:szCs w:val="20"/>
          <w:lang w:val="pl-PL"/>
        </w:rPr>
        <w:t xml:space="preserve"> niż w ciągu 15 dni po upływie terminu</w:t>
      </w:r>
      <w:r w:rsidR="008362BC" w:rsidRPr="00492795">
        <w:rPr>
          <w:rFonts w:ascii="Arial" w:hAnsi="Arial" w:cs="Arial"/>
          <w:spacing w:val="-13"/>
          <w:sz w:val="20"/>
          <w:szCs w:val="20"/>
          <w:lang w:val="pl-PL"/>
        </w:rPr>
        <w:t xml:space="preserve"> </w:t>
      </w:r>
      <w:r w:rsidR="008362BC" w:rsidRPr="00492795">
        <w:rPr>
          <w:rFonts w:ascii="Arial" w:hAnsi="Arial" w:cs="Arial"/>
          <w:sz w:val="20"/>
          <w:szCs w:val="20"/>
          <w:lang w:val="pl-PL"/>
        </w:rPr>
        <w:t>rękojmi.</w:t>
      </w:r>
    </w:p>
    <w:p w14:paraId="4DFE6E1A" w14:textId="77777777" w:rsidR="008362BC" w:rsidRPr="00492795" w:rsidRDefault="008362BC" w:rsidP="008C2888">
      <w:pPr>
        <w:pStyle w:val="Akapitzlist"/>
        <w:numPr>
          <w:ilvl w:val="0"/>
          <w:numId w:val="9"/>
        </w:numPr>
        <w:tabs>
          <w:tab w:val="left" w:pos="480"/>
        </w:tabs>
        <w:spacing w:line="23" w:lineRule="atLeast"/>
        <w:ind w:right="108"/>
        <w:rPr>
          <w:rFonts w:ascii="Arial" w:hAnsi="Arial" w:cs="Arial"/>
          <w:sz w:val="20"/>
          <w:szCs w:val="20"/>
          <w:lang w:val="pl-PL"/>
        </w:rPr>
      </w:pPr>
      <w:r w:rsidRPr="00492795">
        <w:rPr>
          <w:rFonts w:ascii="Arial" w:hAnsi="Arial" w:cs="Arial"/>
          <w:sz w:val="20"/>
          <w:szCs w:val="20"/>
          <w:lang w:val="pl-PL"/>
        </w:rPr>
        <w:t xml:space="preserve">W przypadku przedłużenia terminu realizacji </w:t>
      </w:r>
      <w:r w:rsidRPr="00492795">
        <w:rPr>
          <w:rFonts w:ascii="Arial" w:hAnsi="Arial" w:cs="Arial"/>
          <w:spacing w:val="-3"/>
          <w:sz w:val="20"/>
          <w:szCs w:val="20"/>
          <w:lang w:val="pl-PL"/>
        </w:rPr>
        <w:t xml:space="preserve">umowy, </w:t>
      </w:r>
      <w:r w:rsidRPr="00492795">
        <w:rPr>
          <w:rFonts w:ascii="Arial" w:hAnsi="Arial" w:cs="Arial"/>
          <w:sz w:val="20"/>
          <w:szCs w:val="20"/>
          <w:lang w:val="pl-PL"/>
        </w:rPr>
        <w:t>Wykonawca zobowiązuje się przedłużyć czas obowiązywania zabezpieczenia należytego wykonania umowy w taki sposób aby obejmowało także przedłużenie terminu realizacji umowy z zachowaniem ciągłości zabezpieczenia i bez zmniejszenia jego</w:t>
      </w:r>
      <w:r w:rsidRPr="00492795">
        <w:rPr>
          <w:rFonts w:ascii="Arial" w:hAnsi="Arial" w:cs="Arial"/>
          <w:spacing w:val="-18"/>
          <w:sz w:val="20"/>
          <w:szCs w:val="20"/>
          <w:lang w:val="pl-PL"/>
        </w:rPr>
        <w:t xml:space="preserve"> </w:t>
      </w:r>
      <w:r w:rsidRPr="00492795">
        <w:rPr>
          <w:rFonts w:ascii="Arial" w:hAnsi="Arial" w:cs="Arial"/>
          <w:sz w:val="20"/>
          <w:szCs w:val="20"/>
          <w:lang w:val="pl-PL"/>
        </w:rPr>
        <w:t>wysokości.</w:t>
      </w:r>
    </w:p>
    <w:p w14:paraId="34D2CA44" w14:textId="1BD7CA80" w:rsidR="008362BC" w:rsidRPr="00492795" w:rsidRDefault="008362BC" w:rsidP="008C2888">
      <w:pPr>
        <w:pStyle w:val="Akapitzlist"/>
        <w:numPr>
          <w:ilvl w:val="0"/>
          <w:numId w:val="9"/>
        </w:numPr>
        <w:tabs>
          <w:tab w:val="left" w:pos="480"/>
        </w:tabs>
        <w:spacing w:line="23" w:lineRule="atLeast"/>
        <w:ind w:right="108"/>
        <w:rPr>
          <w:rFonts w:ascii="Arial" w:hAnsi="Arial" w:cs="Arial"/>
          <w:sz w:val="20"/>
          <w:szCs w:val="20"/>
          <w:lang w:val="pl-PL"/>
        </w:rPr>
      </w:pPr>
      <w:r w:rsidRPr="00492795">
        <w:rPr>
          <w:rFonts w:ascii="Arial" w:hAnsi="Arial" w:cs="Arial"/>
          <w:sz w:val="20"/>
          <w:szCs w:val="20"/>
          <w:lang w:val="pl-PL"/>
        </w:rPr>
        <w:t xml:space="preserve">Zamawiający będzie upoważniony do pobrania z zabezpieczenia należytego wykonania umowy kwot należnych Zamawiającemu z tytułów określonych w ust. 2, a w szczególności, </w:t>
      </w:r>
      <w:r w:rsidR="004B0DF4">
        <w:rPr>
          <w:rFonts w:ascii="Arial" w:hAnsi="Arial" w:cs="Arial"/>
          <w:sz w:val="20"/>
          <w:szCs w:val="20"/>
          <w:lang w:val="pl-PL"/>
        </w:rPr>
        <w:br/>
      </w:r>
      <w:r w:rsidRPr="00492795">
        <w:rPr>
          <w:rFonts w:ascii="Arial" w:hAnsi="Arial" w:cs="Arial"/>
          <w:sz w:val="20"/>
          <w:szCs w:val="20"/>
          <w:lang w:val="pl-PL"/>
        </w:rPr>
        <w:t>w przypadku</w:t>
      </w:r>
      <w:r w:rsidRPr="00492795">
        <w:rPr>
          <w:rFonts w:ascii="Arial" w:hAnsi="Arial" w:cs="Arial"/>
          <w:spacing w:val="-10"/>
          <w:sz w:val="20"/>
          <w:szCs w:val="20"/>
          <w:lang w:val="pl-PL"/>
        </w:rPr>
        <w:t xml:space="preserve"> </w:t>
      </w:r>
      <w:r w:rsidRPr="00492795">
        <w:rPr>
          <w:rFonts w:ascii="Arial" w:hAnsi="Arial" w:cs="Arial"/>
          <w:sz w:val="20"/>
          <w:szCs w:val="20"/>
          <w:lang w:val="pl-PL"/>
        </w:rPr>
        <w:t>gdy:</w:t>
      </w:r>
    </w:p>
    <w:p w14:paraId="15A65EFC" w14:textId="026C9EB0" w:rsidR="008362BC" w:rsidRPr="00492795" w:rsidRDefault="008362BC" w:rsidP="008C2888">
      <w:pPr>
        <w:pStyle w:val="Akapitzlist"/>
        <w:numPr>
          <w:ilvl w:val="0"/>
          <w:numId w:val="8"/>
        </w:numPr>
        <w:tabs>
          <w:tab w:val="left" w:pos="828"/>
        </w:tabs>
        <w:spacing w:line="23" w:lineRule="atLeast"/>
        <w:ind w:hanging="360"/>
        <w:rPr>
          <w:rFonts w:ascii="Arial" w:hAnsi="Arial" w:cs="Arial"/>
          <w:sz w:val="20"/>
          <w:szCs w:val="20"/>
          <w:lang w:val="pl-PL"/>
        </w:rPr>
      </w:pPr>
      <w:r w:rsidRPr="00492795">
        <w:rPr>
          <w:rFonts w:ascii="Arial" w:hAnsi="Arial" w:cs="Arial"/>
          <w:sz w:val="20"/>
          <w:szCs w:val="20"/>
          <w:lang w:val="pl-PL"/>
        </w:rPr>
        <w:t>Zamawiający odstąpi od niniejszej</w:t>
      </w:r>
      <w:r w:rsidRPr="00492795">
        <w:rPr>
          <w:rFonts w:ascii="Arial" w:hAnsi="Arial" w:cs="Arial"/>
          <w:spacing w:val="-11"/>
          <w:sz w:val="20"/>
          <w:szCs w:val="20"/>
          <w:lang w:val="pl-PL"/>
        </w:rPr>
        <w:t xml:space="preserve"> </w:t>
      </w:r>
      <w:r w:rsidRPr="00492795">
        <w:rPr>
          <w:rFonts w:ascii="Arial" w:hAnsi="Arial" w:cs="Arial"/>
          <w:sz w:val="20"/>
          <w:szCs w:val="20"/>
          <w:lang w:val="pl-PL"/>
        </w:rPr>
        <w:t>umowy</w:t>
      </w:r>
      <w:r w:rsidR="00F90514">
        <w:rPr>
          <w:rFonts w:ascii="Arial" w:hAnsi="Arial" w:cs="Arial"/>
          <w:sz w:val="20"/>
          <w:szCs w:val="20"/>
          <w:lang w:val="pl-PL"/>
        </w:rPr>
        <w:t xml:space="preserve"> z winy Wykonawcy</w:t>
      </w:r>
      <w:r w:rsidRPr="00492795">
        <w:rPr>
          <w:rFonts w:ascii="Arial" w:hAnsi="Arial" w:cs="Arial"/>
          <w:sz w:val="20"/>
          <w:szCs w:val="20"/>
          <w:lang w:val="pl-PL"/>
        </w:rPr>
        <w:t>,</w:t>
      </w:r>
    </w:p>
    <w:p w14:paraId="2A969994" w14:textId="77777777" w:rsidR="008362BC" w:rsidRPr="00492795" w:rsidRDefault="008362BC" w:rsidP="008C2888">
      <w:pPr>
        <w:pStyle w:val="Akapitzlist"/>
        <w:numPr>
          <w:ilvl w:val="0"/>
          <w:numId w:val="8"/>
        </w:numPr>
        <w:tabs>
          <w:tab w:val="left" w:pos="828"/>
        </w:tabs>
        <w:spacing w:line="23" w:lineRule="atLeast"/>
        <w:ind w:right="111" w:hanging="360"/>
        <w:rPr>
          <w:rFonts w:ascii="Arial" w:hAnsi="Arial" w:cs="Arial"/>
          <w:sz w:val="20"/>
          <w:szCs w:val="20"/>
          <w:lang w:val="pl-PL"/>
        </w:rPr>
      </w:pPr>
      <w:r w:rsidRPr="00492795">
        <w:rPr>
          <w:rFonts w:ascii="Arial" w:hAnsi="Arial" w:cs="Arial"/>
          <w:sz w:val="20"/>
          <w:szCs w:val="20"/>
          <w:lang w:val="pl-PL"/>
        </w:rPr>
        <w:t>Wykonawca nie będzie wywiązywał się z realizacji obowiązków wynikających z niniejszej</w:t>
      </w:r>
      <w:r w:rsidRPr="00492795">
        <w:rPr>
          <w:rFonts w:ascii="Arial" w:hAnsi="Arial" w:cs="Arial"/>
          <w:spacing w:val="-7"/>
          <w:sz w:val="20"/>
          <w:szCs w:val="20"/>
          <w:lang w:val="pl-PL"/>
        </w:rPr>
        <w:t xml:space="preserve"> </w:t>
      </w:r>
      <w:r w:rsidRPr="00492795">
        <w:rPr>
          <w:rFonts w:ascii="Arial" w:hAnsi="Arial" w:cs="Arial"/>
          <w:sz w:val="20"/>
          <w:szCs w:val="20"/>
          <w:lang w:val="pl-PL"/>
        </w:rPr>
        <w:t>umowy,</w:t>
      </w:r>
    </w:p>
    <w:p w14:paraId="6E8E86CC" w14:textId="77777777" w:rsidR="008362BC" w:rsidRPr="00492795" w:rsidRDefault="008362BC" w:rsidP="008C2888">
      <w:pPr>
        <w:pStyle w:val="Akapitzlist"/>
        <w:numPr>
          <w:ilvl w:val="0"/>
          <w:numId w:val="8"/>
        </w:numPr>
        <w:tabs>
          <w:tab w:val="left" w:pos="828"/>
        </w:tabs>
        <w:spacing w:line="23" w:lineRule="atLeast"/>
        <w:ind w:right="111" w:hanging="360"/>
        <w:rPr>
          <w:rFonts w:ascii="Arial" w:hAnsi="Arial" w:cs="Arial"/>
          <w:sz w:val="20"/>
          <w:szCs w:val="20"/>
          <w:lang w:val="pl-PL"/>
        </w:rPr>
      </w:pPr>
      <w:r w:rsidRPr="00492795">
        <w:rPr>
          <w:rFonts w:ascii="Arial" w:hAnsi="Arial" w:cs="Arial"/>
          <w:sz w:val="20"/>
          <w:szCs w:val="20"/>
          <w:lang w:val="pl-PL"/>
        </w:rPr>
        <w:t>Wykonawca zobowiązany będzie do zapłaty kar umownych i/lub odszkodowań wynikających z postanowień niniejszej</w:t>
      </w:r>
      <w:r w:rsidRPr="00492795">
        <w:rPr>
          <w:rFonts w:ascii="Arial" w:hAnsi="Arial" w:cs="Arial"/>
          <w:spacing w:val="-11"/>
          <w:sz w:val="20"/>
          <w:szCs w:val="20"/>
          <w:lang w:val="pl-PL"/>
        </w:rPr>
        <w:t xml:space="preserve"> </w:t>
      </w:r>
      <w:r w:rsidRPr="00492795">
        <w:rPr>
          <w:rFonts w:ascii="Arial" w:hAnsi="Arial" w:cs="Arial"/>
          <w:sz w:val="20"/>
          <w:szCs w:val="20"/>
          <w:lang w:val="pl-PL"/>
        </w:rPr>
        <w:t>umowy,</w:t>
      </w:r>
    </w:p>
    <w:p w14:paraId="6CD63D9D" w14:textId="77777777" w:rsidR="008362BC" w:rsidRPr="00492795" w:rsidRDefault="008362BC" w:rsidP="008C2888">
      <w:pPr>
        <w:pStyle w:val="Akapitzlist"/>
        <w:numPr>
          <w:ilvl w:val="0"/>
          <w:numId w:val="8"/>
        </w:numPr>
        <w:tabs>
          <w:tab w:val="left" w:pos="828"/>
        </w:tabs>
        <w:spacing w:line="23" w:lineRule="atLeast"/>
        <w:ind w:right="113" w:hanging="360"/>
        <w:rPr>
          <w:rFonts w:ascii="Arial" w:hAnsi="Arial" w:cs="Arial"/>
          <w:sz w:val="20"/>
          <w:szCs w:val="20"/>
          <w:lang w:val="pl-PL"/>
        </w:rPr>
      </w:pPr>
      <w:r w:rsidRPr="00492795">
        <w:rPr>
          <w:rFonts w:ascii="Arial" w:hAnsi="Arial" w:cs="Arial"/>
          <w:sz w:val="20"/>
          <w:szCs w:val="20"/>
          <w:lang w:val="pl-PL"/>
        </w:rPr>
        <w:t>Wykonawca uchylać się będzie od wykonywania zobowiązań wynikających z rękojmi.</w:t>
      </w:r>
    </w:p>
    <w:p w14:paraId="72069376" w14:textId="77777777" w:rsidR="008362BC" w:rsidRPr="00492795" w:rsidRDefault="008362BC" w:rsidP="008C2888">
      <w:pPr>
        <w:pStyle w:val="Akapitzlist"/>
        <w:numPr>
          <w:ilvl w:val="0"/>
          <w:numId w:val="8"/>
        </w:numPr>
        <w:tabs>
          <w:tab w:val="left" w:pos="828"/>
        </w:tabs>
        <w:spacing w:line="23" w:lineRule="atLeast"/>
        <w:ind w:left="828"/>
        <w:rPr>
          <w:rFonts w:ascii="Arial" w:hAnsi="Arial" w:cs="Arial"/>
          <w:sz w:val="20"/>
          <w:szCs w:val="20"/>
          <w:lang w:val="pl-PL"/>
        </w:rPr>
      </w:pPr>
      <w:r w:rsidRPr="00492795">
        <w:rPr>
          <w:rFonts w:ascii="Arial" w:hAnsi="Arial" w:cs="Arial"/>
          <w:sz w:val="20"/>
          <w:szCs w:val="20"/>
          <w:lang w:val="pl-PL"/>
        </w:rPr>
        <w:t>Wykonawca nie zwróci Zamawiającemu kosztów wykonania</w:t>
      </w:r>
      <w:r w:rsidRPr="00492795">
        <w:rPr>
          <w:rFonts w:ascii="Arial" w:hAnsi="Arial" w:cs="Arial"/>
          <w:spacing w:val="-19"/>
          <w:sz w:val="20"/>
          <w:szCs w:val="20"/>
          <w:lang w:val="pl-PL"/>
        </w:rPr>
        <w:t xml:space="preserve"> </w:t>
      </w:r>
      <w:r w:rsidRPr="00492795">
        <w:rPr>
          <w:rFonts w:ascii="Arial" w:hAnsi="Arial" w:cs="Arial"/>
          <w:sz w:val="20"/>
          <w:szCs w:val="20"/>
          <w:lang w:val="pl-PL"/>
        </w:rPr>
        <w:t>zastępczego.</w:t>
      </w:r>
    </w:p>
    <w:p w14:paraId="01541792" w14:textId="77777777" w:rsidR="008362BC" w:rsidRPr="00492795" w:rsidRDefault="008362BC" w:rsidP="008C2888">
      <w:pPr>
        <w:pStyle w:val="Akapitzlist"/>
        <w:numPr>
          <w:ilvl w:val="0"/>
          <w:numId w:val="9"/>
        </w:numPr>
        <w:tabs>
          <w:tab w:val="left" w:pos="480"/>
        </w:tabs>
        <w:spacing w:line="23" w:lineRule="atLeast"/>
        <w:ind w:right="108"/>
        <w:rPr>
          <w:rFonts w:ascii="Arial" w:hAnsi="Arial" w:cs="Arial"/>
          <w:sz w:val="20"/>
          <w:szCs w:val="20"/>
          <w:lang w:val="pl-PL"/>
        </w:rPr>
      </w:pPr>
      <w:r w:rsidRPr="00492795">
        <w:rPr>
          <w:rFonts w:ascii="Arial" w:hAnsi="Arial" w:cs="Arial"/>
          <w:sz w:val="20"/>
          <w:szCs w:val="20"/>
          <w:lang w:val="pl-PL"/>
        </w:rPr>
        <w:t xml:space="preserve">Uprawnienia Zamawiającego określone w postanowieniach niniejszego paragrafu mogą być realizowane przez Zamawiającego w każdym czasie i niezależnie od prawa Zamawiającego do dokonywania potrąceń wierzytelności Zamawiającego z wierzytelnościami </w:t>
      </w:r>
      <w:r w:rsidRPr="00492795">
        <w:rPr>
          <w:rFonts w:ascii="Arial" w:hAnsi="Arial" w:cs="Arial"/>
          <w:spacing w:val="-4"/>
          <w:sz w:val="20"/>
          <w:szCs w:val="20"/>
          <w:lang w:val="pl-PL"/>
        </w:rPr>
        <w:t>Wykonawcy,</w:t>
      </w:r>
      <w:r w:rsidRPr="00492795">
        <w:rPr>
          <w:rFonts w:ascii="Arial" w:hAnsi="Arial" w:cs="Arial"/>
          <w:spacing w:val="52"/>
          <w:sz w:val="20"/>
          <w:szCs w:val="20"/>
          <w:lang w:val="pl-PL"/>
        </w:rPr>
        <w:t xml:space="preserve"> </w:t>
      </w:r>
      <w:r w:rsidRPr="00492795">
        <w:rPr>
          <w:rFonts w:ascii="Arial" w:hAnsi="Arial" w:cs="Arial"/>
          <w:sz w:val="20"/>
          <w:szCs w:val="20"/>
          <w:lang w:val="pl-PL"/>
        </w:rPr>
        <w:t>w szczególności Zamawiający według własnego uznania może zaspokoić swoje roszczenie w drodze potrącenia lub pobrania z zabezpieczenia albo korzystając jednocześnie z obydwu możliwości ( potrącenie i pobranie z</w:t>
      </w:r>
      <w:r w:rsidRPr="00492795">
        <w:rPr>
          <w:rFonts w:ascii="Arial" w:hAnsi="Arial" w:cs="Arial"/>
          <w:spacing w:val="-6"/>
          <w:sz w:val="20"/>
          <w:szCs w:val="20"/>
          <w:lang w:val="pl-PL"/>
        </w:rPr>
        <w:t xml:space="preserve"> </w:t>
      </w:r>
      <w:r w:rsidRPr="00492795">
        <w:rPr>
          <w:rFonts w:ascii="Arial" w:hAnsi="Arial" w:cs="Arial"/>
          <w:sz w:val="20"/>
          <w:szCs w:val="20"/>
          <w:lang w:val="pl-PL"/>
        </w:rPr>
        <w:t>zabezpieczenia).</w:t>
      </w:r>
    </w:p>
    <w:p w14:paraId="1218FFB4" w14:textId="77777777" w:rsidR="008362BC" w:rsidRPr="00492795" w:rsidRDefault="008362BC" w:rsidP="00492795">
      <w:pPr>
        <w:pStyle w:val="Tekstpodstawowy"/>
        <w:spacing w:line="23" w:lineRule="atLeast"/>
        <w:ind w:firstLine="0"/>
        <w:jc w:val="left"/>
        <w:rPr>
          <w:rFonts w:ascii="Arial" w:hAnsi="Arial" w:cs="Arial"/>
          <w:sz w:val="20"/>
          <w:szCs w:val="20"/>
          <w:lang w:val="pl-PL"/>
        </w:rPr>
      </w:pPr>
    </w:p>
    <w:p w14:paraId="47227366" w14:textId="0FE3FF33" w:rsidR="00684F96" w:rsidRPr="00492795" w:rsidRDefault="00684F96" w:rsidP="00492795">
      <w:pPr>
        <w:widowControl w:val="0"/>
        <w:spacing w:after="0" w:line="23" w:lineRule="atLeast"/>
        <w:ind w:right="106"/>
        <w:jc w:val="center"/>
        <w:rPr>
          <w:rFonts w:ascii="Arial" w:eastAsia="Times New Roman" w:hAnsi="Arial" w:cs="Arial"/>
          <w:b/>
          <w:sz w:val="20"/>
          <w:szCs w:val="20"/>
        </w:rPr>
      </w:pPr>
      <w:r w:rsidRPr="00492795">
        <w:rPr>
          <w:rFonts w:ascii="Arial" w:eastAsia="Times New Roman" w:hAnsi="Arial" w:cs="Arial"/>
          <w:b/>
          <w:sz w:val="20"/>
          <w:szCs w:val="20"/>
        </w:rPr>
        <w:t>§ 1</w:t>
      </w:r>
      <w:r w:rsidR="00216272" w:rsidRPr="00492795">
        <w:rPr>
          <w:rFonts w:ascii="Arial" w:eastAsia="Times New Roman" w:hAnsi="Arial" w:cs="Arial"/>
          <w:b/>
          <w:sz w:val="20"/>
          <w:szCs w:val="20"/>
        </w:rPr>
        <w:t>4</w:t>
      </w:r>
      <w:r w:rsidR="00901C65">
        <w:rPr>
          <w:rFonts w:ascii="Arial" w:eastAsia="Times New Roman" w:hAnsi="Arial" w:cs="Arial"/>
          <w:b/>
          <w:sz w:val="20"/>
          <w:szCs w:val="20"/>
        </w:rPr>
        <w:t xml:space="preserve"> [Zmiany umowy]</w:t>
      </w:r>
    </w:p>
    <w:p w14:paraId="0FB1F12A" w14:textId="77777777" w:rsidR="00684F96" w:rsidRPr="00492795" w:rsidRDefault="00684F96" w:rsidP="008C2888">
      <w:pPr>
        <w:widowControl w:val="0"/>
        <w:numPr>
          <w:ilvl w:val="0"/>
          <w:numId w:val="7"/>
        </w:numPr>
        <w:tabs>
          <w:tab w:val="left" w:pos="548"/>
        </w:tabs>
        <w:spacing w:after="0" w:line="23" w:lineRule="atLeast"/>
        <w:ind w:right="106"/>
        <w:jc w:val="both"/>
        <w:rPr>
          <w:rFonts w:ascii="Arial" w:eastAsia="Times New Roman" w:hAnsi="Arial" w:cs="Arial"/>
          <w:sz w:val="20"/>
          <w:szCs w:val="20"/>
        </w:rPr>
      </w:pPr>
      <w:r w:rsidRPr="00492795">
        <w:rPr>
          <w:rFonts w:ascii="Arial" w:eastAsia="Times New Roman" w:hAnsi="Arial" w:cs="Arial"/>
          <w:sz w:val="20"/>
          <w:szCs w:val="20"/>
        </w:rPr>
        <w:t>Zamawiający przewiduje możliwość wprowadzenia zmian do umowy w stosunku do treści oferty, na podstawie której dokonano wyboru wykonawcy, w szczególności jeżeli wystąpią następujące</w:t>
      </w:r>
      <w:r w:rsidRPr="00492795">
        <w:rPr>
          <w:rFonts w:ascii="Arial" w:eastAsia="Times New Roman" w:hAnsi="Arial" w:cs="Arial"/>
          <w:spacing w:val="-18"/>
          <w:sz w:val="20"/>
          <w:szCs w:val="20"/>
        </w:rPr>
        <w:t xml:space="preserve"> </w:t>
      </w:r>
      <w:r w:rsidRPr="00492795">
        <w:rPr>
          <w:rFonts w:ascii="Arial" w:eastAsia="Times New Roman" w:hAnsi="Arial" w:cs="Arial"/>
          <w:sz w:val="20"/>
          <w:szCs w:val="20"/>
        </w:rPr>
        <w:t>przesłanki:</w:t>
      </w:r>
    </w:p>
    <w:p w14:paraId="387D9B52" w14:textId="77777777" w:rsidR="00684F96" w:rsidRPr="00492795" w:rsidRDefault="00684F96" w:rsidP="008C2888">
      <w:pPr>
        <w:widowControl w:val="0"/>
        <w:numPr>
          <w:ilvl w:val="1"/>
          <w:numId w:val="7"/>
        </w:numPr>
        <w:tabs>
          <w:tab w:val="left" w:pos="851"/>
        </w:tabs>
        <w:spacing w:after="0" w:line="23" w:lineRule="atLeast"/>
        <w:ind w:left="993" w:right="101" w:hanging="426"/>
        <w:jc w:val="both"/>
        <w:rPr>
          <w:rFonts w:ascii="Arial" w:eastAsia="Times New Roman" w:hAnsi="Arial" w:cs="Arial"/>
          <w:sz w:val="20"/>
          <w:szCs w:val="20"/>
        </w:rPr>
      </w:pPr>
      <w:r w:rsidRPr="00492795">
        <w:rPr>
          <w:rFonts w:ascii="Arial" w:eastAsia="Times New Roman" w:hAnsi="Arial" w:cs="Arial"/>
          <w:sz w:val="20"/>
          <w:szCs w:val="20"/>
        </w:rPr>
        <w:t xml:space="preserve">Zmiana w zakresie wynagrodzenia, o jakim mowa w § </w:t>
      </w:r>
      <w:r w:rsidR="00216272" w:rsidRPr="00492795">
        <w:rPr>
          <w:rFonts w:ascii="Arial" w:eastAsia="Times New Roman" w:hAnsi="Arial" w:cs="Arial"/>
          <w:sz w:val="20"/>
          <w:szCs w:val="20"/>
        </w:rPr>
        <w:t>6</w:t>
      </w:r>
      <w:r w:rsidRPr="00492795">
        <w:rPr>
          <w:rFonts w:ascii="Arial" w:eastAsia="Times New Roman" w:hAnsi="Arial" w:cs="Arial"/>
          <w:sz w:val="20"/>
          <w:szCs w:val="20"/>
        </w:rPr>
        <w:t xml:space="preserve"> ust. 1 Umowy:</w:t>
      </w:r>
    </w:p>
    <w:p w14:paraId="23CC7274" w14:textId="77777777" w:rsidR="00232FA8" w:rsidRDefault="00684F96" w:rsidP="008C2888">
      <w:pPr>
        <w:widowControl w:val="0"/>
        <w:numPr>
          <w:ilvl w:val="0"/>
          <w:numId w:val="33"/>
        </w:numPr>
        <w:tabs>
          <w:tab w:val="left" w:pos="1134"/>
        </w:tabs>
        <w:spacing w:after="0" w:line="23" w:lineRule="atLeast"/>
        <w:ind w:left="1134" w:right="101" w:hanging="283"/>
        <w:jc w:val="both"/>
        <w:rPr>
          <w:rFonts w:ascii="Arial" w:eastAsia="Times New Roman" w:hAnsi="Arial" w:cs="Arial"/>
          <w:sz w:val="20"/>
          <w:szCs w:val="20"/>
        </w:rPr>
      </w:pPr>
      <w:r w:rsidRPr="00492795">
        <w:rPr>
          <w:rFonts w:ascii="Arial" w:eastAsia="Times New Roman" w:hAnsi="Arial" w:cs="Arial"/>
          <w:sz w:val="20"/>
          <w:szCs w:val="20"/>
        </w:rPr>
        <w:t xml:space="preserve">w sytuacji, gdy w celu wykonania przedmiotu umowy zgodnie z dokumentacją </w:t>
      </w:r>
      <w:r w:rsidR="00232FA8">
        <w:rPr>
          <w:rFonts w:ascii="Arial" w:eastAsia="Times New Roman" w:hAnsi="Arial" w:cs="Arial"/>
          <w:sz w:val="20"/>
          <w:szCs w:val="20"/>
        </w:rPr>
        <w:t xml:space="preserve"> </w:t>
      </w:r>
      <w:r w:rsidRPr="00492795">
        <w:rPr>
          <w:rFonts w:ascii="Arial" w:eastAsia="Times New Roman" w:hAnsi="Arial" w:cs="Arial"/>
          <w:sz w:val="20"/>
          <w:szCs w:val="20"/>
        </w:rPr>
        <w:t>projektową  koniecznym jest wprowadzenie zmian w Wycenionym Przedmiarze Robót.</w:t>
      </w:r>
    </w:p>
    <w:p w14:paraId="46CAF11F" w14:textId="77777777" w:rsidR="00232FA8" w:rsidRDefault="00684F96" w:rsidP="008C2888">
      <w:pPr>
        <w:widowControl w:val="0"/>
        <w:numPr>
          <w:ilvl w:val="0"/>
          <w:numId w:val="33"/>
        </w:numPr>
        <w:tabs>
          <w:tab w:val="left" w:pos="1134"/>
        </w:tabs>
        <w:spacing w:after="0" w:line="23" w:lineRule="atLeast"/>
        <w:ind w:left="1134" w:right="101" w:hanging="283"/>
        <w:jc w:val="both"/>
        <w:rPr>
          <w:rFonts w:ascii="Arial" w:eastAsia="Times New Roman" w:hAnsi="Arial" w:cs="Arial"/>
          <w:sz w:val="20"/>
          <w:szCs w:val="20"/>
        </w:rPr>
      </w:pPr>
      <w:r w:rsidRPr="00232FA8">
        <w:rPr>
          <w:rFonts w:ascii="Arial" w:eastAsia="Times New Roman" w:hAnsi="Arial" w:cs="Arial"/>
          <w:sz w:val="20"/>
          <w:szCs w:val="20"/>
        </w:rPr>
        <w:t>w sytuacji, gdy wprowadzenie zmian niezbędnych do prawidłowej realizacji  przedmiotu umowy, o których mowa w pkt. 2)-7) i 9)-14) poniżej, skutkuje zmianą w zakresie wynagrodzenia,</w:t>
      </w:r>
    </w:p>
    <w:p w14:paraId="2FC10073" w14:textId="7291032E" w:rsidR="002310D2" w:rsidRPr="00232FA8" w:rsidRDefault="00684F96" w:rsidP="008C2888">
      <w:pPr>
        <w:widowControl w:val="0"/>
        <w:numPr>
          <w:ilvl w:val="0"/>
          <w:numId w:val="33"/>
        </w:numPr>
        <w:tabs>
          <w:tab w:val="left" w:pos="1134"/>
        </w:tabs>
        <w:spacing w:after="0" w:line="23" w:lineRule="atLeast"/>
        <w:ind w:left="1134" w:right="101" w:hanging="283"/>
        <w:jc w:val="both"/>
        <w:rPr>
          <w:rFonts w:ascii="Arial" w:eastAsia="Times New Roman" w:hAnsi="Arial" w:cs="Arial"/>
          <w:sz w:val="20"/>
          <w:szCs w:val="20"/>
        </w:rPr>
      </w:pPr>
      <w:r w:rsidRPr="00232FA8">
        <w:rPr>
          <w:rFonts w:ascii="Arial" w:eastAsia="Times New Roman" w:hAnsi="Arial" w:cs="Arial"/>
          <w:sz w:val="20"/>
          <w:szCs w:val="20"/>
        </w:rPr>
        <w:t xml:space="preserve">obniżenia wynagrodzenia Wykonawcy w przypadku stwierdzenia wad lub usterek, które nie nadają się do usunięcia, lecz nie uniemożliwiają prawidłowego użytkowania przedmiotu zamówienia, może zostać sporządzony i podpisany Protokołu z wadami przy równoczesnym obniżeniu wynagrodzenia za wykonane prace za zgodą Zamawiającego. </w:t>
      </w:r>
    </w:p>
    <w:p w14:paraId="1A3B03F0" w14:textId="21F6776A" w:rsidR="00684F96" w:rsidRPr="00492795" w:rsidRDefault="00232FA8" w:rsidP="00232FA8">
      <w:pPr>
        <w:widowControl w:val="0"/>
        <w:tabs>
          <w:tab w:val="left" w:pos="851"/>
        </w:tabs>
        <w:spacing w:after="0" w:line="23" w:lineRule="atLeast"/>
        <w:ind w:left="851" w:right="101" w:hanging="284"/>
        <w:jc w:val="both"/>
        <w:rPr>
          <w:rFonts w:ascii="Arial" w:eastAsia="Times New Roman" w:hAnsi="Arial" w:cs="Arial"/>
          <w:sz w:val="20"/>
          <w:szCs w:val="20"/>
        </w:rPr>
      </w:pPr>
      <w:r>
        <w:rPr>
          <w:rFonts w:ascii="Arial" w:eastAsia="Times New Roman" w:hAnsi="Arial" w:cs="Arial"/>
          <w:sz w:val="20"/>
          <w:szCs w:val="20"/>
        </w:rPr>
        <w:tab/>
      </w:r>
      <w:r w:rsidR="00684F96" w:rsidRPr="00492795">
        <w:rPr>
          <w:rFonts w:ascii="Arial" w:eastAsia="Times New Roman" w:hAnsi="Arial" w:cs="Arial"/>
          <w:sz w:val="20"/>
          <w:szCs w:val="20"/>
        </w:rPr>
        <w:t>Wycena zmiany, będzie się opierała na stawkach lub cenach pozycji analogicznych lub podobnych, zawartych w Wycenionym Przedmiarze Robót. Jeżeli dla wprowadzenia nowej stawki lub ceny brak jest podstaw w Wycenionym Przedmiarze Robót, to należy ją wyliczyć zgodnie z procedurą wskazaną w § 1</w:t>
      </w:r>
      <w:r w:rsidR="00216272" w:rsidRPr="00492795">
        <w:rPr>
          <w:rFonts w:ascii="Arial" w:eastAsia="Times New Roman" w:hAnsi="Arial" w:cs="Arial"/>
          <w:sz w:val="20"/>
          <w:szCs w:val="20"/>
        </w:rPr>
        <w:t>4</w:t>
      </w:r>
      <w:r w:rsidR="00684F96" w:rsidRPr="00492795">
        <w:rPr>
          <w:rFonts w:ascii="Arial" w:eastAsia="Times New Roman" w:hAnsi="Arial" w:cs="Arial"/>
          <w:sz w:val="20"/>
          <w:szCs w:val="20"/>
        </w:rPr>
        <w:t xml:space="preserve"> ust. 4 pkt 5) niniejszej umowy. Jeżeli z jakichkolwiek przyczyn wycena Zmiany nie będzie możliwa na zasadach określonych powyżej lub nie będzie miarodajna, Zamawiający może zażądać, aby wyceny dokonał wybrany przez </w:t>
      </w:r>
      <w:r w:rsidR="00684F96" w:rsidRPr="00492795">
        <w:rPr>
          <w:rFonts w:ascii="Arial" w:eastAsia="Times New Roman" w:hAnsi="Arial" w:cs="Arial"/>
          <w:sz w:val="20"/>
          <w:szCs w:val="20"/>
        </w:rPr>
        <w:lastRenderedPageBreak/>
        <w:t>Zamawiającego biegły z listy biegłych sądowych, lub inna osoba posiadająca odpowiednią wiedzę lub kwalifikacje (zaakceptowana przez obie strony). Wycena wykonana przez taką osobę będzie wiążąca dla obu stron.</w:t>
      </w:r>
    </w:p>
    <w:p w14:paraId="6512BE97" w14:textId="77777777" w:rsidR="00684F96" w:rsidRPr="00492795" w:rsidRDefault="00684F96" w:rsidP="008C2888">
      <w:pPr>
        <w:widowControl w:val="0"/>
        <w:numPr>
          <w:ilvl w:val="1"/>
          <w:numId w:val="7"/>
        </w:numPr>
        <w:tabs>
          <w:tab w:val="left" w:pos="851"/>
        </w:tabs>
        <w:spacing w:before="120" w:after="0" w:line="23" w:lineRule="atLeast"/>
        <w:ind w:left="851" w:right="101" w:hanging="284"/>
        <w:jc w:val="both"/>
        <w:rPr>
          <w:rFonts w:ascii="Arial" w:eastAsia="Times New Roman" w:hAnsi="Arial" w:cs="Arial"/>
          <w:sz w:val="20"/>
          <w:szCs w:val="20"/>
        </w:rPr>
      </w:pPr>
      <w:r w:rsidRPr="00492795">
        <w:rPr>
          <w:rFonts w:ascii="Arial" w:eastAsia="Times New Roman" w:hAnsi="Arial" w:cs="Arial"/>
          <w:sz w:val="20"/>
          <w:szCs w:val="20"/>
        </w:rPr>
        <w:t>wystąpią niesprzyjające warunki atmosferyczne, geotechniczne, archeologiczne uniemożliwiające Wykonawcy wykonanie robót w terminie, o którym mowa w §</w:t>
      </w:r>
      <w:r w:rsidR="00C10C43" w:rsidRPr="00492795">
        <w:rPr>
          <w:rFonts w:ascii="Arial" w:eastAsia="Times New Roman" w:hAnsi="Arial" w:cs="Arial"/>
          <w:sz w:val="20"/>
          <w:szCs w:val="20"/>
        </w:rPr>
        <w:t xml:space="preserve"> 4</w:t>
      </w:r>
      <w:r w:rsidRPr="00492795">
        <w:rPr>
          <w:rFonts w:ascii="Arial" w:eastAsia="Times New Roman" w:hAnsi="Arial" w:cs="Arial"/>
          <w:sz w:val="20"/>
          <w:szCs w:val="20"/>
        </w:rPr>
        <w:t xml:space="preserve"> ust. 1 </w:t>
      </w:r>
      <w:r w:rsidRPr="00492795">
        <w:rPr>
          <w:rFonts w:ascii="Arial" w:eastAsia="Times New Roman" w:hAnsi="Arial" w:cs="Arial"/>
          <w:spacing w:val="-3"/>
          <w:sz w:val="20"/>
          <w:szCs w:val="20"/>
        </w:rPr>
        <w:t>umowy lub określonym w Ogólnym Harmonogramie Budowy</w:t>
      </w:r>
      <w:r w:rsidRPr="00492795">
        <w:rPr>
          <w:rFonts w:ascii="Arial" w:eastAsia="Times New Roman" w:hAnsi="Arial" w:cs="Arial"/>
          <w:sz w:val="20"/>
          <w:szCs w:val="20"/>
        </w:rPr>
        <w:t>, w szczególności:</w:t>
      </w:r>
    </w:p>
    <w:p w14:paraId="1B268DBC" w14:textId="074FDBC7" w:rsidR="00684F96" w:rsidRPr="00492795" w:rsidRDefault="00684F96" w:rsidP="008C2888">
      <w:pPr>
        <w:widowControl w:val="0"/>
        <w:numPr>
          <w:ilvl w:val="0"/>
          <w:numId w:val="26"/>
        </w:numPr>
        <w:tabs>
          <w:tab w:val="left" w:pos="1276"/>
        </w:tabs>
        <w:spacing w:after="0" w:line="23" w:lineRule="atLeast"/>
        <w:ind w:left="1134" w:right="101" w:hanging="283"/>
        <w:jc w:val="both"/>
        <w:rPr>
          <w:rFonts w:ascii="Arial" w:eastAsia="Times New Roman" w:hAnsi="Arial" w:cs="Arial"/>
          <w:sz w:val="20"/>
          <w:szCs w:val="20"/>
        </w:rPr>
      </w:pPr>
      <w:r w:rsidRPr="00492795">
        <w:rPr>
          <w:rFonts w:ascii="Arial" w:eastAsia="Times New Roman" w:hAnsi="Arial" w:cs="Arial"/>
          <w:sz w:val="20"/>
          <w:szCs w:val="20"/>
        </w:rPr>
        <w:t>długotrwałe – trwające dłużej niż 3 dni lub intensywne w wielkości powyżej 30 l/m</w:t>
      </w:r>
      <w:r w:rsidRPr="00492795">
        <w:rPr>
          <w:rFonts w:ascii="Arial" w:eastAsia="Times New Roman" w:hAnsi="Arial" w:cs="Arial"/>
          <w:sz w:val="20"/>
          <w:szCs w:val="20"/>
          <w:vertAlign w:val="superscript"/>
        </w:rPr>
        <w:t>2</w:t>
      </w:r>
      <w:r w:rsidRPr="00492795">
        <w:rPr>
          <w:rFonts w:ascii="Arial" w:eastAsia="Times New Roman" w:hAnsi="Arial" w:cs="Arial"/>
          <w:sz w:val="20"/>
          <w:szCs w:val="20"/>
        </w:rPr>
        <w:t xml:space="preserve"> </w:t>
      </w:r>
      <w:r w:rsidR="00232FA8">
        <w:rPr>
          <w:rFonts w:ascii="Arial" w:eastAsia="Times New Roman" w:hAnsi="Arial" w:cs="Arial"/>
          <w:sz w:val="20"/>
          <w:szCs w:val="20"/>
        </w:rPr>
        <w:t xml:space="preserve">  </w:t>
      </w:r>
      <w:r w:rsidRPr="00492795">
        <w:rPr>
          <w:rFonts w:ascii="Arial" w:eastAsia="Times New Roman" w:hAnsi="Arial" w:cs="Arial"/>
          <w:sz w:val="20"/>
          <w:szCs w:val="20"/>
        </w:rPr>
        <w:t xml:space="preserve">opady atmosferyczne, klęski żywiołowe, niskie temperatury – poniżej (- 5) </w:t>
      </w:r>
      <w:proofErr w:type="spellStart"/>
      <w:r w:rsidRPr="00492795">
        <w:rPr>
          <w:rFonts w:ascii="Arial" w:eastAsia="Times New Roman" w:hAnsi="Arial" w:cs="Arial"/>
          <w:sz w:val="20"/>
          <w:szCs w:val="20"/>
          <w:vertAlign w:val="superscript"/>
        </w:rPr>
        <w:t>o</w:t>
      </w:r>
      <w:r w:rsidRPr="00492795">
        <w:rPr>
          <w:rFonts w:ascii="Arial" w:eastAsia="Times New Roman" w:hAnsi="Arial" w:cs="Arial"/>
          <w:sz w:val="20"/>
          <w:szCs w:val="20"/>
        </w:rPr>
        <w:t>C</w:t>
      </w:r>
      <w:proofErr w:type="spellEnd"/>
      <w:r w:rsidRPr="00492795">
        <w:rPr>
          <w:rFonts w:ascii="Arial" w:eastAsia="Times New Roman" w:hAnsi="Arial" w:cs="Arial"/>
          <w:sz w:val="20"/>
          <w:szCs w:val="20"/>
        </w:rPr>
        <w:t xml:space="preserve">, porywisty </w:t>
      </w:r>
      <w:r w:rsidRPr="00492795">
        <w:rPr>
          <w:rFonts w:ascii="Arial" w:eastAsia="Times New Roman" w:hAnsi="Arial" w:cs="Arial"/>
          <w:spacing w:val="-3"/>
          <w:sz w:val="20"/>
          <w:szCs w:val="20"/>
        </w:rPr>
        <w:t xml:space="preserve">wiatr – powyżej 10.m/s, wysokie stany wód, gruba pokrywa śnieżna, powodujące ewakuację sprzętu i taboru pływającego i wykonanie zabezpieczeń powodziowych, zgodnie z „Instrukcją przeciwpowodziową na czas prowadzenia robót budowlano-montażowych” dla poszczególnych jazów lub inne niż podane wyżej warunki (parametry) atmosferyczne uniemożliwiające Wykonawcy wykonywanie Przedmiotu umowy, co zostanie potwierdzone przez Inżyniera Projektu i zaakceptowane przez Zamawiającego; </w:t>
      </w:r>
    </w:p>
    <w:p w14:paraId="311827D6" w14:textId="77777777" w:rsidR="00684F96" w:rsidRPr="00492795" w:rsidRDefault="00684F96" w:rsidP="008C2888">
      <w:pPr>
        <w:widowControl w:val="0"/>
        <w:numPr>
          <w:ilvl w:val="0"/>
          <w:numId w:val="26"/>
        </w:numPr>
        <w:tabs>
          <w:tab w:val="left" w:pos="1134"/>
        </w:tabs>
        <w:spacing w:after="0" w:line="23" w:lineRule="atLeast"/>
        <w:ind w:left="993" w:right="101" w:hanging="142"/>
        <w:jc w:val="both"/>
        <w:rPr>
          <w:rFonts w:ascii="Arial" w:eastAsia="Times New Roman" w:hAnsi="Arial" w:cs="Arial"/>
          <w:sz w:val="20"/>
          <w:szCs w:val="20"/>
        </w:rPr>
      </w:pPr>
      <w:r w:rsidRPr="00492795">
        <w:rPr>
          <w:rFonts w:ascii="Arial" w:eastAsia="Times New Roman" w:hAnsi="Arial" w:cs="Arial"/>
          <w:sz w:val="20"/>
          <w:szCs w:val="20"/>
        </w:rPr>
        <w:t>niewypały i niewybuchy;</w:t>
      </w:r>
    </w:p>
    <w:p w14:paraId="06BCFB9C" w14:textId="77777777" w:rsidR="00684F96" w:rsidRPr="00492795" w:rsidRDefault="00684F96" w:rsidP="008C2888">
      <w:pPr>
        <w:widowControl w:val="0"/>
        <w:numPr>
          <w:ilvl w:val="0"/>
          <w:numId w:val="26"/>
        </w:numPr>
        <w:tabs>
          <w:tab w:val="left" w:pos="1134"/>
        </w:tabs>
        <w:spacing w:after="0" w:line="23" w:lineRule="atLeast"/>
        <w:ind w:left="993" w:right="101" w:hanging="142"/>
        <w:jc w:val="both"/>
        <w:rPr>
          <w:rFonts w:ascii="Arial" w:eastAsia="Times New Roman" w:hAnsi="Arial" w:cs="Arial"/>
          <w:sz w:val="20"/>
          <w:szCs w:val="20"/>
        </w:rPr>
      </w:pPr>
      <w:r w:rsidRPr="00492795">
        <w:rPr>
          <w:rFonts w:ascii="Arial" w:eastAsia="Times New Roman" w:hAnsi="Arial" w:cs="Arial"/>
          <w:sz w:val="20"/>
          <w:szCs w:val="20"/>
        </w:rPr>
        <w:t>wykopaliska archeologiczne;</w:t>
      </w:r>
    </w:p>
    <w:p w14:paraId="1B0D525C" w14:textId="77777777" w:rsidR="00684F96" w:rsidRPr="00492795" w:rsidRDefault="00684F96" w:rsidP="008C2888">
      <w:pPr>
        <w:widowControl w:val="0"/>
        <w:numPr>
          <w:ilvl w:val="0"/>
          <w:numId w:val="26"/>
        </w:numPr>
        <w:tabs>
          <w:tab w:val="left" w:pos="1418"/>
        </w:tabs>
        <w:spacing w:after="0" w:line="23" w:lineRule="atLeast"/>
        <w:ind w:left="1134" w:right="101" w:hanging="283"/>
        <w:jc w:val="both"/>
        <w:rPr>
          <w:rFonts w:ascii="Arial" w:eastAsia="Times New Roman" w:hAnsi="Arial" w:cs="Arial"/>
          <w:sz w:val="20"/>
          <w:szCs w:val="20"/>
        </w:rPr>
      </w:pPr>
      <w:r w:rsidRPr="00492795">
        <w:rPr>
          <w:rFonts w:ascii="Arial" w:eastAsia="Times New Roman" w:hAnsi="Arial" w:cs="Arial"/>
          <w:sz w:val="20"/>
          <w:szCs w:val="20"/>
        </w:rPr>
        <w:t>odmienne od przyjętych w dokumentacji projektowej warunki geotechniczne (kategorie gruntu, kurzawka, głazy narzutowe itp.);</w:t>
      </w:r>
    </w:p>
    <w:p w14:paraId="255BD066" w14:textId="77777777" w:rsidR="00232FA8" w:rsidRDefault="00684F96" w:rsidP="008C2888">
      <w:pPr>
        <w:widowControl w:val="0"/>
        <w:numPr>
          <w:ilvl w:val="0"/>
          <w:numId w:val="26"/>
        </w:numPr>
        <w:tabs>
          <w:tab w:val="left" w:pos="1276"/>
        </w:tabs>
        <w:spacing w:after="0" w:line="23" w:lineRule="atLeast"/>
        <w:ind w:left="1134" w:right="101" w:hanging="283"/>
        <w:jc w:val="both"/>
        <w:rPr>
          <w:rFonts w:ascii="Arial" w:eastAsia="Times New Roman" w:hAnsi="Arial" w:cs="Arial"/>
          <w:sz w:val="20"/>
          <w:szCs w:val="20"/>
        </w:rPr>
      </w:pPr>
      <w:r w:rsidRPr="00492795">
        <w:rPr>
          <w:rFonts w:ascii="Arial" w:eastAsia="Times New Roman" w:hAnsi="Arial" w:cs="Arial"/>
          <w:sz w:val="20"/>
          <w:szCs w:val="20"/>
        </w:rPr>
        <w:t xml:space="preserve">odmienne od przyjętych w dokumentacji projektowej warunki terenowe, </w:t>
      </w:r>
      <w:r w:rsidRPr="00492795">
        <w:rPr>
          <w:rFonts w:ascii="Arial" w:eastAsia="Times New Roman" w:hAnsi="Arial" w:cs="Arial"/>
          <w:sz w:val="20"/>
          <w:szCs w:val="20"/>
        </w:rPr>
        <w:br/>
        <w:t>w szczególności kolizja z istniejącą niezinwentaryzowaną infrastrukturą podziemną (sieci, instalacji, urządzeń itp.) lub obiektami budowlanymi (bunkry, fundamenty, ściany szczelne itp.),</w:t>
      </w:r>
    </w:p>
    <w:p w14:paraId="27014B84" w14:textId="4E56905A" w:rsidR="00684F96" w:rsidRPr="00232FA8" w:rsidRDefault="00684F96" w:rsidP="008C2888">
      <w:pPr>
        <w:widowControl w:val="0"/>
        <w:numPr>
          <w:ilvl w:val="0"/>
          <w:numId w:val="26"/>
        </w:numPr>
        <w:tabs>
          <w:tab w:val="left" w:pos="1276"/>
        </w:tabs>
        <w:spacing w:after="0" w:line="23" w:lineRule="atLeast"/>
        <w:ind w:left="1134" w:right="101" w:hanging="283"/>
        <w:jc w:val="both"/>
        <w:rPr>
          <w:rFonts w:ascii="Arial" w:eastAsia="Times New Roman" w:hAnsi="Arial" w:cs="Arial"/>
          <w:sz w:val="20"/>
          <w:szCs w:val="20"/>
        </w:rPr>
      </w:pPr>
      <w:r w:rsidRPr="00232FA8">
        <w:rPr>
          <w:rFonts w:ascii="Arial" w:eastAsia="Times New Roman" w:hAnsi="Arial" w:cs="Arial"/>
          <w:sz w:val="20"/>
          <w:szCs w:val="20"/>
        </w:rPr>
        <w:t>wystąpienie awarii lub katastrofy budowlanej, nie wynikającej z działania lub nieprawidłowych zaniechania Wykonawcy.</w:t>
      </w:r>
    </w:p>
    <w:p w14:paraId="77BAD480" w14:textId="77777777" w:rsidR="00684F96" w:rsidRPr="00492795" w:rsidRDefault="00684F96" w:rsidP="00232FA8">
      <w:pPr>
        <w:widowControl w:val="0"/>
        <w:tabs>
          <w:tab w:val="left" w:pos="1134"/>
        </w:tabs>
        <w:spacing w:after="0" w:line="23" w:lineRule="atLeast"/>
        <w:ind w:left="993" w:right="101" w:hanging="142"/>
        <w:jc w:val="both"/>
        <w:rPr>
          <w:rFonts w:ascii="Arial" w:eastAsia="Times New Roman" w:hAnsi="Arial" w:cs="Arial"/>
          <w:sz w:val="20"/>
          <w:szCs w:val="20"/>
        </w:rPr>
      </w:pPr>
    </w:p>
    <w:p w14:paraId="557732A0" w14:textId="77777777" w:rsidR="00684F96" w:rsidRPr="00492795" w:rsidRDefault="00684F96" w:rsidP="00232FA8">
      <w:pPr>
        <w:widowControl w:val="0"/>
        <w:tabs>
          <w:tab w:val="left" w:pos="851"/>
        </w:tabs>
        <w:spacing w:after="0" w:line="23" w:lineRule="atLeast"/>
        <w:ind w:left="709" w:right="101"/>
        <w:jc w:val="both"/>
        <w:rPr>
          <w:rFonts w:ascii="Arial" w:eastAsia="Times New Roman" w:hAnsi="Arial" w:cs="Arial"/>
          <w:sz w:val="20"/>
          <w:szCs w:val="20"/>
        </w:rPr>
      </w:pPr>
      <w:r w:rsidRPr="00492795">
        <w:rPr>
          <w:rFonts w:ascii="Arial" w:eastAsia="Times New Roman" w:hAnsi="Arial" w:cs="Arial"/>
          <w:sz w:val="20"/>
          <w:szCs w:val="20"/>
        </w:rPr>
        <w:t>W takich przypadkach Strony mogą przesunąć termin zakończenia wykonania umowy</w:t>
      </w:r>
      <w:r w:rsidRPr="00492795">
        <w:rPr>
          <w:rFonts w:ascii="Arial" w:eastAsia="Times New Roman" w:hAnsi="Arial" w:cs="Arial"/>
          <w:spacing w:val="19"/>
          <w:sz w:val="20"/>
          <w:szCs w:val="20"/>
        </w:rPr>
        <w:t xml:space="preserve"> </w:t>
      </w:r>
      <w:r w:rsidRPr="00492795">
        <w:rPr>
          <w:rFonts w:ascii="Arial" w:eastAsia="Times New Roman" w:hAnsi="Arial" w:cs="Arial"/>
          <w:sz w:val="20"/>
          <w:szCs w:val="20"/>
        </w:rPr>
        <w:t>o</w:t>
      </w:r>
      <w:r w:rsidRPr="00492795">
        <w:rPr>
          <w:rFonts w:ascii="Arial" w:eastAsia="Times New Roman" w:hAnsi="Arial" w:cs="Arial"/>
          <w:spacing w:val="24"/>
          <w:sz w:val="20"/>
          <w:szCs w:val="20"/>
        </w:rPr>
        <w:t xml:space="preserve"> </w:t>
      </w:r>
      <w:r w:rsidRPr="00492795">
        <w:rPr>
          <w:rFonts w:ascii="Arial" w:eastAsia="Times New Roman" w:hAnsi="Arial" w:cs="Arial"/>
          <w:sz w:val="20"/>
          <w:szCs w:val="20"/>
        </w:rPr>
        <w:t>czas</w:t>
      </w:r>
      <w:r w:rsidRPr="00492795">
        <w:rPr>
          <w:rFonts w:ascii="Arial" w:eastAsia="Times New Roman" w:hAnsi="Arial" w:cs="Arial"/>
          <w:spacing w:val="24"/>
          <w:sz w:val="20"/>
          <w:szCs w:val="20"/>
        </w:rPr>
        <w:t xml:space="preserve"> </w:t>
      </w:r>
      <w:r w:rsidRPr="00492795">
        <w:rPr>
          <w:rFonts w:ascii="Arial" w:eastAsia="Times New Roman" w:hAnsi="Arial" w:cs="Arial"/>
          <w:sz w:val="20"/>
          <w:szCs w:val="20"/>
        </w:rPr>
        <w:t>niezbędny</w:t>
      </w:r>
      <w:r w:rsidRPr="00492795">
        <w:rPr>
          <w:rFonts w:ascii="Arial" w:eastAsia="Times New Roman" w:hAnsi="Arial" w:cs="Arial"/>
          <w:spacing w:val="22"/>
          <w:sz w:val="20"/>
          <w:szCs w:val="20"/>
        </w:rPr>
        <w:t xml:space="preserve"> </w:t>
      </w:r>
      <w:r w:rsidRPr="00492795">
        <w:rPr>
          <w:rFonts w:ascii="Arial" w:eastAsia="Times New Roman" w:hAnsi="Arial" w:cs="Arial"/>
          <w:sz w:val="20"/>
          <w:szCs w:val="20"/>
        </w:rPr>
        <w:t>do</w:t>
      </w:r>
      <w:r w:rsidRPr="00492795">
        <w:rPr>
          <w:rFonts w:ascii="Arial" w:eastAsia="Times New Roman" w:hAnsi="Arial" w:cs="Arial"/>
          <w:spacing w:val="24"/>
          <w:sz w:val="20"/>
          <w:szCs w:val="20"/>
        </w:rPr>
        <w:t xml:space="preserve"> </w:t>
      </w:r>
      <w:r w:rsidRPr="00492795">
        <w:rPr>
          <w:rFonts w:ascii="Arial" w:eastAsia="Times New Roman" w:hAnsi="Arial" w:cs="Arial"/>
          <w:sz w:val="20"/>
          <w:szCs w:val="20"/>
        </w:rPr>
        <w:t>jego</w:t>
      </w:r>
      <w:r w:rsidRPr="00492795">
        <w:rPr>
          <w:rFonts w:ascii="Arial" w:eastAsia="Times New Roman" w:hAnsi="Arial" w:cs="Arial"/>
          <w:spacing w:val="24"/>
          <w:sz w:val="20"/>
          <w:szCs w:val="20"/>
        </w:rPr>
        <w:t xml:space="preserve"> </w:t>
      </w:r>
      <w:r w:rsidRPr="00492795">
        <w:rPr>
          <w:rFonts w:ascii="Arial" w:eastAsia="Times New Roman" w:hAnsi="Arial" w:cs="Arial"/>
          <w:sz w:val="20"/>
          <w:szCs w:val="20"/>
        </w:rPr>
        <w:t>wykonania,</w:t>
      </w:r>
      <w:r w:rsidRPr="00492795">
        <w:rPr>
          <w:rFonts w:ascii="Arial" w:eastAsia="Times New Roman" w:hAnsi="Arial" w:cs="Arial"/>
          <w:spacing w:val="24"/>
          <w:sz w:val="20"/>
          <w:szCs w:val="20"/>
        </w:rPr>
        <w:t xml:space="preserve"> </w:t>
      </w:r>
      <w:r w:rsidRPr="00492795">
        <w:rPr>
          <w:rFonts w:ascii="Arial" w:eastAsia="Times New Roman" w:hAnsi="Arial" w:cs="Arial"/>
          <w:sz w:val="20"/>
          <w:szCs w:val="20"/>
        </w:rPr>
        <w:t>jednak</w:t>
      </w:r>
      <w:r w:rsidRPr="00492795">
        <w:rPr>
          <w:rFonts w:ascii="Arial" w:eastAsia="Times New Roman" w:hAnsi="Arial" w:cs="Arial"/>
          <w:spacing w:val="24"/>
          <w:sz w:val="20"/>
          <w:szCs w:val="20"/>
        </w:rPr>
        <w:t xml:space="preserve"> </w:t>
      </w:r>
      <w:r w:rsidRPr="00492795">
        <w:rPr>
          <w:rFonts w:ascii="Arial" w:eastAsia="Times New Roman" w:hAnsi="Arial" w:cs="Arial"/>
          <w:sz w:val="20"/>
          <w:szCs w:val="20"/>
        </w:rPr>
        <w:t>nie</w:t>
      </w:r>
      <w:r w:rsidRPr="00492795">
        <w:rPr>
          <w:rFonts w:ascii="Arial" w:eastAsia="Times New Roman" w:hAnsi="Arial" w:cs="Arial"/>
          <w:spacing w:val="23"/>
          <w:sz w:val="20"/>
          <w:szCs w:val="20"/>
        </w:rPr>
        <w:t xml:space="preserve"> </w:t>
      </w:r>
      <w:r w:rsidRPr="00492795">
        <w:rPr>
          <w:rFonts w:ascii="Arial" w:eastAsia="Times New Roman" w:hAnsi="Arial" w:cs="Arial"/>
          <w:sz w:val="20"/>
          <w:szCs w:val="20"/>
        </w:rPr>
        <w:t>dłużej</w:t>
      </w:r>
      <w:r w:rsidRPr="00492795">
        <w:rPr>
          <w:rFonts w:ascii="Arial" w:eastAsia="Times New Roman" w:hAnsi="Arial" w:cs="Arial"/>
          <w:spacing w:val="24"/>
          <w:sz w:val="20"/>
          <w:szCs w:val="20"/>
        </w:rPr>
        <w:t xml:space="preserve"> </w:t>
      </w:r>
      <w:r w:rsidRPr="00492795">
        <w:rPr>
          <w:rFonts w:ascii="Arial" w:eastAsia="Times New Roman" w:hAnsi="Arial" w:cs="Arial"/>
          <w:sz w:val="20"/>
          <w:szCs w:val="20"/>
        </w:rPr>
        <w:t>niż</w:t>
      </w:r>
      <w:r w:rsidRPr="00492795">
        <w:rPr>
          <w:rFonts w:ascii="Arial" w:eastAsia="Times New Roman" w:hAnsi="Arial" w:cs="Arial"/>
          <w:spacing w:val="25"/>
          <w:sz w:val="20"/>
          <w:szCs w:val="20"/>
        </w:rPr>
        <w:t xml:space="preserve"> </w:t>
      </w:r>
      <w:r w:rsidRPr="00492795">
        <w:rPr>
          <w:rFonts w:ascii="Arial" w:eastAsia="Times New Roman" w:hAnsi="Arial" w:cs="Arial"/>
          <w:sz w:val="20"/>
          <w:szCs w:val="20"/>
        </w:rPr>
        <w:t>o</w:t>
      </w:r>
      <w:r w:rsidRPr="00492795">
        <w:rPr>
          <w:rFonts w:ascii="Arial" w:eastAsia="Times New Roman" w:hAnsi="Arial" w:cs="Arial"/>
          <w:spacing w:val="24"/>
          <w:sz w:val="20"/>
          <w:szCs w:val="20"/>
        </w:rPr>
        <w:t xml:space="preserve"> </w:t>
      </w:r>
      <w:r w:rsidRPr="00492795">
        <w:rPr>
          <w:rFonts w:ascii="Arial" w:eastAsia="Times New Roman" w:hAnsi="Arial" w:cs="Arial"/>
          <w:sz w:val="20"/>
          <w:szCs w:val="20"/>
        </w:rPr>
        <w:t>okres trwania przeszkody uniemożliwiającej wykonywanie Przedmiotu umowy w terminie pierwotnie ustalonym,</w:t>
      </w:r>
    </w:p>
    <w:p w14:paraId="58DE1557" w14:textId="77777777" w:rsidR="00684F96" w:rsidRPr="00492795" w:rsidRDefault="00684F96" w:rsidP="00232FA8">
      <w:pPr>
        <w:widowControl w:val="0"/>
        <w:tabs>
          <w:tab w:val="left" w:pos="851"/>
        </w:tabs>
        <w:spacing w:after="0" w:line="23" w:lineRule="atLeast"/>
        <w:ind w:left="993" w:right="101" w:hanging="426"/>
        <w:jc w:val="both"/>
        <w:rPr>
          <w:rFonts w:ascii="Arial" w:eastAsia="Times New Roman" w:hAnsi="Arial" w:cs="Arial"/>
          <w:sz w:val="20"/>
          <w:szCs w:val="20"/>
        </w:rPr>
      </w:pPr>
    </w:p>
    <w:p w14:paraId="5AE5960D" w14:textId="77777777" w:rsidR="00684F96" w:rsidRPr="00492795" w:rsidRDefault="00684F96" w:rsidP="008C2888">
      <w:pPr>
        <w:widowControl w:val="0"/>
        <w:numPr>
          <w:ilvl w:val="1"/>
          <w:numId w:val="7"/>
        </w:numPr>
        <w:tabs>
          <w:tab w:val="left" w:pos="851"/>
        </w:tabs>
        <w:spacing w:after="0" w:line="23" w:lineRule="atLeast"/>
        <w:ind w:left="993" w:right="101" w:hanging="426"/>
        <w:jc w:val="both"/>
        <w:rPr>
          <w:rFonts w:ascii="Arial" w:eastAsia="Times New Roman" w:hAnsi="Arial" w:cs="Arial"/>
          <w:sz w:val="20"/>
          <w:szCs w:val="20"/>
        </w:rPr>
      </w:pPr>
      <w:r w:rsidRPr="00492795">
        <w:rPr>
          <w:rFonts w:ascii="Arial" w:eastAsia="Times New Roman" w:hAnsi="Arial" w:cs="Arial"/>
          <w:sz w:val="20"/>
          <w:szCs w:val="20"/>
        </w:rPr>
        <w:t>zmiany będące następstwem działania organów administracji, w szczególności:</w:t>
      </w:r>
    </w:p>
    <w:p w14:paraId="34BA5CB2" w14:textId="77777777" w:rsidR="00684F96" w:rsidRPr="00492795" w:rsidRDefault="00684F96" w:rsidP="008C2888">
      <w:pPr>
        <w:widowControl w:val="0"/>
        <w:numPr>
          <w:ilvl w:val="0"/>
          <w:numId w:val="27"/>
        </w:numPr>
        <w:tabs>
          <w:tab w:val="left" w:pos="851"/>
        </w:tabs>
        <w:spacing w:after="0" w:line="23" w:lineRule="atLeast"/>
        <w:ind w:left="1134" w:hanging="283"/>
        <w:jc w:val="both"/>
        <w:rPr>
          <w:rFonts w:ascii="Arial" w:eastAsia="Times New Roman" w:hAnsi="Arial" w:cs="Arial"/>
          <w:sz w:val="20"/>
          <w:szCs w:val="20"/>
        </w:rPr>
      </w:pPr>
      <w:r w:rsidRPr="00492795">
        <w:rPr>
          <w:rFonts w:ascii="Arial" w:eastAsia="Times New Roman" w:hAnsi="Arial" w:cs="Arial"/>
          <w:sz w:val="20"/>
          <w:szCs w:val="20"/>
        </w:rPr>
        <w:t>przekroczenie zakreślonych przez prawo terminów wydawania przez organy administracji decyzji, zezwoleń, uzgodnień itp.;</w:t>
      </w:r>
    </w:p>
    <w:p w14:paraId="6C82E8AF" w14:textId="77777777" w:rsidR="00684F96" w:rsidRPr="00492795" w:rsidRDefault="00684F96" w:rsidP="008C2888">
      <w:pPr>
        <w:widowControl w:val="0"/>
        <w:numPr>
          <w:ilvl w:val="0"/>
          <w:numId w:val="27"/>
        </w:numPr>
        <w:tabs>
          <w:tab w:val="left" w:pos="851"/>
        </w:tabs>
        <w:spacing w:after="0" w:line="23" w:lineRule="atLeast"/>
        <w:ind w:left="1134" w:hanging="283"/>
        <w:jc w:val="both"/>
        <w:rPr>
          <w:rFonts w:ascii="Arial" w:eastAsia="Times New Roman" w:hAnsi="Arial" w:cs="Arial"/>
          <w:sz w:val="20"/>
          <w:szCs w:val="20"/>
        </w:rPr>
      </w:pPr>
      <w:r w:rsidRPr="00492795">
        <w:rPr>
          <w:rFonts w:ascii="Arial" w:eastAsia="Times New Roman" w:hAnsi="Arial" w:cs="Arial"/>
          <w:sz w:val="20"/>
          <w:szCs w:val="20"/>
        </w:rPr>
        <w:t>koniecznością dokonania zmiany w pozwoleniu na budowę o czas trwania procedury administracyjnej,</w:t>
      </w:r>
    </w:p>
    <w:p w14:paraId="75258179" w14:textId="77777777" w:rsidR="00684F96" w:rsidRPr="00492795" w:rsidRDefault="00684F96" w:rsidP="008C2888">
      <w:pPr>
        <w:widowControl w:val="0"/>
        <w:numPr>
          <w:ilvl w:val="0"/>
          <w:numId w:val="27"/>
        </w:numPr>
        <w:tabs>
          <w:tab w:val="left" w:pos="851"/>
        </w:tabs>
        <w:spacing w:after="0" w:line="23" w:lineRule="atLeast"/>
        <w:ind w:left="1134" w:hanging="283"/>
        <w:jc w:val="both"/>
        <w:rPr>
          <w:rFonts w:ascii="Arial" w:eastAsia="Times New Roman" w:hAnsi="Arial" w:cs="Arial"/>
          <w:sz w:val="20"/>
          <w:szCs w:val="20"/>
        </w:rPr>
      </w:pPr>
      <w:r w:rsidRPr="00492795">
        <w:rPr>
          <w:rFonts w:ascii="Arial" w:eastAsia="Times New Roman" w:hAnsi="Arial" w:cs="Arial"/>
          <w:sz w:val="20"/>
          <w:szCs w:val="20"/>
        </w:rPr>
        <w:t>nieuzasadniona odmowa wydania przez organy administracji wymaganych decyzji, zezwoleń,</w:t>
      </w:r>
    </w:p>
    <w:p w14:paraId="3AE5018F" w14:textId="77777777" w:rsidR="00684F96" w:rsidRPr="00492795" w:rsidRDefault="00684F96" w:rsidP="008C2888">
      <w:pPr>
        <w:widowControl w:val="0"/>
        <w:numPr>
          <w:ilvl w:val="0"/>
          <w:numId w:val="27"/>
        </w:numPr>
        <w:tabs>
          <w:tab w:val="left" w:pos="851"/>
        </w:tabs>
        <w:spacing w:after="120" w:line="23" w:lineRule="atLeast"/>
        <w:ind w:left="1134" w:hanging="283"/>
        <w:jc w:val="both"/>
        <w:rPr>
          <w:rFonts w:ascii="Arial" w:eastAsia="Times New Roman" w:hAnsi="Arial" w:cs="Arial"/>
          <w:sz w:val="20"/>
          <w:szCs w:val="20"/>
        </w:rPr>
      </w:pPr>
      <w:r w:rsidRPr="00492795">
        <w:rPr>
          <w:rFonts w:ascii="Arial" w:eastAsia="Times New Roman" w:hAnsi="Arial" w:cs="Arial"/>
          <w:sz w:val="20"/>
          <w:szCs w:val="20"/>
        </w:rPr>
        <w:t>pojawienie się na etapie realizacji robót nowych warunków lub wymagań nałożonych przez właścicieli lub zarządców infrastruktury, dotyczących tych elementów, w które ingeruje lub z którymi koliduje Projekt</w:t>
      </w:r>
    </w:p>
    <w:p w14:paraId="7E799580" w14:textId="57F43499" w:rsidR="00684F96" w:rsidRPr="00492795" w:rsidRDefault="00232FA8" w:rsidP="00232FA8">
      <w:pPr>
        <w:tabs>
          <w:tab w:val="left" w:pos="851"/>
        </w:tabs>
        <w:spacing w:after="120" w:line="23" w:lineRule="atLeast"/>
        <w:ind w:left="993" w:hanging="426"/>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00684F96" w:rsidRPr="00492795">
        <w:rPr>
          <w:rFonts w:ascii="Arial" w:eastAsia="Times New Roman" w:hAnsi="Arial" w:cs="Arial"/>
          <w:sz w:val="20"/>
          <w:szCs w:val="20"/>
        </w:rPr>
        <w:t>W takich przypadkach Strony mogą przesunąć termin zakończenia wykonania umowy</w:t>
      </w:r>
      <w:r w:rsidR="00684F96" w:rsidRPr="00492795">
        <w:rPr>
          <w:rFonts w:ascii="Arial" w:eastAsia="Times New Roman" w:hAnsi="Arial" w:cs="Arial"/>
          <w:spacing w:val="19"/>
          <w:sz w:val="20"/>
          <w:szCs w:val="20"/>
        </w:rPr>
        <w:t xml:space="preserve"> </w:t>
      </w:r>
      <w:r>
        <w:rPr>
          <w:rFonts w:ascii="Arial" w:eastAsia="Times New Roman" w:hAnsi="Arial" w:cs="Arial"/>
          <w:spacing w:val="19"/>
          <w:sz w:val="20"/>
          <w:szCs w:val="20"/>
        </w:rPr>
        <w:br/>
      </w:r>
      <w:r w:rsidR="00684F96" w:rsidRPr="00492795">
        <w:rPr>
          <w:rFonts w:ascii="Arial" w:eastAsia="Times New Roman" w:hAnsi="Arial" w:cs="Arial"/>
          <w:sz w:val="20"/>
          <w:szCs w:val="20"/>
        </w:rPr>
        <w:t>o</w:t>
      </w:r>
      <w:r w:rsidR="00684F96" w:rsidRPr="00492795">
        <w:rPr>
          <w:rFonts w:ascii="Arial" w:eastAsia="Times New Roman" w:hAnsi="Arial" w:cs="Arial"/>
          <w:spacing w:val="24"/>
          <w:sz w:val="20"/>
          <w:szCs w:val="20"/>
        </w:rPr>
        <w:t xml:space="preserve"> </w:t>
      </w:r>
      <w:r w:rsidR="00684F96" w:rsidRPr="00492795">
        <w:rPr>
          <w:rFonts w:ascii="Arial" w:eastAsia="Times New Roman" w:hAnsi="Arial" w:cs="Arial"/>
          <w:sz w:val="20"/>
          <w:szCs w:val="20"/>
        </w:rPr>
        <w:t>czas</w:t>
      </w:r>
      <w:r w:rsidR="00684F96" w:rsidRPr="00492795">
        <w:rPr>
          <w:rFonts w:ascii="Arial" w:eastAsia="Times New Roman" w:hAnsi="Arial" w:cs="Arial"/>
          <w:spacing w:val="24"/>
          <w:sz w:val="20"/>
          <w:szCs w:val="20"/>
        </w:rPr>
        <w:t xml:space="preserve"> </w:t>
      </w:r>
      <w:r w:rsidR="00684F96" w:rsidRPr="00492795">
        <w:rPr>
          <w:rFonts w:ascii="Arial" w:eastAsia="Times New Roman" w:hAnsi="Arial" w:cs="Arial"/>
          <w:sz w:val="20"/>
          <w:szCs w:val="20"/>
        </w:rPr>
        <w:t>niezbędny</w:t>
      </w:r>
      <w:r w:rsidR="00684F96" w:rsidRPr="00492795">
        <w:rPr>
          <w:rFonts w:ascii="Arial" w:eastAsia="Times New Roman" w:hAnsi="Arial" w:cs="Arial"/>
          <w:spacing w:val="22"/>
          <w:sz w:val="20"/>
          <w:szCs w:val="20"/>
        </w:rPr>
        <w:t xml:space="preserve"> </w:t>
      </w:r>
      <w:r w:rsidR="00684F96" w:rsidRPr="00492795">
        <w:rPr>
          <w:rFonts w:ascii="Arial" w:eastAsia="Times New Roman" w:hAnsi="Arial" w:cs="Arial"/>
          <w:sz w:val="20"/>
          <w:szCs w:val="20"/>
        </w:rPr>
        <w:t>do</w:t>
      </w:r>
      <w:r w:rsidR="00684F96" w:rsidRPr="00492795">
        <w:rPr>
          <w:rFonts w:ascii="Arial" w:eastAsia="Times New Roman" w:hAnsi="Arial" w:cs="Arial"/>
          <w:spacing w:val="24"/>
          <w:sz w:val="20"/>
          <w:szCs w:val="20"/>
        </w:rPr>
        <w:t xml:space="preserve"> </w:t>
      </w:r>
      <w:r w:rsidR="00684F96" w:rsidRPr="00492795">
        <w:rPr>
          <w:rFonts w:ascii="Arial" w:eastAsia="Times New Roman" w:hAnsi="Arial" w:cs="Arial"/>
          <w:sz w:val="20"/>
          <w:szCs w:val="20"/>
        </w:rPr>
        <w:t>jego</w:t>
      </w:r>
      <w:r w:rsidR="00684F96" w:rsidRPr="00492795">
        <w:rPr>
          <w:rFonts w:ascii="Arial" w:eastAsia="Times New Roman" w:hAnsi="Arial" w:cs="Arial"/>
          <w:spacing w:val="24"/>
          <w:sz w:val="20"/>
          <w:szCs w:val="20"/>
        </w:rPr>
        <w:t xml:space="preserve"> </w:t>
      </w:r>
      <w:r w:rsidR="00684F96" w:rsidRPr="00492795">
        <w:rPr>
          <w:rFonts w:ascii="Arial" w:eastAsia="Times New Roman" w:hAnsi="Arial" w:cs="Arial"/>
          <w:sz w:val="20"/>
          <w:szCs w:val="20"/>
        </w:rPr>
        <w:t>wykonania,</w:t>
      </w:r>
      <w:r w:rsidR="00684F96" w:rsidRPr="00492795">
        <w:rPr>
          <w:rFonts w:ascii="Arial" w:eastAsia="Times New Roman" w:hAnsi="Arial" w:cs="Arial"/>
          <w:spacing w:val="24"/>
          <w:sz w:val="20"/>
          <w:szCs w:val="20"/>
        </w:rPr>
        <w:t xml:space="preserve"> </w:t>
      </w:r>
      <w:r w:rsidR="00684F96" w:rsidRPr="00492795">
        <w:rPr>
          <w:rFonts w:ascii="Arial" w:eastAsia="Times New Roman" w:hAnsi="Arial" w:cs="Arial"/>
          <w:sz w:val="20"/>
          <w:szCs w:val="20"/>
        </w:rPr>
        <w:t>jednak</w:t>
      </w:r>
      <w:r w:rsidR="00684F96" w:rsidRPr="00492795">
        <w:rPr>
          <w:rFonts w:ascii="Arial" w:eastAsia="Times New Roman" w:hAnsi="Arial" w:cs="Arial"/>
          <w:spacing w:val="24"/>
          <w:sz w:val="20"/>
          <w:szCs w:val="20"/>
        </w:rPr>
        <w:t xml:space="preserve"> </w:t>
      </w:r>
      <w:r w:rsidR="00684F96" w:rsidRPr="00492795">
        <w:rPr>
          <w:rFonts w:ascii="Arial" w:eastAsia="Times New Roman" w:hAnsi="Arial" w:cs="Arial"/>
          <w:sz w:val="20"/>
          <w:szCs w:val="20"/>
        </w:rPr>
        <w:t>nie</w:t>
      </w:r>
      <w:r w:rsidR="00684F96" w:rsidRPr="00492795">
        <w:rPr>
          <w:rFonts w:ascii="Arial" w:eastAsia="Times New Roman" w:hAnsi="Arial" w:cs="Arial"/>
          <w:spacing w:val="23"/>
          <w:sz w:val="20"/>
          <w:szCs w:val="20"/>
        </w:rPr>
        <w:t xml:space="preserve"> </w:t>
      </w:r>
      <w:r w:rsidR="00684F96" w:rsidRPr="00492795">
        <w:rPr>
          <w:rFonts w:ascii="Arial" w:eastAsia="Times New Roman" w:hAnsi="Arial" w:cs="Arial"/>
          <w:sz w:val="20"/>
          <w:szCs w:val="20"/>
        </w:rPr>
        <w:t>dłużej</w:t>
      </w:r>
      <w:r w:rsidR="00684F96" w:rsidRPr="00492795">
        <w:rPr>
          <w:rFonts w:ascii="Arial" w:eastAsia="Times New Roman" w:hAnsi="Arial" w:cs="Arial"/>
          <w:spacing w:val="24"/>
          <w:sz w:val="20"/>
          <w:szCs w:val="20"/>
        </w:rPr>
        <w:t xml:space="preserve"> </w:t>
      </w:r>
      <w:r w:rsidR="00684F96" w:rsidRPr="00492795">
        <w:rPr>
          <w:rFonts w:ascii="Arial" w:eastAsia="Times New Roman" w:hAnsi="Arial" w:cs="Arial"/>
          <w:sz w:val="20"/>
          <w:szCs w:val="20"/>
        </w:rPr>
        <w:t>niż</w:t>
      </w:r>
      <w:r w:rsidR="00684F96" w:rsidRPr="00492795">
        <w:rPr>
          <w:rFonts w:ascii="Arial" w:eastAsia="Times New Roman" w:hAnsi="Arial" w:cs="Arial"/>
          <w:spacing w:val="25"/>
          <w:sz w:val="20"/>
          <w:szCs w:val="20"/>
        </w:rPr>
        <w:t xml:space="preserve"> </w:t>
      </w:r>
      <w:r w:rsidR="00684F96" w:rsidRPr="00492795">
        <w:rPr>
          <w:rFonts w:ascii="Arial" w:eastAsia="Times New Roman" w:hAnsi="Arial" w:cs="Arial"/>
          <w:sz w:val="20"/>
          <w:szCs w:val="20"/>
        </w:rPr>
        <w:t>o</w:t>
      </w:r>
      <w:r w:rsidR="00684F96" w:rsidRPr="00492795">
        <w:rPr>
          <w:rFonts w:ascii="Arial" w:eastAsia="Times New Roman" w:hAnsi="Arial" w:cs="Arial"/>
          <w:spacing w:val="24"/>
          <w:sz w:val="20"/>
          <w:szCs w:val="20"/>
        </w:rPr>
        <w:t xml:space="preserve"> </w:t>
      </w:r>
      <w:r w:rsidR="00684F96" w:rsidRPr="00492795">
        <w:rPr>
          <w:rFonts w:ascii="Arial" w:eastAsia="Times New Roman" w:hAnsi="Arial" w:cs="Arial"/>
          <w:sz w:val="20"/>
          <w:szCs w:val="20"/>
        </w:rPr>
        <w:t>okres trwania przeszkody uniemożliwiającej wykonywanie Przedmiotu umowy w terminie pierwotnie ustalonym.</w:t>
      </w:r>
    </w:p>
    <w:p w14:paraId="19694571" w14:textId="0C3F8968" w:rsidR="00684F96" w:rsidRPr="00492795" w:rsidRDefault="00684F96" w:rsidP="008C2888">
      <w:pPr>
        <w:widowControl w:val="0"/>
        <w:numPr>
          <w:ilvl w:val="1"/>
          <w:numId w:val="7"/>
        </w:numPr>
        <w:tabs>
          <w:tab w:val="left" w:pos="851"/>
        </w:tabs>
        <w:spacing w:after="0" w:line="23" w:lineRule="atLeast"/>
        <w:ind w:left="851" w:right="105" w:hanging="284"/>
        <w:jc w:val="both"/>
        <w:rPr>
          <w:rFonts w:ascii="Arial" w:eastAsia="Times New Roman" w:hAnsi="Arial" w:cs="Arial"/>
          <w:sz w:val="20"/>
          <w:szCs w:val="20"/>
        </w:rPr>
      </w:pPr>
      <w:r w:rsidRPr="00492795">
        <w:rPr>
          <w:rFonts w:ascii="Arial" w:eastAsia="Times New Roman" w:hAnsi="Arial" w:cs="Arial"/>
          <w:sz w:val="20"/>
          <w:szCs w:val="20"/>
        </w:rPr>
        <w:t>powstanie potrzeba przeprowadzenia dodatkowych bad</w:t>
      </w:r>
      <w:r w:rsidR="00232FA8">
        <w:rPr>
          <w:rFonts w:ascii="Arial" w:eastAsia="Times New Roman" w:hAnsi="Arial" w:cs="Arial"/>
          <w:sz w:val="20"/>
          <w:szCs w:val="20"/>
        </w:rPr>
        <w:t xml:space="preserve">ań lub ekspertyz, warunkujących </w:t>
      </w:r>
      <w:r w:rsidRPr="00492795">
        <w:rPr>
          <w:rFonts w:ascii="Arial" w:eastAsia="Times New Roman" w:hAnsi="Arial" w:cs="Arial"/>
          <w:sz w:val="20"/>
          <w:szCs w:val="20"/>
        </w:rPr>
        <w:t xml:space="preserve">wykonanie niniejszej </w:t>
      </w:r>
      <w:r w:rsidRPr="00492795">
        <w:rPr>
          <w:rFonts w:ascii="Arial" w:eastAsia="Times New Roman" w:hAnsi="Arial" w:cs="Arial"/>
          <w:spacing w:val="-4"/>
          <w:sz w:val="20"/>
          <w:szCs w:val="20"/>
        </w:rPr>
        <w:t>umowy,</w:t>
      </w:r>
      <w:r w:rsidRPr="00492795">
        <w:rPr>
          <w:rFonts w:ascii="Arial" w:eastAsia="Times New Roman" w:hAnsi="Arial" w:cs="Arial"/>
          <w:spacing w:val="52"/>
          <w:sz w:val="20"/>
          <w:szCs w:val="20"/>
        </w:rPr>
        <w:t xml:space="preserve"> </w:t>
      </w:r>
      <w:r w:rsidRPr="00492795">
        <w:rPr>
          <w:rFonts w:ascii="Arial" w:eastAsia="Times New Roman" w:hAnsi="Arial" w:cs="Arial"/>
          <w:sz w:val="20"/>
          <w:szCs w:val="20"/>
        </w:rPr>
        <w:t xml:space="preserve">których nie można było przewidzieć w momencie zawarcia niniejszej </w:t>
      </w:r>
      <w:r w:rsidRPr="00492795">
        <w:rPr>
          <w:rFonts w:ascii="Arial" w:eastAsia="Times New Roman" w:hAnsi="Arial" w:cs="Arial"/>
          <w:spacing w:val="-3"/>
          <w:sz w:val="20"/>
          <w:szCs w:val="20"/>
        </w:rPr>
        <w:t xml:space="preserve">umowy. </w:t>
      </w:r>
    </w:p>
    <w:p w14:paraId="7699AFED" w14:textId="18E381F9" w:rsidR="00684F96" w:rsidRPr="00492795" w:rsidRDefault="00232FA8" w:rsidP="00232FA8">
      <w:pPr>
        <w:widowControl w:val="0"/>
        <w:tabs>
          <w:tab w:val="left" w:pos="851"/>
        </w:tabs>
        <w:spacing w:after="0" w:line="23" w:lineRule="atLeast"/>
        <w:ind w:left="851" w:right="105" w:hanging="284"/>
        <w:jc w:val="both"/>
        <w:rPr>
          <w:rFonts w:ascii="Arial" w:eastAsia="Times New Roman" w:hAnsi="Arial" w:cs="Arial"/>
          <w:sz w:val="20"/>
          <w:szCs w:val="20"/>
        </w:rPr>
      </w:pPr>
      <w:r>
        <w:rPr>
          <w:rFonts w:ascii="Arial" w:eastAsia="Times New Roman" w:hAnsi="Arial" w:cs="Arial"/>
          <w:sz w:val="20"/>
          <w:szCs w:val="20"/>
        </w:rPr>
        <w:tab/>
      </w:r>
      <w:r w:rsidR="00684F96" w:rsidRPr="00492795">
        <w:rPr>
          <w:rFonts w:ascii="Arial" w:eastAsia="Times New Roman" w:hAnsi="Arial" w:cs="Arial"/>
          <w:sz w:val="20"/>
          <w:szCs w:val="20"/>
        </w:rPr>
        <w:t>W takim przypadku Strony mogą przesunąć termin zak</w:t>
      </w:r>
      <w:r>
        <w:rPr>
          <w:rFonts w:ascii="Arial" w:eastAsia="Times New Roman" w:hAnsi="Arial" w:cs="Arial"/>
          <w:sz w:val="20"/>
          <w:szCs w:val="20"/>
        </w:rPr>
        <w:t xml:space="preserve">ończenia wykonania umowy o czas </w:t>
      </w:r>
      <w:r w:rsidR="00684F96" w:rsidRPr="00492795">
        <w:rPr>
          <w:rFonts w:ascii="Arial" w:eastAsia="Times New Roman" w:hAnsi="Arial" w:cs="Arial"/>
          <w:sz w:val="20"/>
          <w:szCs w:val="20"/>
        </w:rPr>
        <w:t xml:space="preserve">niezbędny do jego wykonania, jednak nie dłużej niż o okres trwania przeszkody uniemożliwiającej wykonanie Przedmiotu umowy w terminie pierwotnie ustalonym </w:t>
      </w:r>
      <w:r>
        <w:rPr>
          <w:rFonts w:ascii="Arial" w:eastAsia="Times New Roman" w:hAnsi="Arial" w:cs="Arial"/>
          <w:sz w:val="20"/>
          <w:szCs w:val="20"/>
        </w:rPr>
        <w:br/>
      </w:r>
      <w:r w:rsidR="00684F96" w:rsidRPr="00492795">
        <w:rPr>
          <w:rFonts w:ascii="Arial" w:eastAsia="Times New Roman" w:hAnsi="Arial" w:cs="Arial"/>
          <w:sz w:val="20"/>
          <w:szCs w:val="20"/>
        </w:rPr>
        <w:t>(tj. o okres potrzebny do przeprowadzenia dodatkowych badań lub</w:t>
      </w:r>
      <w:r w:rsidR="00684F96" w:rsidRPr="00492795">
        <w:rPr>
          <w:rFonts w:ascii="Arial" w:eastAsia="Times New Roman" w:hAnsi="Arial" w:cs="Arial"/>
          <w:spacing w:val="-10"/>
          <w:sz w:val="20"/>
          <w:szCs w:val="20"/>
        </w:rPr>
        <w:t xml:space="preserve"> </w:t>
      </w:r>
      <w:r w:rsidR="00684F96" w:rsidRPr="00492795">
        <w:rPr>
          <w:rFonts w:ascii="Arial" w:eastAsia="Times New Roman" w:hAnsi="Arial" w:cs="Arial"/>
          <w:sz w:val="20"/>
          <w:szCs w:val="20"/>
        </w:rPr>
        <w:t>ekspertyz),</w:t>
      </w:r>
    </w:p>
    <w:p w14:paraId="00FF19ED" w14:textId="77777777" w:rsidR="00684F96" w:rsidRPr="00492795" w:rsidRDefault="00684F96" w:rsidP="00232FA8">
      <w:pPr>
        <w:widowControl w:val="0"/>
        <w:tabs>
          <w:tab w:val="left" w:pos="851"/>
        </w:tabs>
        <w:spacing w:after="0" w:line="23" w:lineRule="atLeast"/>
        <w:ind w:left="993" w:right="105" w:hanging="426"/>
        <w:jc w:val="right"/>
        <w:rPr>
          <w:rFonts w:ascii="Arial" w:eastAsia="Times New Roman" w:hAnsi="Arial" w:cs="Arial"/>
          <w:sz w:val="20"/>
          <w:szCs w:val="20"/>
        </w:rPr>
      </w:pPr>
    </w:p>
    <w:p w14:paraId="55925244" w14:textId="77777777" w:rsidR="00684F96" w:rsidRPr="00492795" w:rsidRDefault="00684F96" w:rsidP="008C2888">
      <w:pPr>
        <w:widowControl w:val="0"/>
        <w:numPr>
          <w:ilvl w:val="1"/>
          <w:numId w:val="7"/>
        </w:numPr>
        <w:tabs>
          <w:tab w:val="left" w:pos="851"/>
        </w:tabs>
        <w:spacing w:after="0" w:line="23" w:lineRule="atLeast"/>
        <w:ind w:left="993" w:right="102" w:hanging="426"/>
        <w:jc w:val="both"/>
        <w:rPr>
          <w:rFonts w:ascii="Arial" w:eastAsia="Times New Roman" w:hAnsi="Arial" w:cs="Arial"/>
          <w:sz w:val="20"/>
          <w:szCs w:val="20"/>
        </w:rPr>
      </w:pPr>
      <w:r w:rsidRPr="00492795">
        <w:rPr>
          <w:rFonts w:ascii="Arial" w:eastAsia="Times New Roman" w:hAnsi="Arial" w:cs="Arial"/>
          <w:sz w:val="20"/>
          <w:szCs w:val="20"/>
        </w:rPr>
        <w:t>zmiana sposobu spełnienia świadczenia:</w:t>
      </w:r>
    </w:p>
    <w:p w14:paraId="696AEB3F" w14:textId="77777777" w:rsidR="00684F96" w:rsidRPr="00492795" w:rsidRDefault="00684F96" w:rsidP="008C2888">
      <w:pPr>
        <w:widowControl w:val="0"/>
        <w:numPr>
          <w:ilvl w:val="0"/>
          <w:numId w:val="29"/>
        </w:numPr>
        <w:tabs>
          <w:tab w:val="left" w:pos="851"/>
        </w:tabs>
        <w:spacing w:after="0" w:line="23" w:lineRule="atLeast"/>
        <w:ind w:left="1134" w:right="102" w:hanging="283"/>
        <w:jc w:val="both"/>
        <w:rPr>
          <w:rFonts w:ascii="Arial" w:eastAsia="Times New Roman" w:hAnsi="Arial" w:cs="Arial"/>
          <w:sz w:val="20"/>
          <w:szCs w:val="20"/>
        </w:rPr>
      </w:pPr>
      <w:r w:rsidRPr="00492795">
        <w:rPr>
          <w:rFonts w:ascii="Arial" w:eastAsia="Times New Roman" w:hAnsi="Arial" w:cs="Arial"/>
          <w:sz w:val="20"/>
          <w:szCs w:val="20"/>
        </w:rPr>
        <w:t xml:space="preserve">wystąpi brak na rynku dostępnych materiałów lub urządzeń, oferowanych w ofercie </w:t>
      </w:r>
      <w:r w:rsidRPr="00492795">
        <w:rPr>
          <w:rFonts w:ascii="Arial" w:eastAsia="Times New Roman" w:hAnsi="Arial" w:cs="Arial"/>
          <w:spacing w:val="-4"/>
          <w:sz w:val="20"/>
          <w:szCs w:val="20"/>
        </w:rPr>
        <w:t xml:space="preserve">Wykonawcy, </w:t>
      </w:r>
      <w:r w:rsidRPr="00492795">
        <w:rPr>
          <w:rFonts w:ascii="Arial" w:eastAsia="Times New Roman" w:hAnsi="Arial" w:cs="Arial"/>
          <w:sz w:val="20"/>
          <w:szCs w:val="20"/>
        </w:rPr>
        <w:t xml:space="preserve">które mogą być zastąpione innymi materiałami lub urządzeniami spełniającymi wymagania Zamawiającego określone w dokumentacji postępowania o udzielenie zamówienia publicznego. </w:t>
      </w:r>
    </w:p>
    <w:p w14:paraId="45CFAE72" w14:textId="77777777" w:rsidR="00684F96" w:rsidRPr="00492795" w:rsidRDefault="00684F96" w:rsidP="008C2888">
      <w:pPr>
        <w:widowControl w:val="0"/>
        <w:numPr>
          <w:ilvl w:val="0"/>
          <w:numId w:val="29"/>
        </w:numPr>
        <w:tabs>
          <w:tab w:val="left" w:pos="851"/>
        </w:tabs>
        <w:spacing w:after="0" w:line="23" w:lineRule="atLeast"/>
        <w:ind w:left="1134" w:right="102" w:hanging="283"/>
        <w:jc w:val="both"/>
        <w:rPr>
          <w:rFonts w:ascii="Arial" w:eastAsia="Times New Roman" w:hAnsi="Arial" w:cs="Arial"/>
          <w:sz w:val="20"/>
          <w:szCs w:val="20"/>
        </w:rPr>
      </w:pPr>
      <w:r w:rsidRPr="00492795">
        <w:rPr>
          <w:rFonts w:ascii="Arial" w:eastAsia="Times New Roman" w:hAnsi="Arial" w:cs="Arial"/>
          <w:sz w:val="20"/>
          <w:szCs w:val="20"/>
        </w:rPr>
        <w:t>pojawienie się na rynku materiałów lub urządzeń nowszej generacji pozwalających na zaoszczędzenie kosztów realizacji przedmiotu umowy lub kosztów eksploatacji wykonanego przedmiotu umowy;</w:t>
      </w:r>
    </w:p>
    <w:p w14:paraId="4B642E18" w14:textId="77777777" w:rsidR="00684F96" w:rsidRPr="00492795" w:rsidRDefault="00684F96" w:rsidP="008C2888">
      <w:pPr>
        <w:widowControl w:val="0"/>
        <w:numPr>
          <w:ilvl w:val="0"/>
          <w:numId w:val="29"/>
        </w:numPr>
        <w:tabs>
          <w:tab w:val="left" w:pos="851"/>
        </w:tabs>
        <w:spacing w:after="0" w:line="23" w:lineRule="atLeast"/>
        <w:ind w:left="1134" w:right="102" w:hanging="283"/>
        <w:jc w:val="both"/>
        <w:rPr>
          <w:rFonts w:ascii="Arial" w:eastAsia="Times New Roman" w:hAnsi="Arial" w:cs="Arial"/>
          <w:sz w:val="20"/>
          <w:szCs w:val="20"/>
        </w:rPr>
      </w:pPr>
      <w:r w:rsidRPr="00492795">
        <w:rPr>
          <w:rFonts w:ascii="Arial" w:eastAsia="Times New Roman" w:hAnsi="Arial" w:cs="Arial"/>
          <w:sz w:val="20"/>
          <w:szCs w:val="20"/>
        </w:rPr>
        <w:t xml:space="preserve">jeżeli czas dostawy materiałów przewidzianych w Umowie i jej załącznikach, </w:t>
      </w:r>
      <w:r w:rsidRPr="00492795">
        <w:rPr>
          <w:rFonts w:ascii="Arial" w:eastAsia="Times New Roman" w:hAnsi="Arial" w:cs="Arial"/>
          <w:sz w:val="20"/>
          <w:szCs w:val="20"/>
        </w:rPr>
        <w:lastRenderedPageBreak/>
        <w:t>uniemożliwia terminową rea</w:t>
      </w:r>
      <w:r w:rsidR="00C10C43" w:rsidRPr="00492795">
        <w:rPr>
          <w:rFonts w:ascii="Arial" w:eastAsia="Times New Roman" w:hAnsi="Arial" w:cs="Arial"/>
          <w:sz w:val="20"/>
          <w:szCs w:val="20"/>
        </w:rPr>
        <w:t>lizację zgodnie z zatwierdzonym</w:t>
      </w:r>
      <w:r w:rsidRPr="00492795">
        <w:rPr>
          <w:rFonts w:ascii="Arial" w:eastAsia="Times New Roman" w:hAnsi="Arial" w:cs="Arial"/>
          <w:sz w:val="20"/>
          <w:szCs w:val="20"/>
        </w:rPr>
        <w:t xml:space="preserve"> </w:t>
      </w:r>
      <w:r w:rsidR="00C10C43" w:rsidRPr="00492795">
        <w:rPr>
          <w:rFonts w:ascii="Arial" w:eastAsia="Times New Roman" w:hAnsi="Arial" w:cs="Arial"/>
          <w:sz w:val="20"/>
          <w:szCs w:val="20"/>
        </w:rPr>
        <w:t>Harmonogramem Rzeczowo Finansowym</w:t>
      </w:r>
      <w:r w:rsidRPr="00492795">
        <w:rPr>
          <w:rFonts w:ascii="Arial" w:eastAsia="Times New Roman" w:hAnsi="Arial" w:cs="Arial"/>
          <w:sz w:val="20"/>
          <w:szCs w:val="20"/>
        </w:rPr>
        <w:t>, przy zachowaniu należytej staranności Wykonawcy przy zamawianiu przewidzianych materiałów,</w:t>
      </w:r>
    </w:p>
    <w:p w14:paraId="5D493106" w14:textId="77777777" w:rsidR="00684F96" w:rsidRPr="00492795" w:rsidRDefault="00684F96" w:rsidP="008C2888">
      <w:pPr>
        <w:widowControl w:val="0"/>
        <w:numPr>
          <w:ilvl w:val="0"/>
          <w:numId w:val="29"/>
        </w:numPr>
        <w:tabs>
          <w:tab w:val="left" w:pos="851"/>
        </w:tabs>
        <w:spacing w:after="0" w:line="23" w:lineRule="atLeast"/>
        <w:ind w:left="1134" w:right="102" w:hanging="283"/>
        <w:jc w:val="both"/>
        <w:rPr>
          <w:rFonts w:ascii="Arial" w:eastAsia="Times New Roman" w:hAnsi="Arial" w:cs="Arial"/>
          <w:sz w:val="20"/>
          <w:szCs w:val="20"/>
        </w:rPr>
      </w:pPr>
      <w:r w:rsidRPr="00492795">
        <w:rPr>
          <w:rFonts w:ascii="Arial" w:eastAsia="Times New Roman" w:hAnsi="Arial" w:cs="Arial"/>
          <w:sz w:val="20"/>
          <w:szCs w:val="20"/>
        </w:rPr>
        <w:t>pojawienie się nowszej technologii wykonania zaprojektowanych robót pozwalającej na zaoszczędzenie czasu realizacji inwestycji lub kosztów wykonywanych prac, jak również kosztów eksploatacji wykonanego przedmiotu umowy;</w:t>
      </w:r>
    </w:p>
    <w:p w14:paraId="5BEA9901" w14:textId="77777777" w:rsidR="00684F96" w:rsidRPr="00492795" w:rsidRDefault="00684F96" w:rsidP="008C2888">
      <w:pPr>
        <w:widowControl w:val="0"/>
        <w:numPr>
          <w:ilvl w:val="0"/>
          <w:numId w:val="29"/>
        </w:numPr>
        <w:tabs>
          <w:tab w:val="left" w:pos="851"/>
        </w:tabs>
        <w:spacing w:after="0" w:line="23" w:lineRule="atLeast"/>
        <w:ind w:left="1134" w:right="102" w:hanging="283"/>
        <w:jc w:val="both"/>
        <w:rPr>
          <w:rFonts w:ascii="Arial" w:eastAsia="Times New Roman" w:hAnsi="Arial" w:cs="Arial"/>
          <w:sz w:val="20"/>
          <w:szCs w:val="20"/>
        </w:rPr>
      </w:pPr>
      <w:r w:rsidRPr="00492795">
        <w:rPr>
          <w:rFonts w:ascii="Arial" w:eastAsia="Times New Roman" w:hAnsi="Arial" w:cs="Arial"/>
          <w:sz w:val="20"/>
          <w:szCs w:val="20"/>
        </w:rPr>
        <w:t>konieczność zrealizowania projektu przy zastosowaniu innych rozwiązań technicznych/technologicznych lub materiałowych niż wskazane w dokumentacji projektowej, w sytuacji, gdyby zastosowanie przewidzianych rozwiązań groziło niewykonaniem lub wadliwym wykonaniem projektu;</w:t>
      </w:r>
    </w:p>
    <w:p w14:paraId="51FCB5CC" w14:textId="77777777" w:rsidR="00684F96" w:rsidRPr="00492795" w:rsidRDefault="00684F96" w:rsidP="008C2888">
      <w:pPr>
        <w:widowControl w:val="0"/>
        <w:numPr>
          <w:ilvl w:val="0"/>
          <w:numId w:val="29"/>
        </w:numPr>
        <w:tabs>
          <w:tab w:val="left" w:pos="851"/>
        </w:tabs>
        <w:spacing w:after="0" w:line="23" w:lineRule="atLeast"/>
        <w:ind w:left="1134" w:right="102" w:hanging="283"/>
        <w:jc w:val="both"/>
        <w:rPr>
          <w:rFonts w:ascii="Arial" w:eastAsia="Times New Roman" w:hAnsi="Arial" w:cs="Arial"/>
          <w:sz w:val="20"/>
          <w:szCs w:val="20"/>
        </w:rPr>
      </w:pPr>
      <w:r w:rsidRPr="00492795">
        <w:rPr>
          <w:rFonts w:ascii="Arial" w:eastAsia="Times New Roman" w:hAnsi="Arial" w:cs="Arial"/>
          <w:sz w:val="20"/>
          <w:szCs w:val="20"/>
        </w:rPr>
        <w:t>odmienne od przyjętych w dokumentacji projektowej warunki geotechniczne (kategorie gruntu, kurzawka, głazy narzutowe itp.) skutkujące niemożliwością zrealizowania przedmiotu umowy przy dotychczasowych założeniach technologicznych;</w:t>
      </w:r>
    </w:p>
    <w:p w14:paraId="66D7254E" w14:textId="77777777" w:rsidR="00684F96" w:rsidRPr="00492795" w:rsidRDefault="00684F96" w:rsidP="008C2888">
      <w:pPr>
        <w:widowControl w:val="0"/>
        <w:numPr>
          <w:ilvl w:val="0"/>
          <w:numId w:val="29"/>
        </w:numPr>
        <w:tabs>
          <w:tab w:val="left" w:pos="851"/>
        </w:tabs>
        <w:spacing w:after="0" w:line="23" w:lineRule="atLeast"/>
        <w:ind w:left="1134" w:right="102" w:hanging="283"/>
        <w:jc w:val="both"/>
        <w:rPr>
          <w:rFonts w:ascii="Arial" w:eastAsia="Times New Roman" w:hAnsi="Arial" w:cs="Arial"/>
          <w:sz w:val="20"/>
          <w:szCs w:val="20"/>
        </w:rPr>
      </w:pPr>
      <w:r w:rsidRPr="00492795">
        <w:rPr>
          <w:rFonts w:ascii="Arial" w:eastAsia="Times New Roman" w:hAnsi="Arial" w:cs="Arial"/>
          <w:sz w:val="20"/>
          <w:szCs w:val="20"/>
        </w:rPr>
        <w:t xml:space="preserve">odmienne od przyjętych w dokumentacji projektowej warunki terenowe, </w:t>
      </w:r>
      <w:r w:rsidRPr="00492795">
        <w:rPr>
          <w:rFonts w:ascii="Arial" w:eastAsia="Times New Roman" w:hAnsi="Arial" w:cs="Arial"/>
          <w:sz w:val="20"/>
          <w:szCs w:val="20"/>
        </w:rPr>
        <w:br/>
        <w:t>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14:paraId="66BF0523" w14:textId="77777777" w:rsidR="00684F96" w:rsidRPr="00492795" w:rsidRDefault="00684F96" w:rsidP="008C2888">
      <w:pPr>
        <w:widowControl w:val="0"/>
        <w:numPr>
          <w:ilvl w:val="0"/>
          <w:numId w:val="29"/>
        </w:numPr>
        <w:tabs>
          <w:tab w:val="left" w:pos="851"/>
        </w:tabs>
        <w:spacing w:after="0" w:line="23" w:lineRule="atLeast"/>
        <w:ind w:left="1134" w:right="102" w:hanging="283"/>
        <w:jc w:val="both"/>
        <w:rPr>
          <w:rFonts w:ascii="Arial" w:eastAsia="Times New Roman" w:hAnsi="Arial" w:cs="Arial"/>
          <w:sz w:val="20"/>
          <w:szCs w:val="20"/>
        </w:rPr>
      </w:pPr>
      <w:r w:rsidRPr="00492795">
        <w:rPr>
          <w:rFonts w:ascii="Arial" w:eastAsia="Times New Roman" w:hAnsi="Arial" w:cs="Arial"/>
          <w:sz w:val="20"/>
          <w:szCs w:val="20"/>
        </w:rPr>
        <w:t>konieczność zrealizowania projektu przy zastosowaniu innych rozwiązań technicznych lub materiałowych ze względu na zmiany obowiązującego prawa.</w:t>
      </w:r>
    </w:p>
    <w:p w14:paraId="49350DD2" w14:textId="77777777" w:rsidR="00684F96" w:rsidRPr="00492795" w:rsidRDefault="00684F96" w:rsidP="00232FA8">
      <w:pPr>
        <w:widowControl w:val="0"/>
        <w:tabs>
          <w:tab w:val="left" w:pos="851"/>
        </w:tabs>
        <w:spacing w:after="0" w:line="23" w:lineRule="atLeast"/>
        <w:ind w:left="851" w:right="102"/>
        <w:jc w:val="both"/>
        <w:rPr>
          <w:rFonts w:ascii="Arial" w:eastAsia="Times New Roman" w:hAnsi="Arial" w:cs="Arial"/>
          <w:sz w:val="20"/>
          <w:szCs w:val="20"/>
        </w:rPr>
      </w:pPr>
      <w:r w:rsidRPr="00492795">
        <w:rPr>
          <w:rFonts w:ascii="Arial" w:eastAsia="Times New Roman" w:hAnsi="Arial" w:cs="Arial"/>
          <w:sz w:val="20"/>
          <w:szCs w:val="20"/>
        </w:rPr>
        <w:t xml:space="preserve">W takich przypadkach Wykonawca i Zamawiający mogą postanowić o zmianie sposobu świadczenia Wykonawcy określonego w umowie, w szczególności mogą postanowić o zmianie materiałów lub urządzeń, które mają być wykorzystane przez </w:t>
      </w:r>
      <w:r w:rsidRPr="00492795">
        <w:rPr>
          <w:rFonts w:ascii="Arial" w:eastAsia="Times New Roman" w:hAnsi="Arial" w:cs="Arial"/>
          <w:spacing w:val="-3"/>
          <w:sz w:val="20"/>
          <w:szCs w:val="20"/>
        </w:rPr>
        <w:t xml:space="preserve">Wykonawcę </w:t>
      </w:r>
      <w:r w:rsidRPr="00492795">
        <w:rPr>
          <w:rFonts w:ascii="Arial" w:eastAsia="Times New Roman" w:hAnsi="Arial" w:cs="Arial"/>
          <w:sz w:val="20"/>
          <w:szCs w:val="20"/>
        </w:rPr>
        <w:t xml:space="preserve">przy realizacji przedmiotu niniejszej </w:t>
      </w:r>
      <w:r w:rsidRPr="00492795">
        <w:rPr>
          <w:rFonts w:ascii="Arial" w:eastAsia="Times New Roman" w:hAnsi="Arial" w:cs="Arial"/>
          <w:spacing w:val="-3"/>
          <w:sz w:val="20"/>
          <w:szCs w:val="20"/>
        </w:rPr>
        <w:t>umowy.</w:t>
      </w:r>
    </w:p>
    <w:p w14:paraId="135FFFAB" w14:textId="77777777" w:rsidR="00684F96" w:rsidRPr="00492795" w:rsidRDefault="00684F96" w:rsidP="008C2888">
      <w:pPr>
        <w:widowControl w:val="0"/>
        <w:numPr>
          <w:ilvl w:val="1"/>
          <w:numId w:val="7"/>
        </w:numPr>
        <w:tabs>
          <w:tab w:val="left" w:pos="851"/>
        </w:tabs>
        <w:spacing w:after="0" w:line="23" w:lineRule="atLeast"/>
        <w:ind w:left="993" w:right="104" w:hanging="426"/>
        <w:jc w:val="both"/>
        <w:rPr>
          <w:rFonts w:ascii="Arial" w:eastAsia="Times New Roman" w:hAnsi="Arial" w:cs="Arial"/>
          <w:sz w:val="20"/>
          <w:szCs w:val="20"/>
          <w:lang w:eastAsia="pl-PL"/>
        </w:rPr>
      </w:pPr>
      <w:r w:rsidRPr="00492795">
        <w:rPr>
          <w:rFonts w:ascii="Arial" w:eastAsia="Times New Roman" w:hAnsi="Arial" w:cs="Arial"/>
          <w:sz w:val="20"/>
          <w:szCs w:val="20"/>
          <w:lang w:eastAsia="pl-PL"/>
        </w:rPr>
        <w:t>dokonanie</w:t>
      </w:r>
      <w:r w:rsidRPr="00492795">
        <w:rPr>
          <w:rFonts w:ascii="Arial" w:eastAsia="Verdana" w:hAnsi="Arial" w:cs="Arial"/>
          <w:sz w:val="20"/>
          <w:szCs w:val="20"/>
          <w:lang w:eastAsia="pl-PL"/>
        </w:rPr>
        <w:t xml:space="preserve"> </w:t>
      </w:r>
      <w:r w:rsidRPr="00492795">
        <w:rPr>
          <w:rFonts w:ascii="Arial" w:eastAsia="Times New Roman" w:hAnsi="Arial" w:cs="Arial"/>
          <w:sz w:val="20"/>
          <w:szCs w:val="20"/>
          <w:lang w:eastAsia="pl-PL"/>
        </w:rPr>
        <w:t>zmiany</w:t>
      </w:r>
      <w:r w:rsidRPr="00492795">
        <w:rPr>
          <w:rFonts w:ascii="Arial" w:eastAsia="Verdana" w:hAnsi="Arial" w:cs="Arial"/>
          <w:sz w:val="20"/>
          <w:szCs w:val="20"/>
          <w:lang w:eastAsia="pl-PL"/>
        </w:rPr>
        <w:t xml:space="preserve"> </w:t>
      </w:r>
      <w:r w:rsidRPr="00492795">
        <w:rPr>
          <w:rFonts w:ascii="Arial" w:eastAsia="Times New Roman" w:hAnsi="Arial" w:cs="Arial"/>
          <w:sz w:val="20"/>
          <w:szCs w:val="20"/>
          <w:lang w:eastAsia="pl-PL"/>
        </w:rPr>
        <w:t>Umowy</w:t>
      </w:r>
      <w:r w:rsidRPr="00492795">
        <w:rPr>
          <w:rFonts w:ascii="Arial" w:eastAsia="Verdana" w:hAnsi="Arial" w:cs="Arial"/>
          <w:sz w:val="20"/>
          <w:szCs w:val="20"/>
          <w:lang w:eastAsia="pl-PL"/>
        </w:rPr>
        <w:t xml:space="preserve"> </w:t>
      </w:r>
      <w:r w:rsidRPr="00492795">
        <w:rPr>
          <w:rFonts w:ascii="Arial" w:eastAsia="Times New Roman" w:hAnsi="Arial" w:cs="Arial"/>
          <w:sz w:val="20"/>
          <w:szCs w:val="20"/>
          <w:lang w:eastAsia="pl-PL"/>
        </w:rPr>
        <w:t>jest</w:t>
      </w:r>
      <w:r w:rsidRPr="00492795">
        <w:rPr>
          <w:rFonts w:ascii="Arial" w:eastAsia="Verdana" w:hAnsi="Arial" w:cs="Arial"/>
          <w:sz w:val="20"/>
          <w:szCs w:val="20"/>
          <w:lang w:eastAsia="pl-PL"/>
        </w:rPr>
        <w:t xml:space="preserve"> </w:t>
      </w:r>
      <w:r w:rsidRPr="00492795">
        <w:rPr>
          <w:rFonts w:ascii="Arial" w:eastAsia="Times New Roman" w:hAnsi="Arial" w:cs="Arial"/>
          <w:sz w:val="20"/>
          <w:szCs w:val="20"/>
          <w:lang w:eastAsia="pl-PL"/>
        </w:rPr>
        <w:t>korzystne</w:t>
      </w:r>
      <w:r w:rsidRPr="00492795">
        <w:rPr>
          <w:rFonts w:ascii="Arial" w:eastAsia="Verdana" w:hAnsi="Arial" w:cs="Arial"/>
          <w:sz w:val="20"/>
          <w:szCs w:val="20"/>
          <w:lang w:eastAsia="pl-PL"/>
        </w:rPr>
        <w:t xml:space="preserve"> </w:t>
      </w:r>
      <w:r w:rsidRPr="00492795">
        <w:rPr>
          <w:rFonts w:ascii="Arial" w:eastAsia="Times New Roman" w:hAnsi="Arial" w:cs="Arial"/>
          <w:sz w:val="20"/>
          <w:szCs w:val="20"/>
          <w:lang w:eastAsia="pl-PL"/>
        </w:rPr>
        <w:t>dla</w:t>
      </w:r>
      <w:r w:rsidRPr="00492795">
        <w:rPr>
          <w:rFonts w:ascii="Arial" w:eastAsia="Verdana" w:hAnsi="Arial" w:cs="Arial"/>
          <w:sz w:val="20"/>
          <w:szCs w:val="20"/>
          <w:lang w:eastAsia="pl-PL"/>
        </w:rPr>
        <w:t xml:space="preserve"> </w:t>
      </w:r>
      <w:r w:rsidRPr="00492795">
        <w:rPr>
          <w:rFonts w:ascii="Arial" w:eastAsia="Times New Roman" w:hAnsi="Arial" w:cs="Arial"/>
          <w:sz w:val="20"/>
          <w:szCs w:val="20"/>
          <w:lang w:eastAsia="pl-PL"/>
        </w:rPr>
        <w:t>Zamawiającego,</w:t>
      </w:r>
      <w:r w:rsidRPr="00492795">
        <w:rPr>
          <w:rFonts w:ascii="Arial" w:eastAsia="Verdana" w:hAnsi="Arial" w:cs="Arial"/>
          <w:sz w:val="20"/>
          <w:szCs w:val="20"/>
          <w:lang w:eastAsia="pl-PL"/>
        </w:rPr>
        <w:t xml:space="preserve"> </w:t>
      </w:r>
      <w:r w:rsidRPr="00492795">
        <w:rPr>
          <w:rFonts w:ascii="Arial" w:eastAsia="Times New Roman" w:hAnsi="Arial" w:cs="Arial"/>
          <w:sz w:val="20"/>
          <w:szCs w:val="20"/>
          <w:lang w:eastAsia="pl-PL"/>
        </w:rPr>
        <w:t>a</w:t>
      </w:r>
      <w:r w:rsidRPr="00492795">
        <w:rPr>
          <w:rFonts w:ascii="Arial" w:eastAsia="Verdana" w:hAnsi="Arial" w:cs="Arial"/>
          <w:sz w:val="20"/>
          <w:szCs w:val="20"/>
          <w:lang w:eastAsia="pl-PL"/>
        </w:rPr>
        <w:t xml:space="preserve"> </w:t>
      </w:r>
      <w:r w:rsidRPr="00492795">
        <w:rPr>
          <w:rFonts w:ascii="Arial" w:eastAsia="Times New Roman" w:hAnsi="Arial" w:cs="Arial"/>
          <w:sz w:val="20"/>
          <w:szCs w:val="20"/>
          <w:lang w:eastAsia="pl-PL"/>
        </w:rPr>
        <w:t>w</w:t>
      </w:r>
      <w:r w:rsidRPr="00492795">
        <w:rPr>
          <w:rFonts w:ascii="Arial" w:eastAsia="Verdana" w:hAnsi="Arial" w:cs="Arial"/>
          <w:sz w:val="20"/>
          <w:szCs w:val="20"/>
          <w:lang w:eastAsia="pl-PL"/>
        </w:rPr>
        <w:t xml:space="preserve"> </w:t>
      </w:r>
      <w:r w:rsidRPr="00492795">
        <w:rPr>
          <w:rFonts w:ascii="Arial" w:eastAsia="Times New Roman" w:hAnsi="Arial" w:cs="Arial"/>
          <w:sz w:val="20"/>
          <w:szCs w:val="20"/>
          <w:lang w:eastAsia="pl-PL"/>
        </w:rPr>
        <w:t>szczególności:</w:t>
      </w:r>
    </w:p>
    <w:p w14:paraId="64DFF672" w14:textId="77777777" w:rsidR="00684F96" w:rsidRPr="00492795" w:rsidRDefault="00684F96" w:rsidP="008C2888">
      <w:pPr>
        <w:widowControl w:val="0"/>
        <w:numPr>
          <w:ilvl w:val="0"/>
          <w:numId w:val="30"/>
        </w:numPr>
        <w:tabs>
          <w:tab w:val="left" w:pos="851"/>
        </w:tabs>
        <w:spacing w:after="0" w:line="23" w:lineRule="atLeast"/>
        <w:ind w:left="1134" w:hanging="283"/>
        <w:jc w:val="both"/>
        <w:rPr>
          <w:rFonts w:ascii="Arial" w:eastAsia="Times New Roman" w:hAnsi="Arial" w:cs="Arial"/>
          <w:bCs/>
          <w:iCs/>
          <w:sz w:val="20"/>
          <w:szCs w:val="20"/>
          <w:lang w:eastAsia="pl-PL"/>
        </w:rPr>
      </w:pPr>
      <w:r w:rsidRPr="00492795">
        <w:rPr>
          <w:rFonts w:ascii="Arial" w:eastAsia="Times New Roman" w:hAnsi="Arial" w:cs="Arial"/>
          <w:bCs/>
          <w:iCs/>
          <w:sz w:val="20"/>
          <w:szCs w:val="20"/>
          <w:lang w:eastAsia="pl-PL"/>
        </w:rPr>
        <w:t>może obniżyć koszt realizacji przedmiotu Umowy lub robót budowlanych wykonywanych w ramach Umowy,</w:t>
      </w:r>
    </w:p>
    <w:p w14:paraId="7EFE5D82" w14:textId="77777777" w:rsidR="00684F96" w:rsidRPr="00492795" w:rsidRDefault="00684F96" w:rsidP="008C2888">
      <w:pPr>
        <w:widowControl w:val="0"/>
        <w:numPr>
          <w:ilvl w:val="0"/>
          <w:numId w:val="30"/>
        </w:numPr>
        <w:tabs>
          <w:tab w:val="left" w:pos="851"/>
        </w:tabs>
        <w:spacing w:after="0" w:line="23" w:lineRule="atLeast"/>
        <w:ind w:left="1134" w:hanging="283"/>
        <w:jc w:val="both"/>
        <w:rPr>
          <w:rFonts w:ascii="Arial" w:eastAsia="Times New Roman" w:hAnsi="Arial" w:cs="Arial"/>
          <w:bCs/>
          <w:iCs/>
          <w:sz w:val="20"/>
          <w:szCs w:val="20"/>
          <w:lang w:eastAsia="pl-PL"/>
        </w:rPr>
      </w:pPr>
      <w:r w:rsidRPr="00492795">
        <w:rPr>
          <w:rFonts w:ascii="Arial" w:eastAsia="Times New Roman" w:hAnsi="Arial" w:cs="Arial"/>
          <w:bCs/>
          <w:iCs/>
          <w:sz w:val="20"/>
          <w:szCs w:val="20"/>
          <w:lang w:eastAsia="pl-PL"/>
        </w:rPr>
        <w:t>może przyczynić się do podniesienia bezpieczeństwa wykonania przedmiotu Umowy,</w:t>
      </w:r>
    </w:p>
    <w:p w14:paraId="7F564C38" w14:textId="77777777" w:rsidR="00684F96" w:rsidRPr="00492795" w:rsidRDefault="00684F96" w:rsidP="008C2888">
      <w:pPr>
        <w:widowControl w:val="0"/>
        <w:numPr>
          <w:ilvl w:val="0"/>
          <w:numId w:val="30"/>
        </w:numPr>
        <w:tabs>
          <w:tab w:val="left" w:pos="851"/>
        </w:tabs>
        <w:spacing w:after="0" w:line="23" w:lineRule="atLeast"/>
        <w:ind w:left="1134" w:hanging="283"/>
        <w:jc w:val="both"/>
        <w:rPr>
          <w:rFonts w:ascii="Arial" w:eastAsia="Times New Roman" w:hAnsi="Arial" w:cs="Arial"/>
          <w:bCs/>
          <w:iCs/>
          <w:sz w:val="20"/>
          <w:szCs w:val="20"/>
          <w:lang w:eastAsia="pl-PL"/>
        </w:rPr>
      </w:pPr>
      <w:r w:rsidRPr="00492795">
        <w:rPr>
          <w:rFonts w:ascii="Arial" w:eastAsia="Times New Roman" w:hAnsi="Arial" w:cs="Arial"/>
          <w:bCs/>
          <w:iCs/>
          <w:sz w:val="20"/>
          <w:szCs w:val="20"/>
          <w:lang w:eastAsia="pl-PL"/>
        </w:rPr>
        <w:t>może przyczynić się do podniesienia jakości wykonania przedmiotu Umowy,</w:t>
      </w:r>
    </w:p>
    <w:p w14:paraId="2CB6F442" w14:textId="77777777" w:rsidR="00684F96" w:rsidRPr="00492795" w:rsidRDefault="00684F96" w:rsidP="008C2888">
      <w:pPr>
        <w:widowControl w:val="0"/>
        <w:numPr>
          <w:ilvl w:val="0"/>
          <w:numId w:val="30"/>
        </w:numPr>
        <w:tabs>
          <w:tab w:val="left" w:pos="851"/>
        </w:tabs>
        <w:spacing w:after="0" w:line="23" w:lineRule="atLeast"/>
        <w:ind w:left="1134" w:hanging="283"/>
        <w:jc w:val="both"/>
        <w:rPr>
          <w:rFonts w:ascii="Arial" w:eastAsia="Times New Roman" w:hAnsi="Arial" w:cs="Arial"/>
          <w:bCs/>
          <w:iCs/>
          <w:sz w:val="20"/>
          <w:szCs w:val="20"/>
          <w:lang w:eastAsia="pl-PL"/>
        </w:rPr>
      </w:pPr>
      <w:r w:rsidRPr="00492795">
        <w:rPr>
          <w:rFonts w:ascii="Arial" w:eastAsia="Times New Roman" w:hAnsi="Arial" w:cs="Arial"/>
          <w:bCs/>
          <w:iCs/>
          <w:sz w:val="20"/>
          <w:szCs w:val="20"/>
          <w:lang w:eastAsia="pl-PL"/>
        </w:rPr>
        <w:t>może przyczynić się do usprawnienia i podniesienia efektywności wykonania przedmiotu Umowy,</w:t>
      </w:r>
    </w:p>
    <w:p w14:paraId="01C561D2" w14:textId="77777777" w:rsidR="00684F96" w:rsidRPr="00492795" w:rsidRDefault="00684F96" w:rsidP="008C2888">
      <w:pPr>
        <w:widowControl w:val="0"/>
        <w:numPr>
          <w:ilvl w:val="0"/>
          <w:numId w:val="30"/>
        </w:numPr>
        <w:tabs>
          <w:tab w:val="left" w:pos="851"/>
        </w:tabs>
        <w:spacing w:after="0" w:line="23" w:lineRule="atLeast"/>
        <w:ind w:left="1134" w:hanging="283"/>
        <w:jc w:val="both"/>
        <w:rPr>
          <w:rFonts w:ascii="Arial" w:eastAsia="Times New Roman" w:hAnsi="Arial" w:cs="Arial"/>
          <w:bCs/>
          <w:iCs/>
          <w:sz w:val="20"/>
          <w:szCs w:val="20"/>
          <w:lang w:eastAsia="pl-PL"/>
        </w:rPr>
      </w:pPr>
      <w:r w:rsidRPr="00492795">
        <w:rPr>
          <w:rFonts w:ascii="Arial" w:eastAsia="Times New Roman" w:hAnsi="Arial" w:cs="Arial"/>
          <w:bCs/>
          <w:iCs/>
          <w:sz w:val="20"/>
          <w:szCs w:val="20"/>
          <w:lang w:eastAsia="pl-PL"/>
        </w:rPr>
        <w:t>może przyczynić się do korzystnego dla Zamawiającego skrócenia terminu realizacji wykonania przedmiotu Umowy.</w:t>
      </w:r>
    </w:p>
    <w:p w14:paraId="0C46609A" w14:textId="77777777" w:rsidR="00684F96" w:rsidRPr="00492795" w:rsidRDefault="00684F96" w:rsidP="008C2888">
      <w:pPr>
        <w:widowControl w:val="0"/>
        <w:numPr>
          <w:ilvl w:val="1"/>
          <w:numId w:val="7"/>
        </w:numPr>
        <w:tabs>
          <w:tab w:val="left" w:pos="851"/>
        </w:tabs>
        <w:spacing w:after="0" w:line="23" w:lineRule="atLeast"/>
        <w:ind w:left="851" w:right="104" w:hanging="284"/>
        <w:jc w:val="both"/>
        <w:rPr>
          <w:rFonts w:ascii="Arial" w:eastAsia="Times New Roman" w:hAnsi="Arial" w:cs="Arial"/>
          <w:sz w:val="20"/>
          <w:szCs w:val="20"/>
        </w:rPr>
      </w:pPr>
      <w:r w:rsidRPr="00492795">
        <w:rPr>
          <w:rFonts w:ascii="Arial" w:eastAsia="Times New Roman" w:hAnsi="Arial" w:cs="Arial"/>
          <w:sz w:val="20"/>
          <w:szCs w:val="20"/>
        </w:rPr>
        <w:t>Projektant w trybie nadzoru autorskiego dokona zmian w projekcie budowlanym, na podstawie którego Wykonawca realizuje roboty budowlane, które uniemożliwiają wykonanie Przedmiotu umowy zgodnie z założonym harmonogramem. W takim przypadku Strony mogą przesunąć termin zakończenia robót budowlanych o okres wynikający i uzasadniony wprowadzonymi przez projektanta zmianami w projekcie</w:t>
      </w:r>
      <w:r w:rsidRPr="00492795">
        <w:rPr>
          <w:rFonts w:ascii="Arial" w:eastAsia="Times New Roman" w:hAnsi="Arial" w:cs="Arial"/>
          <w:spacing w:val="-20"/>
          <w:sz w:val="20"/>
          <w:szCs w:val="20"/>
        </w:rPr>
        <w:t xml:space="preserve"> </w:t>
      </w:r>
      <w:r w:rsidRPr="00492795">
        <w:rPr>
          <w:rFonts w:ascii="Arial" w:eastAsia="Times New Roman" w:hAnsi="Arial" w:cs="Arial"/>
          <w:sz w:val="20"/>
          <w:szCs w:val="20"/>
        </w:rPr>
        <w:t>budowlanym,</w:t>
      </w:r>
    </w:p>
    <w:p w14:paraId="02F4A6FA" w14:textId="77777777" w:rsidR="00684F96" w:rsidRPr="00492795" w:rsidRDefault="00684F96" w:rsidP="008C2888">
      <w:pPr>
        <w:widowControl w:val="0"/>
        <w:numPr>
          <w:ilvl w:val="1"/>
          <w:numId w:val="7"/>
        </w:numPr>
        <w:tabs>
          <w:tab w:val="left" w:pos="851"/>
        </w:tabs>
        <w:spacing w:after="0" w:line="23" w:lineRule="atLeast"/>
        <w:ind w:left="993" w:right="104" w:hanging="426"/>
        <w:jc w:val="both"/>
        <w:rPr>
          <w:rFonts w:ascii="Arial" w:eastAsia="Times New Roman" w:hAnsi="Arial" w:cs="Arial"/>
          <w:sz w:val="20"/>
          <w:szCs w:val="20"/>
        </w:rPr>
      </w:pPr>
      <w:r w:rsidRPr="00492795">
        <w:rPr>
          <w:rFonts w:ascii="Arial" w:eastAsia="Times New Roman" w:hAnsi="Arial" w:cs="Arial"/>
          <w:sz w:val="20"/>
          <w:szCs w:val="20"/>
        </w:rPr>
        <w:t>Zmiany osobowe:</w:t>
      </w:r>
    </w:p>
    <w:p w14:paraId="7EB683AC" w14:textId="77777777" w:rsidR="00684F96" w:rsidRPr="00492795" w:rsidRDefault="00684F96" w:rsidP="008C2888">
      <w:pPr>
        <w:widowControl w:val="0"/>
        <w:numPr>
          <w:ilvl w:val="0"/>
          <w:numId w:val="32"/>
        </w:numPr>
        <w:tabs>
          <w:tab w:val="left" w:pos="851"/>
        </w:tabs>
        <w:spacing w:after="0" w:line="23" w:lineRule="atLeast"/>
        <w:ind w:left="1134" w:hanging="283"/>
        <w:jc w:val="both"/>
        <w:rPr>
          <w:rFonts w:ascii="Arial" w:eastAsia="Times New Roman" w:hAnsi="Arial" w:cs="Arial"/>
          <w:sz w:val="20"/>
          <w:szCs w:val="20"/>
        </w:rPr>
      </w:pPr>
      <w:r w:rsidRPr="00492795">
        <w:rPr>
          <w:rFonts w:ascii="Arial" w:eastAsia="Times New Roman" w:hAnsi="Arial" w:cs="Arial"/>
          <w:sz w:val="20"/>
          <w:szCs w:val="20"/>
        </w:rPr>
        <w:t>zmiana osób, przy pomocy których Wykonawca realizuje przedmiot umowy na inne legitymujące się, co najmniej równoważnymi uprawnieniami, o których mowa w ustawie Prawo budowlane; Zamawiający nie dopuszcza do zmiany personelu na osoby o niższych kwalifikacjach lub doświadczeniu niż wykazano w warunkach udziału w przedmiotowym postępowaniu.</w:t>
      </w:r>
    </w:p>
    <w:p w14:paraId="3AE65DA5" w14:textId="77777777" w:rsidR="00684F96" w:rsidRPr="00492795" w:rsidRDefault="00684F96" w:rsidP="008C2888">
      <w:pPr>
        <w:widowControl w:val="0"/>
        <w:numPr>
          <w:ilvl w:val="0"/>
          <w:numId w:val="32"/>
        </w:numPr>
        <w:tabs>
          <w:tab w:val="left" w:pos="851"/>
        </w:tabs>
        <w:spacing w:after="0" w:line="23" w:lineRule="atLeast"/>
        <w:ind w:left="1134" w:hanging="283"/>
        <w:jc w:val="both"/>
        <w:rPr>
          <w:rFonts w:ascii="Arial" w:eastAsia="Times New Roman" w:hAnsi="Arial" w:cs="Arial"/>
          <w:sz w:val="20"/>
          <w:szCs w:val="20"/>
        </w:rPr>
      </w:pPr>
      <w:r w:rsidRPr="00492795">
        <w:rPr>
          <w:rFonts w:ascii="Arial" w:eastAsia="Times New Roman" w:hAnsi="Arial" w:cs="Arial"/>
          <w:sz w:val="20"/>
          <w:szCs w:val="20"/>
        </w:rPr>
        <w:t>zmiana podwykonawcy, przy pomocy którego Wykonawca wykonuje przedmiot umowy na innego dysponującego, co najmniej porównywalnym doświadczeniem, potencjałem technicznym i osobowym;</w:t>
      </w:r>
    </w:p>
    <w:p w14:paraId="32A345B4" w14:textId="77777777" w:rsidR="00684F96" w:rsidRPr="00492795" w:rsidRDefault="00684F96" w:rsidP="008C2888">
      <w:pPr>
        <w:widowControl w:val="0"/>
        <w:numPr>
          <w:ilvl w:val="0"/>
          <w:numId w:val="32"/>
        </w:numPr>
        <w:tabs>
          <w:tab w:val="left" w:pos="851"/>
        </w:tabs>
        <w:spacing w:after="0" w:line="23" w:lineRule="atLeast"/>
        <w:ind w:left="1134" w:hanging="283"/>
        <w:jc w:val="both"/>
        <w:rPr>
          <w:rFonts w:ascii="Arial" w:eastAsia="Times New Roman" w:hAnsi="Arial" w:cs="Arial"/>
          <w:sz w:val="20"/>
          <w:szCs w:val="20"/>
        </w:rPr>
      </w:pPr>
      <w:r w:rsidRPr="00492795">
        <w:rPr>
          <w:rFonts w:ascii="Arial" w:eastAsia="Times New Roman" w:hAnsi="Arial" w:cs="Arial"/>
          <w:sz w:val="20"/>
          <w:szCs w:val="20"/>
        </w:rPr>
        <w:t xml:space="preserve">zmiana albo rezygnacja z podwykonawcy/innego podmiotu, na którego zasoby Wykonawca powoływał się, na zasadach określonych w art. 22a ust. 1 ustawy </w:t>
      </w:r>
      <w:proofErr w:type="spellStart"/>
      <w:r w:rsidRPr="00492795">
        <w:rPr>
          <w:rFonts w:ascii="Arial" w:eastAsia="Times New Roman" w:hAnsi="Arial" w:cs="Arial"/>
          <w:sz w:val="20"/>
          <w:szCs w:val="20"/>
        </w:rPr>
        <w:t>Pzp</w:t>
      </w:r>
      <w:proofErr w:type="spellEnd"/>
      <w:r w:rsidRPr="00492795">
        <w:rPr>
          <w:rFonts w:ascii="Arial" w:eastAsia="Times New Roman" w:hAnsi="Arial" w:cs="Arial"/>
          <w:sz w:val="20"/>
          <w:szCs w:val="20"/>
        </w:rPr>
        <w:t>, w celu wykazania spełniania warunków udziału w postępowaniu. W takim przypadku Wykonawca jest obowiązany wykazać Zamawiającemu, iż proponowany inny podwykonawca/podmiot lub Wykonawca samodzielnie spełnia je w stopniu nie mniejszym niż podwykonawca/inny podmiot, na którego zasoby Wykonawca powoływał się w trakcie postępowania o udzielenie zamówienia objętego niniejszą Umową. Podmiot, który zobowiązał się do udostępnienia zasobów w zakresie jaki wynika w szczególności z zobowiązania podmiotu trzeciego do oddania niezbędnych zasobów  na potrzeby wykonania zamówienia, odpowiada solidarnie</w:t>
      </w:r>
      <w:r w:rsidRPr="00492795">
        <w:rPr>
          <w:rFonts w:ascii="Arial" w:eastAsia="Times New Roman" w:hAnsi="Arial" w:cs="Arial"/>
          <w:sz w:val="20"/>
          <w:szCs w:val="20"/>
        </w:rPr>
        <w:br/>
        <w:t>z Wykonawcą za szkodę Zamawiającego powstałą wskutek nieudostępnienia tych zasobów, chyba, że za nieudostępnienie zasobów nie ponosi winy.</w:t>
      </w:r>
    </w:p>
    <w:p w14:paraId="3CB5DE29" w14:textId="77777777" w:rsidR="00684F96" w:rsidRPr="00492795" w:rsidRDefault="00684F96" w:rsidP="008C2888">
      <w:pPr>
        <w:widowControl w:val="0"/>
        <w:numPr>
          <w:ilvl w:val="0"/>
          <w:numId w:val="32"/>
        </w:numPr>
        <w:tabs>
          <w:tab w:val="left" w:pos="851"/>
        </w:tabs>
        <w:spacing w:after="120" w:line="23" w:lineRule="atLeast"/>
        <w:ind w:left="1134" w:hanging="283"/>
        <w:jc w:val="both"/>
        <w:rPr>
          <w:rFonts w:ascii="Arial" w:eastAsia="Times New Roman" w:hAnsi="Arial" w:cs="Arial"/>
          <w:sz w:val="20"/>
          <w:szCs w:val="20"/>
        </w:rPr>
      </w:pPr>
      <w:r w:rsidRPr="00492795">
        <w:rPr>
          <w:rFonts w:ascii="Arial" w:eastAsia="Times New Roman" w:hAnsi="Arial" w:cs="Arial"/>
          <w:sz w:val="20"/>
          <w:szCs w:val="20"/>
        </w:rPr>
        <w:t xml:space="preserve">zmiany osób do nadzorowania lub koordynacji robót (osób odpowiedzialnych za </w:t>
      </w:r>
      <w:r w:rsidRPr="00492795">
        <w:rPr>
          <w:rFonts w:ascii="Arial" w:eastAsia="Times New Roman" w:hAnsi="Arial" w:cs="Arial"/>
          <w:sz w:val="20"/>
          <w:szCs w:val="20"/>
        </w:rPr>
        <w:lastRenderedPageBreak/>
        <w:t>realizację ze strony Wykonawcy lub ze strony</w:t>
      </w:r>
      <w:r w:rsidRPr="00492795">
        <w:rPr>
          <w:rFonts w:ascii="Arial" w:eastAsia="Times New Roman" w:hAnsi="Arial" w:cs="Arial"/>
          <w:spacing w:val="-38"/>
          <w:sz w:val="20"/>
          <w:szCs w:val="20"/>
        </w:rPr>
        <w:t xml:space="preserve"> </w:t>
      </w:r>
      <w:r w:rsidRPr="00492795">
        <w:rPr>
          <w:rFonts w:ascii="Arial" w:eastAsia="Times New Roman" w:hAnsi="Arial" w:cs="Arial"/>
          <w:sz w:val="20"/>
          <w:szCs w:val="20"/>
        </w:rPr>
        <w:t>Zamawiającego),</w:t>
      </w:r>
    </w:p>
    <w:p w14:paraId="2818A795" w14:textId="77777777" w:rsidR="00684F96" w:rsidRPr="00492795" w:rsidRDefault="00684F96" w:rsidP="008C2888">
      <w:pPr>
        <w:widowControl w:val="0"/>
        <w:numPr>
          <w:ilvl w:val="1"/>
          <w:numId w:val="7"/>
        </w:numPr>
        <w:tabs>
          <w:tab w:val="left" w:pos="851"/>
        </w:tabs>
        <w:spacing w:after="0" w:line="23" w:lineRule="atLeast"/>
        <w:ind w:left="993" w:right="107" w:hanging="426"/>
        <w:jc w:val="both"/>
        <w:rPr>
          <w:rFonts w:ascii="Arial" w:eastAsia="Times New Roman" w:hAnsi="Arial" w:cs="Arial"/>
          <w:sz w:val="20"/>
          <w:szCs w:val="20"/>
        </w:rPr>
      </w:pPr>
      <w:r w:rsidRPr="00492795">
        <w:rPr>
          <w:rFonts w:ascii="Arial" w:eastAsia="Times New Roman" w:hAnsi="Arial" w:cs="Arial"/>
          <w:sz w:val="20"/>
          <w:szCs w:val="20"/>
        </w:rPr>
        <w:t>Projektant lub konserwator zabytków dokona zmiany w dokumentacji projektowej</w:t>
      </w:r>
      <w:r w:rsidRPr="00492795">
        <w:rPr>
          <w:rFonts w:ascii="Arial" w:eastAsia="Times New Roman" w:hAnsi="Arial" w:cs="Arial"/>
          <w:spacing w:val="-12"/>
          <w:sz w:val="20"/>
          <w:szCs w:val="20"/>
        </w:rPr>
        <w:t xml:space="preserve"> </w:t>
      </w:r>
      <w:r w:rsidRPr="00492795">
        <w:rPr>
          <w:rFonts w:ascii="Arial" w:eastAsia="Times New Roman" w:hAnsi="Arial" w:cs="Arial"/>
          <w:sz w:val="20"/>
          <w:szCs w:val="20"/>
        </w:rPr>
        <w:t>(przetargowej),</w:t>
      </w:r>
    </w:p>
    <w:p w14:paraId="54E1CD0E" w14:textId="55C117F0" w:rsidR="00684F96" w:rsidRPr="00492795" w:rsidRDefault="00232FA8" w:rsidP="008C2888">
      <w:pPr>
        <w:widowControl w:val="0"/>
        <w:numPr>
          <w:ilvl w:val="1"/>
          <w:numId w:val="7"/>
        </w:numPr>
        <w:tabs>
          <w:tab w:val="left" w:pos="851"/>
          <w:tab w:val="left" w:pos="2645"/>
          <w:tab w:val="left" w:pos="4463"/>
          <w:tab w:val="left" w:pos="6024"/>
          <w:tab w:val="left" w:pos="7135"/>
          <w:tab w:val="left" w:pos="7740"/>
        </w:tabs>
        <w:spacing w:after="0" w:line="23" w:lineRule="atLeast"/>
        <w:ind w:left="993" w:right="106" w:hanging="426"/>
        <w:jc w:val="both"/>
        <w:rPr>
          <w:rFonts w:ascii="Arial" w:eastAsia="Times New Roman" w:hAnsi="Arial" w:cs="Arial"/>
          <w:sz w:val="20"/>
          <w:szCs w:val="20"/>
        </w:rPr>
      </w:pPr>
      <w:r>
        <w:rPr>
          <w:rFonts w:ascii="Arial" w:eastAsia="Times New Roman" w:hAnsi="Arial" w:cs="Arial"/>
          <w:spacing w:val="-3"/>
          <w:sz w:val="20"/>
          <w:szCs w:val="20"/>
        </w:rPr>
        <w:t xml:space="preserve"> </w:t>
      </w:r>
      <w:r w:rsidR="00684F96" w:rsidRPr="00492795">
        <w:rPr>
          <w:rFonts w:ascii="Arial" w:eastAsia="Times New Roman" w:hAnsi="Arial" w:cs="Arial"/>
          <w:spacing w:val="-3"/>
          <w:sz w:val="20"/>
          <w:szCs w:val="20"/>
        </w:rPr>
        <w:t xml:space="preserve">Wystąpią </w:t>
      </w:r>
      <w:r w:rsidR="00684F96" w:rsidRPr="00492795">
        <w:rPr>
          <w:rFonts w:ascii="Arial" w:eastAsia="Times New Roman" w:hAnsi="Arial" w:cs="Arial"/>
          <w:sz w:val="20"/>
          <w:szCs w:val="20"/>
        </w:rPr>
        <w:t>istotne wady dokument</w:t>
      </w:r>
      <w:r w:rsidR="00256524">
        <w:rPr>
          <w:rFonts w:ascii="Arial" w:eastAsia="Times New Roman" w:hAnsi="Arial" w:cs="Arial"/>
          <w:sz w:val="20"/>
          <w:szCs w:val="20"/>
        </w:rPr>
        <w:t>acji projektowej, których usunię</w:t>
      </w:r>
      <w:r w:rsidR="00684F96" w:rsidRPr="00492795">
        <w:rPr>
          <w:rFonts w:ascii="Arial" w:eastAsia="Times New Roman" w:hAnsi="Arial" w:cs="Arial"/>
          <w:sz w:val="20"/>
          <w:szCs w:val="20"/>
        </w:rPr>
        <w:t xml:space="preserve">cie wstrzymuje wykonywanie robót. </w:t>
      </w:r>
      <w:r w:rsidR="00684F96" w:rsidRPr="00492795">
        <w:rPr>
          <w:rFonts w:ascii="Arial" w:eastAsia="Times New Roman" w:hAnsi="Arial" w:cs="Arial"/>
          <w:spacing w:val="-5"/>
          <w:sz w:val="20"/>
          <w:szCs w:val="20"/>
        </w:rPr>
        <w:t xml:space="preserve">Taka </w:t>
      </w:r>
      <w:r w:rsidR="00684F96" w:rsidRPr="00492795">
        <w:rPr>
          <w:rFonts w:ascii="Arial" w:eastAsia="Times New Roman" w:hAnsi="Arial" w:cs="Arial"/>
          <w:sz w:val="20"/>
          <w:szCs w:val="20"/>
        </w:rPr>
        <w:t>sytuacja winna być odnotowana w dzienniku budowy oraz musi być udokumentowana stosownymi protokołami podpisanymi przez kierownika budowy i inspektora nadzoru oraz zaakceptowanymi przez Zamawiającego. W takim przypadku strony mogą przesunąć termin wykonania umowy o okres równy okresowi przerw</w:t>
      </w:r>
      <w:r w:rsidR="00684F96" w:rsidRPr="00492795">
        <w:rPr>
          <w:rFonts w:ascii="Arial" w:eastAsia="Times New Roman" w:hAnsi="Arial" w:cs="Arial"/>
          <w:spacing w:val="-14"/>
          <w:sz w:val="20"/>
          <w:szCs w:val="20"/>
        </w:rPr>
        <w:t xml:space="preserve"> </w:t>
      </w:r>
      <w:r w:rsidR="00684F96" w:rsidRPr="00492795">
        <w:rPr>
          <w:rFonts w:ascii="Arial" w:eastAsia="Times New Roman" w:hAnsi="Arial" w:cs="Arial"/>
          <w:sz w:val="20"/>
          <w:szCs w:val="20"/>
        </w:rPr>
        <w:t>lub przestoju spowodowanego koniecznością usunięcia wad dokumentacji projektowej.</w:t>
      </w:r>
      <w:r w:rsidR="00684F96" w:rsidRPr="00492795">
        <w:rPr>
          <w:rFonts w:ascii="Arial" w:eastAsia="Times New Roman" w:hAnsi="Arial" w:cs="Arial"/>
          <w:sz w:val="20"/>
          <w:szCs w:val="20"/>
        </w:rPr>
        <w:tab/>
      </w:r>
    </w:p>
    <w:p w14:paraId="75846853" w14:textId="28F2DF44" w:rsidR="00684F96" w:rsidRPr="00492795" w:rsidRDefault="00232FA8" w:rsidP="008C2888">
      <w:pPr>
        <w:widowControl w:val="0"/>
        <w:numPr>
          <w:ilvl w:val="1"/>
          <w:numId w:val="7"/>
        </w:numPr>
        <w:tabs>
          <w:tab w:val="left" w:pos="851"/>
          <w:tab w:val="left" w:pos="2645"/>
          <w:tab w:val="left" w:pos="4463"/>
          <w:tab w:val="left" w:pos="6024"/>
          <w:tab w:val="left" w:pos="7135"/>
          <w:tab w:val="left" w:pos="7740"/>
        </w:tabs>
        <w:spacing w:after="0" w:line="23" w:lineRule="atLeast"/>
        <w:ind w:left="993" w:right="106" w:hanging="426"/>
        <w:jc w:val="both"/>
        <w:rPr>
          <w:rFonts w:ascii="Arial" w:eastAsia="Times New Roman" w:hAnsi="Arial" w:cs="Arial"/>
          <w:sz w:val="20"/>
          <w:szCs w:val="20"/>
        </w:rPr>
      </w:pPr>
      <w:r>
        <w:rPr>
          <w:rFonts w:ascii="Arial" w:eastAsia="Times New Roman" w:hAnsi="Arial" w:cs="Arial"/>
          <w:sz w:val="20"/>
          <w:szCs w:val="20"/>
        </w:rPr>
        <w:t xml:space="preserve"> </w:t>
      </w:r>
      <w:r w:rsidR="00684F96" w:rsidRPr="00492795">
        <w:rPr>
          <w:rFonts w:ascii="Arial" w:eastAsia="Times New Roman" w:hAnsi="Arial" w:cs="Arial"/>
          <w:sz w:val="20"/>
          <w:szCs w:val="20"/>
        </w:rPr>
        <w:t>inne przyczyny zewnętrzne niezależne od Zamawiającego oraz Wykonawcy skutkujące niemożliwością prowadzenia prac w szczególności:</w:t>
      </w:r>
    </w:p>
    <w:p w14:paraId="73A33AF9" w14:textId="77777777" w:rsidR="00684F96" w:rsidRPr="00492795" w:rsidRDefault="00684F96" w:rsidP="008C2888">
      <w:pPr>
        <w:widowControl w:val="0"/>
        <w:numPr>
          <w:ilvl w:val="0"/>
          <w:numId w:val="28"/>
        </w:numPr>
        <w:tabs>
          <w:tab w:val="left" w:pos="851"/>
          <w:tab w:val="left" w:pos="2645"/>
          <w:tab w:val="left" w:pos="4463"/>
          <w:tab w:val="left" w:pos="6024"/>
          <w:tab w:val="left" w:pos="7135"/>
          <w:tab w:val="left" w:pos="7740"/>
        </w:tabs>
        <w:spacing w:after="0" w:line="23" w:lineRule="atLeast"/>
        <w:ind w:left="993" w:right="106" w:hanging="284"/>
        <w:jc w:val="both"/>
        <w:rPr>
          <w:rFonts w:ascii="Arial" w:eastAsia="Times New Roman" w:hAnsi="Arial" w:cs="Arial"/>
          <w:sz w:val="20"/>
          <w:szCs w:val="20"/>
        </w:rPr>
      </w:pPr>
      <w:r w:rsidRPr="00492795">
        <w:rPr>
          <w:rFonts w:ascii="Arial" w:eastAsia="Times New Roman" w:hAnsi="Arial" w:cs="Arial"/>
          <w:sz w:val="20"/>
          <w:szCs w:val="20"/>
        </w:rPr>
        <w:t>brak możliwości dojazdu oraz transportu na teren budowy spowodowany awariami, remontami lub przebudowami dróg dojazdowych;</w:t>
      </w:r>
    </w:p>
    <w:p w14:paraId="581A685A" w14:textId="77777777" w:rsidR="00684F96" w:rsidRPr="00492795" w:rsidRDefault="00684F96" w:rsidP="008C2888">
      <w:pPr>
        <w:widowControl w:val="0"/>
        <w:numPr>
          <w:ilvl w:val="0"/>
          <w:numId w:val="28"/>
        </w:numPr>
        <w:tabs>
          <w:tab w:val="left" w:pos="851"/>
          <w:tab w:val="left" w:pos="2645"/>
          <w:tab w:val="left" w:pos="4463"/>
          <w:tab w:val="left" w:pos="6024"/>
          <w:tab w:val="left" w:pos="7135"/>
          <w:tab w:val="left" w:pos="7740"/>
        </w:tabs>
        <w:spacing w:after="0" w:line="23" w:lineRule="atLeast"/>
        <w:ind w:left="993" w:right="106" w:hanging="284"/>
        <w:jc w:val="both"/>
        <w:rPr>
          <w:rFonts w:ascii="Arial" w:eastAsia="Times New Roman" w:hAnsi="Arial" w:cs="Arial"/>
          <w:sz w:val="20"/>
          <w:szCs w:val="20"/>
        </w:rPr>
      </w:pPr>
      <w:r w:rsidRPr="00492795">
        <w:rPr>
          <w:rFonts w:ascii="Arial" w:eastAsia="Times New Roman" w:hAnsi="Arial" w:cs="Arial"/>
          <w:sz w:val="20"/>
          <w:szCs w:val="20"/>
        </w:rPr>
        <w:t>protesty mieszkańców;</w:t>
      </w:r>
    </w:p>
    <w:p w14:paraId="08223551" w14:textId="77777777" w:rsidR="00684F96" w:rsidRPr="00492795" w:rsidRDefault="00684F96" w:rsidP="008C2888">
      <w:pPr>
        <w:widowControl w:val="0"/>
        <w:numPr>
          <w:ilvl w:val="0"/>
          <w:numId w:val="28"/>
        </w:numPr>
        <w:tabs>
          <w:tab w:val="left" w:pos="851"/>
          <w:tab w:val="left" w:pos="2645"/>
          <w:tab w:val="left" w:pos="4463"/>
          <w:tab w:val="left" w:pos="6024"/>
          <w:tab w:val="left" w:pos="7135"/>
          <w:tab w:val="left" w:pos="7740"/>
        </w:tabs>
        <w:spacing w:after="0" w:line="23" w:lineRule="atLeast"/>
        <w:ind w:left="993" w:right="106" w:hanging="284"/>
        <w:jc w:val="both"/>
        <w:rPr>
          <w:rFonts w:ascii="Arial" w:eastAsia="Times New Roman" w:hAnsi="Arial" w:cs="Arial"/>
          <w:sz w:val="20"/>
          <w:szCs w:val="20"/>
        </w:rPr>
      </w:pPr>
      <w:r w:rsidRPr="00492795">
        <w:rPr>
          <w:rFonts w:ascii="Arial" w:eastAsia="Times New Roman" w:hAnsi="Arial" w:cs="Arial"/>
          <w:sz w:val="20"/>
          <w:szCs w:val="20"/>
        </w:rPr>
        <w:t>konieczność prowadzenia postępowania egzekucyjnego, co do wydania nieruchomości niezbędnych do prowadzenia robót.</w:t>
      </w:r>
    </w:p>
    <w:p w14:paraId="23641821" w14:textId="086BF2DF" w:rsidR="00684F96" w:rsidRPr="00492795" w:rsidRDefault="00232FA8" w:rsidP="00232FA8">
      <w:pPr>
        <w:widowControl w:val="0"/>
        <w:tabs>
          <w:tab w:val="left" w:pos="851"/>
        </w:tabs>
        <w:spacing w:after="0" w:line="23" w:lineRule="atLeast"/>
        <w:ind w:left="993" w:right="106" w:hanging="426"/>
        <w:jc w:val="both"/>
        <w:rPr>
          <w:rFonts w:ascii="Arial" w:eastAsia="Times New Roman" w:hAnsi="Arial" w:cs="Arial"/>
          <w:sz w:val="20"/>
          <w:szCs w:val="20"/>
        </w:rPr>
      </w:pPr>
      <w:r>
        <w:rPr>
          <w:rFonts w:ascii="Arial" w:eastAsia="Times New Roman" w:hAnsi="Arial" w:cs="Arial"/>
          <w:sz w:val="20"/>
          <w:szCs w:val="20"/>
        </w:rPr>
        <w:tab/>
      </w:r>
      <w:r w:rsidR="00684F96" w:rsidRPr="00492795">
        <w:rPr>
          <w:rFonts w:ascii="Arial" w:eastAsia="Times New Roman" w:hAnsi="Arial" w:cs="Arial"/>
          <w:sz w:val="20"/>
          <w:szCs w:val="20"/>
        </w:rPr>
        <w:t>W takim przypadku strony mogą przesunąć termin wykonania umowy o okres równy okresowi uniemożliwienia prowadzenia prac.</w:t>
      </w:r>
    </w:p>
    <w:p w14:paraId="51FE6A33" w14:textId="4D00FD53" w:rsidR="00684F96" w:rsidRPr="00492795" w:rsidRDefault="00232FA8" w:rsidP="008C2888">
      <w:pPr>
        <w:widowControl w:val="0"/>
        <w:numPr>
          <w:ilvl w:val="1"/>
          <w:numId w:val="7"/>
        </w:numPr>
        <w:tabs>
          <w:tab w:val="left" w:pos="851"/>
          <w:tab w:val="left" w:pos="2645"/>
          <w:tab w:val="left" w:pos="4463"/>
          <w:tab w:val="left" w:pos="6024"/>
          <w:tab w:val="left" w:pos="7135"/>
          <w:tab w:val="left" w:pos="7740"/>
        </w:tabs>
        <w:spacing w:after="0" w:line="23" w:lineRule="atLeast"/>
        <w:ind w:left="993" w:right="106" w:hanging="426"/>
        <w:jc w:val="both"/>
        <w:rPr>
          <w:rFonts w:ascii="Arial" w:eastAsia="Times New Roman" w:hAnsi="Arial" w:cs="Arial"/>
          <w:sz w:val="20"/>
          <w:szCs w:val="20"/>
        </w:rPr>
      </w:pPr>
      <w:r>
        <w:rPr>
          <w:rFonts w:ascii="Arial" w:eastAsia="Times New Roman" w:hAnsi="Arial" w:cs="Arial"/>
          <w:sz w:val="20"/>
          <w:szCs w:val="20"/>
        </w:rPr>
        <w:t xml:space="preserve"> </w:t>
      </w:r>
      <w:r w:rsidR="00684F96" w:rsidRPr="00492795">
        <w:rPr>
          <w:rFonts w:ascii="Arial" w:eastAsia="Times New Roman" w:hAnsi="Arial" w:cs="Arial"/>
          <w:sz w:val="20"/>
          <w:szCs w:val="20"/>
        </w:rPr>
        <w:t>Pozostałe zmiany:</w:t>
      </w:r>
    </w:p>
    <w:p w14:paraId="283D19EB" w14:textId="77777777" w:rsidR="00684F96" w:rsidRPr="00492795" w:rsidRDefault="00684F96" w:rsidP="008C2888">
      <w:pPr>
        <w:widowControl w:val="0"/>
        <w:numPr>
          <w:ilvl w:val="0"/>
          <w:numId w:val="31"/>
        </w:numPr>
        <w:tabs>
          <w:tab w:val="left" w:pos="851"/>
        </w:tabs>
        <w:spacing w:after="0" w:line="23" w:lineRule="atLeast"/>
        <w:ind w:left="993" w:hanging="284"/>
        <w:jc w:val="both"/>
        <w:rPr>
          <w:rFonts w:ascii="Arial" w:eastAsia="Times New Roman" w:hAnsi="Arial" w:cs="Arial"/>
          <w:sz w:val="20"/>
          <w:szCs w:val="20"/>
        </w:rPr>
      </w:pPr>
      <w:r w:rsidRPr="00492795">
        <w:rPr>
          <w:rFonts w:ascii="Arial" w:eastAsia="Times New Roman" w:hAnsi="Arial" w:cs="Arial"/>
          <w:sz w:val="20"/>
          <w:szCs w:val="20"/>
        </w:rPr>
        <w:t>zmiana sposobu rozliczania umowy lub dokonywania płatności na rzecz Wykonawcy na skutek zmian zawartej przez Zamawiającego umowy o dofinansowanie projektu lub wytycznych dotyczących realizacji projektu;</w:t>
      </w:r>
    </w:p>
    <w:p w14:paraId="4B181BB8" w14:textId="77777777" w:rsidR="00684F96" w:rsidRPr="00492795" w:rsidRDefault="00684F96" w:rsidP="008C2888">
      <w:pPr>
        <w:widowControl w:val="0"/>
        <w:numPr>
          <w:ilvl w:val="0"/>
          <w:numId w:val="31"/>
        </w:numPr>
        <w:tabs>
          <w:tab w:val="left" w:pos="851"/>
        </w:tabs>
        <w:spacing w:after="0" w:line="23" w:lineRule="atLeast"/>
        <w:ind w:left="993" w:hanging="284"/>
        <w:jc w:val="both"/>
        <w:rPr>
          <w:rFonts w:ascii="Arial" w:eastAsia="Times New Roman" w:hAnsi="Arial" w:cs="Arial"/>
          <w:sz w:val="20"/>
          <w:szCs w:val="20"/>
        </w:rPr>
      </w:pPr>
      <w:r w:rsidRPr="00492795">
        <w:rPr>
          <w:rFonts w:ascii="Arial" w:eastAsia="Times New Roman" w:hAnsi="Arial" w:cs="Arial"/>
          <w:sz w:val="20"/>
          <w:szCs w:val="20"/>
        </w:rPr>
        <w:t xml:space="preserve">rezygnacja przez Zamawiającego z realizacji części przedmiotu umowy. </w:t>
      </w:r>
      <w:r w:rsidRPr="00492795">
        <w:rPr>
          <w:rFonts w:ascii="Arial" w:eastAsia="Times New Roman" w:hAnsi="Arial" w:cs="Arial"/>
          <w:sz w:val="20"/>
          <w:szCs w:val="20"/>
        </w:rPr>
        <w:br/>
        <w:t>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76EC4964" w14:textId="20A0D60A" w:rsidR="00684F96" w:rsidRPr="00492795" w:rsidRDefault="00684F96" w:rsidP="008C2888">
      <w:pPr>
        <w:widowControl w:val="0"/>
        <w:numPr>
          <w:ilvl w:val="0"/>
          <w:numId w:val="31"/>
        </w:numPr>
        <w:tabs>
          <w:tab w:val="left" w:pos="851"/>
        </w:tabs>
        <w:spacing w:after="60" w:line="23" w:lineRule="atLeast"/>
        <w:ind w:left="993" w:hanging="284"/>
        <w:jc w:val="both"/>
        <w:rPr>
          <w:rFonts w:ascii="Arial" w:eastAsia="Times New Roman" w:hAnsi="Arial" w:cs="Arial"/>
          <w:sz w:val="20"/>
          <w:szCs w:val="20"/>
        </w:rPr>
      </w:pPr>
      <w:r w:rsidRPr="00492795">
        <w:rPr>
          <w:rFonts w:ascii="Arial" w:eastAsia="Times New Roman" w:hAnsi="Arial" w:cs="Arial"/>
          <w:sz w:val="20"/>
          <w:szCs w:val="20"/>
        </w:rPr>
        <w:t xml:space="preserve">zmiany uzasadnione okolicznościami, o których mowa w art. 357.1 </w:t>
      </w:r>
      <w:proofErr w:type="spellStart"/>
      <w:r w:rsidRPr="00492795">
        <w:rPr>
          <w:rFonts w:ascii="Arial" w:eastAsia="Times New Roman" w:hAnsi="Arial" w:cs="Arial"/>
          <w:sz w:val="20"/>
          <w:szCs w:val="20"/>
        </w:rPr>
        <w:t>Kc</w:t>
      </w:r>
      <w:proofErr w:type="spellEnd"/>
      <w:r w:rsidRPr="00492795">
        <w:rPr>
          <w:rFonts w:ascii="Arial" w:eastAsia="Times New Roman" w:hAnsi="Arial" w:cs="Arial"/>
          <w:sz w:val="20"/>
          <w:szCs w:val="20"/>
        </w:rPr>
        <w:t>.</w:t>
      </w:r>
      <w:r w:rsidRPr="00492795">
        <w:rPr>
          <w:rFonts w:ascii="Arial" w:eastAsia="Times New Roman" w:hAnsi="Arial" w:cs="Arial"/>
          <w:color w:val="FF0000"/>
          <w:sz w:val="20"/>
          <w:szCs w:val="20"/>
        </w:rPr>
        <w:t xml:space="preserve"> </w:t>
      </w:r>
      <w:r w:rsidRPr="00492795">
        <w:rPr>
          <w:rFonts w:ascii="Arial" w:eastAsia="Times New Roman" w:hAnsi="Arial" w:cs="Arial"/>
          <w:color w:val="FF0000"/>
          <w:sz w:val="20"/>
          <w:szCs w:val="20"/>
        </w:rPr>
        <w:br/>
      </w:r>
      <w:r w:rsidRPr="00492795">
        <w:rPr>
          <w:rFonts w:ascii="Arial" w:eastAsia="Times New Roman" w:hAnsi="Arial" w:cs="Arial"/>
          <w:sz w:val="20"/>
          <w:szCs w:val="20"/>
        </w:rPr>
        <w:t>i innych, które nie będą ingerować w określenie przedmiotu zamówienia</w:t>
      </w:r>
      <w:r w:rsidR="006F6F39">
        <w:rPr>
          <w:rFonts w:ascii="Arial" w:eastAsia="Times New Roman" w:hAnsi="Arial" w:cs="Arial"/>
          <w:sz w:val="20"/>
          <w:szCs w:val="20"/>
        </w:rPr>
        <w:t>;</w:t>
      </w:r>
    </w:p>
    <w:p w14:paraId="61C88294" w14:textId="74B75E5F" w:rsidR="00684F96" w:rsidRPr="00492795" w:rsidRDefault="00684F96" w:rsidP="008C2888">
      <w:pPr>
        <w:widowControl w:val="0"/>
        <w:numPr>
          <w:ilvl w:val="0"/>
          <w:numId w:val="31"/>
        </w:numPr>
        <w:tabs>
          <w:tab w:val="left" w:pos="851"/>
        </w:tabs>
        <w:spacing w:after="60" w:line="23" w:lineRule="atLeast"/>
        <w:ind w:left="993" w:hanging="284"/>
        <w:jc w:val="both"/>
        <w:rPr>
          <w:rFonts w:ascii="Arial" w:eastAsia="Times New Roman" w:hAnsi="Arial" w:cs="Arial"/>
          <w:sz w:val="20"/>
          <w:szCs w:val="20"/>
        </w:rPr>
      </w:pPr>
      <w:r w:rsidRPr="00492795">
        <w:rPr>
          <w:rFonts w:ascii="Arial" w:eastAsia="Times New Roman" w:hAnsi="Arial" w:cs="Arial"/>
          <w:sz w:val="20"/>
          <w:szCs w:val="20"/>
        </w:rPr>
        <w:t>podczas wykonania przedmiotu Umowy zaistnieje konieczność dokonania aktualizacji, uszczegółowienia, wykładni lub doprecyzowania poszczególnych zapisów Umowy, nie powodują</w:t>
      </w:r>
      <w:r w:rsidR="005E29F3">
        <w:rPr>
          <w:rFonts w:ascii="Arial" w:eastAsia="Times New Roman" w:hAnsi="Arial" w:cs="Arial"/>
          <w:sz w:val="20"/>
          <w:szCs w:val="20"/>
        </w:rPr>
        <w:t>cych zmiany celu i istoty Umowy;</w:t>
      </w:r>
    </w:p>
    <w:p w14:paraId="64464E57" w14:textId="23656E79" w:rsidR="00684F96" w:rsidRPr="00492795" w:rsidRDefault="00684F96" w:rsidP="008C2888">
      <w:pPr>
        <w:widowControl w:val="0"/>
        <w:numPr>
          <w:ilvl w:val="0"/>
          <w:numId w:val="31"/>
        </w:numPr>
        <w:tabs>
          <w:tab w:val="left" w:pos="851"/>
        </w:tabs>
        <w:spacing w:after="60" w:line="23" w:lineRule="atLeast"/>
        <w:ind w:left="993" w:hanging="284"/>
        <w:jc w:val="both"/>
        <w:rPr>
          <w:rFonts w:ascii="Arial" w:eastAsia="Times New Roman" w:hAnsi="Arial" w:cs="Arial"/>
          <w:sz w:val="20"/>
          <w:szCs w:val="20"/>
        </w:rPr>
      </w:pPr>
      <w:r w:rsidRPr="00492795">
        <w:rPr>
          <w:rFonts w:ascii="Arial" w:eastAsia="Times New Roman" w:hAnsi="Arial" w:cs="Arial"/>
          <w:sz w:val="20"/>
          <w:szCs w:val="20"/>
        </w:rPr>
        <w:t>wystąpienia konieczności wprowadzenia Aneksu do Umowy o charakterze informacyjnym i instrukcyjnym,</w:t>
      </w:r>
      <w:r w:rsidR="005E29F3">
        <w:rPr>
          <w:rFonts w:ascii="Arial" w:eastAsia="Times New Roman" w:hAnsi="Arial" w:cs="Arial"/>
          <w:sz w:val="20"/>
          <w:szCs w:val="20"/>
        </w:rPr>
        <w:t xml:space="preserve"> niezbędnej do realizacji Umowy;</w:t>
      </w:r>
    </w:p>
    <w:p w14:paraId="783852FE" w14:textId="4B7FA830" w:rsidR="00684F96" w:rsidRPr="00492795" w:rsidRDefault="005E29F3" w:rsidP="008C2888">
      <w:pPr>
        <w:widowControl w:val="0"/>
        <w:numPr>
          <w:ilvl w:val="0"/>
          <w:numId w:val="31"/>
        </w:numPr>
        <w:tabs>
          <w:tab w:val="left" w:pos="851"/>
        </w:tabs>
        <w:spacing w:after="60" w:line="23" w:lineRule="atLeast"/>
        <w:ind w:left="993" w:hanging="284"/>
        <w:jc w:val="both"/>
        <w:rPr>
          <w:rFonts w:ascii="Arial" w:eastAsia="Times New Roman" w:hAnsi="Arial" w:cs="Arial"/>
          <w:sz w:val="20"/>
          <w:szCs w:val="20"/>
        </w:rPr>
      </w:pPr>
      <w:r>
        <w:rPr>
          <w:rFonts w:ascii="Arial" w:eastAsia="Times New Roman" w:hAnsi="Arial" w:cs="Arial"/>
          <w:sz w:val="20"/>
          <w:szCs w:val="20"/>
        </w:rPr>
        <w:t xml:space="preserve">  </w:t>
      </w:r>
      <w:r w:rsidR="00684F96" w:rsidRPr="00492795">
        <w:rPr>
          <w:rFonts w:ascii="Arial" w:eastAsia="Times New Roman" w:hAnsi="Arial" w:cs="Arial"/>
          <w:sz w:val="20"/>
          <w:szCs w:val="20"/>
        </w:rPr>
        <w:t>obiektywnie jest to niezbędne dla zachowania i realizacji celów Umowy, dla których została ona zawarta</w:t>
      </w:r>
      <w:r>
        <w:rPr>
          <w:rFonts w:ascii="Arial" w:eastAsia="Times New Roman" w:hAnsi="Arial" w:cs="Arial"/>
          <w:sz w:val="20"/>
          <w:szCs w:val="20"/>
        </w:rPr>
        <w:t>;</w:t>
      </w:r>
    </w:p>
    <w:p w14:paraId="23D4CFFD" w14:textId="7B6423D5" w:rsidR="00684F96" w:rsidRPr="00492795" w:rsidRDefault="00684F96" w:rsidP="008C2888">
      <w:pPr>
        <w:widowControl w:val="0"/>
        <w:numPr>
          <w:ilvl w:val="0"/>
          <w:numId w:val="31"/>
        </w:numPr>
        <w:tabs>
          <w:tab w:val="left" w:pos="851"/>
        </w:tabs>
        <w:spacing w:after="60" w:line="23" w:lineRule="atLeast"/>
        <w:ind w:left="993" w:hanging="284"/>
        <w:jc w:val="both"/>
        <w:rPr>
          <w:rFonts w:ascii="Arial" w:eastAsia="Times New Roman" w:hAnsi="Arial" w:cs="Arial"/>
          <w:sz w:val="20"/>
          <w:szCs w:val="20"/>
        </w:rPr>
      </w:pPr>
      <w:r w:rsidRPr="00492795">
        <w:rPr>
          <w:rFonts w:ascii="Arial" w:eastAsia="Times New Roman" w:hAnsi="Arial" w:cs="Arial"/>
          <w:sz w:val="20"/>
          <w:szCs w:val="20"/>
        </w:rPr>
        <w:t>w przypadku zaistnienia innej istotnej zmiany okoliczności powodującej, że wykonanie Umowy bez dokonania jej zmian nie leży w interesie publicznym, czego nie można było przewidzieć na etapie zawierania Umowy</w:t>
      </w:r>
      <w:r w:rsidR="005E29F3">
        <w:rPr>
          <w:rFonts w:ascii="Arial" w:eastAsia="Times New Roman" w:hAnsi="Arial" w:cs="Arial"/>
          <w:sz w:val="20"/>
          <w:szCs w:val="20"/>
        </w:rPr>
        <w:t>;</w:t>
      </w:r>
    </w:p>
    <w:p w14:paraId="363BDE2C" w14:textId="11658489" w:rsidR="00684F96" w:rsidRPr="00492795" w:rsidRDefault="00684F96" w:rsidP="008C2888">
      <w:pPr>
        <w:widowControl w:val="0"/>
        <w:numPr>
          <w:ilvl w:val="0"/>
          <w:numId w:val="31"/>
        </w:numPr>
        <w:tabs>
          <w:tab w:val="left" w:pos="851"/>
        </w:tabs>
        <w:spacing w:after="60" w:line="23" w:lineRule="atLeast"/>
        <w:ind w:left="993" w:hanging="284"/>
        <w:jc w:val="both"/>
        <w:rPr>
          <w:rFonts w:ascii="Arial" w:eastAsia="Times New Roman" w:hAnsi="Arial" w:cs="Arial"/>
          <w:sz w:val="20"/>
          <w:szCs w:val="20"/>
        </w:rPr>
      </w:pPr>
      <w:r w:rsidRPr="00492795">
        <w:rPr>
          <w:rFonts w:ascii="Arial" w:eastAsia="Times New Roman" w:hAnsi="Arial" w:cs="Arial"/>
          <w:sz w:val="20"/>
          <w:szCs w:val="20"/>
        </w:rPr>
        <w:t>zmi</w:t>
      </w:r>
      <w:r w:rsidR="005E29F3">
        <w:rPr>
          <w:rFonts w:ascii="Arial" w:eastAsia="Times New Roman" w:hAnsi="Arial" w:cs="Arial"/>
          <w:sz w:val="20"/>
          <w:szCs w:val="20"/>
        </w:rPr>
        <w:t>any zakresu prac objętych Umową;</w:t>
      </w:r>
    </w:p>
    <w:p w14:paraId="31C71FD8" w14:textId="7C49F319" w:rsidR="00684F96" w:rsidRPr="00492795" w:rsidRDefault="00684F96" w:rsidP="008C2888">
      <w:pPr>
        <w:widowControl w:val="0"/>
        <w:numPr>
          <w:ilvl w:val="0"/>
          <w:numId w:val="31"/>
        </w:numPr>
        <w:tabs>
          <w:tab w:val="left" w:pos="993"/>
        </w:tabs>
        <w:spacing w:after="60" w:line="23" w:lineRule="atLeast"/>
        <w:ind w:left="993" w:hanging="284"/>
        <w:jc w:val="both"/>
        <w:rPr>
          <w:rFonts w:ascii="Arial" w:eastAsia="Times New Roman" w:hAnsi="Arial" w:cs="Arial"/>
          <w:sz w:val="20"/>
          <w:szCs w:val="20"/>
        </w:rPr>
      </w:pPr>
      <w:r w:rsidRPr="00492795">
        <w:rPr>
          <w:rFonts w:ascii="Arial" w:eastAsia="Times New Roman" w:hAnsi="Arial" w:cs="Arial"/>
          <w:sz w:val="20"/>
          <w:szCs w:val="20"/>
        </w:rPr>
        <w:t>zmian dotyczących wykonawców wspólnie wykonujących zamówienie, np. w formie konsorcjum, w tym dotyczący</w:t>
      </w:r>
      <w:r w:rsidR="005E29F3">
        <w:rPr>
          <w:rFonts w:ascii="Arial" w:eastAsia="Times New Roman" w:hAnsi="Arial" w:cs="Arial"/>
          <w:sz w:val="20"/>
          <w:szCs w:val="20"/>
        </w:rPr>
        <w:t>ch zmiany lidera konsorcjum;</w:t>
      </w:r>
    </w:p>
    <w:p w14:paraId="3F1D5D7D" w14:textId="67B333A0" w:rsidR="00684F96" w:rsidRPr="00492795" w:rsidRDefault="00684F96" w:rsidP="008C2888">
      <w:pPr>
        <w:widowControl w:val="0"/>
        <w:numPr>
          <w:ilvl w:val="0"/>
          <w:numId w:val="31"/>
        </w:numPr>
        <w:tabs>
          <w:tab w:val="left" w:pos="993"/>
        </w:tabs>
        <w:spacing w:after="60" w:line="23" w:lineRule="atLeast"/>
        <w:ind w:left="993" w:hanging="284"/>
        <w:jc w:val="both"/>
        <w:rPr>
          <w:rFonts w:ascii="Arial" w:eastAsia="Times New Roman" w:hAnsi="Arial" w:cs="Arial"/>
          <w:sz w:val="20"/>
          <w:szCs w:val="20"/>
        </w:rPr>
      </w:pPr>
      <w:r w:rsidRPr="00492795">
        <w:rPr>
          <w:rFonts w:ascii="Arial" w:eastAsia="Times New Roman" w:hAnsi="Arial" w:cs="Arial"/>
          <w:sz w:val="20"/>
          <w:szCs w:val="20"/>
        </w:rPr>
        <w:t>niemożności wykonywania robót, gdy obowiązujące przepisy nie dopuszczają do wykonania robót lub nakazują wstrzymanie robót z przyczyn</w:t>
      </w:r>
      <w:r w:rsidR="005E29F3">
        <w:rPr>
          <w:rFonts w:ascii="Arial" w:eastAsia="Times New Roman" w:hAnsi="Arial" w:cs="Arial"/>
          <w:sz w:val="20"/>
          <w:szCs w:val="20"/>
        </w:rPr>
        <w:t xml:space="preserve"> niezawinionych przez Wykonawcę;</w:t>
      </w:r>
    </w:p>
    <w:p w14:paraId="64984AD7" w14:textId="39C7A7A5" w:rsidR="00684F96" w:rsidRPr="00492795" w:rsidRDefault="00684F96" w:rsidP="008C2888">
      <w:pPr>
        <w:widowControl w:val="0"/>
        <w:numPr>
          <w:ilvl w:val="0"/>
          <w:numId w:val="31"/>
        </w:numPr>
        <w:tabs>
          <w:tab w:val="left" w:pos="851"/>
        </w:tabs>
        <w:spacing w:after="60" w:line="23" w:lineRule="atLeast"/>
        <w:ind w:left="993" w:hanging="284"/>
        <w:jc w:val="both"/>
        <w:rPr>
          <w:rFonts w:ascii="Arial" w:eastAsia="Times New Roman" w:hAnsi="Arial" w:cs="Arial"/>
          <w:sz w:val="20"/>
          <w:szCs w:val="20"/>
        </w:rPr>
      </w:pPr>
      <w:r w:rsidRPr="00492795">
        <w:rPr>
          <w:rFonts w:ascii="Arial" w:eastAsia="Times New Roman" w:hAnsi="Arial" w:cs="Arial"/>
          <w:sz w:val="20"/>
          <w:szCs w:val="20"/>
        </w:rPr>
        <w:t>wystąpienia niebezpieczeństwa kolizji z planowanymi lub równolegle prowadzonymi przez inne podmioty inwestycjami, w zakresie niezbędnym do uniknięcie lub usunięcie takich kolizji</w:t>
      </w:r>
      <w:r w:rsidR="005E29F3">
        <w:rPr>
          <w:rFonts w:ascii="Arial" w:eastAsia="Times New Roman" w:hAnsi="Arial" w:cs="Arial"/>
          <w:sz w:val="20"/>
          <w:szCs w:val="20"/>
        </w:rPr>
        <w:t>;</w:t>
      </w:r>
    </w:p>
    <w:p w14:paraId="417C106B" w14:textId="3B773FE8" w:rsidR="00684F96" w:rsidRPr="00492795" w:rsidRDefault="00232FA8" w:rsidP="008C2888">
      <w:pPr>
        <w:widowControl w:val="0"/>
        <w:numPr>
          <w:ilvl w:val="0"/>
          <w:numId w:val="31"/>
        </w:numPr>
        <w:tabs>
          <w:tab w:val="left" w:pos="993"/>
        </w:tabs>
        <w:spacing w:after="60" w:line="23" w:lineRule="atLeast"/>
        <w:ind w:left="993" w:hanging="284"/>
        <w:jc w:val="both"/>
        <w:rPr>
          <w:rFonts w:ascii="Arial" w:eastAsia="Times New Roman" w:hAnsi="Arial" w:cs="Arial"/>
          <w:sz w:val="20"/>
          <w:szCs w:val="20"/>
        </w:rPr>
      </w:pPr>
      <w:r>
        <w:rPr>
          <w:rFonts w:ascii="Arial" w:eastAsia="Times New Roman" w:hAnsi="Arial" w:cs="Arial"/>
          <w:sz w:val="20"/>
          <w:szCs w:val="20"/>
        </w:rPr>
        <w:t xml:space="preserve"> w </w:t>
      </w:r>
      <w:r w:rsidR="00684F96" w:rsidRPr="00492795">
        <w:rPr>
          <w:rFonts w:ascii="Arial" w:eastAsia="Times New Roman" w:hAnsi="Arial" w:cs="Arial"/>
          <w:sz w:val="20"/>
          <w:szCs w:val="20"/>
        </w:rPr>
        <w:t>przypadku nieotrzymania, uchylenia, zmiany, cofnięcia lub stwierdzenia nieważności Decyzji Komisji Europejskiej o udzieleniu dofinansowania Projektu</w:t>
      </w:r>
      <w:r w:rsidR="005E29F3">
        <w:rPr>
          <w:rFonts w:ascii="Arial" w:eastAsia="Times New Roman" w:hAnsi="Arial" w:cs="Arial"/>
          <w:sz w:val="20"/>
          <w:szCs w:val="20"/>
        </w:rPr>
        <w:t>;</w:t>
      </w:r>
    </w:p>
    <w:p w14:paraId="4F8EAB71" w14:textId="4526B444" w:rsidR="00684F96" w:rsidRPr="00492795" w:rsidRDefault="00684F96" w:rsidP="008C2888">
      <w:pPr>
        <w:widowControl w:val="0"/>
        <w:numPr>
          <w:ilvl w:val="0"/>
          <w:numId w:val="31"/>
        </w:numPr>
        <w:tabs>
          <w:tab w:val="left" w:pos="851"/>
        </w:tabs>
        <w:spacing w:after="60" w:line="23" w:lineRule="atLeast"/>
        <w:ind w:left="993" w:hanging="284"/>
        <w:jc w:val="both"/>
        <w:rPr>
          <w:rFonts w:ascii="Arial" w:eastAsia="Times New Roman" w:hAnsi="Arial" w:cs="Arial"/>
          <w:sz w:val="20"/>
          <w:szCs w:val="20"/>
        </w:rPr>
      </w:pPr>
      <w:r w:rsidRPr="00492795">
        <w:rPr>
          <w:rFonts w:ascii="Arial" w:eastAsia="Times New Roman" w:hAnsi="Arial" w:cs="Arial"/>
          <w:sz w:val="20"/>
          <w:szCs w:val="20"/>
        </w:rPr>
        <w:t>w przypadku zmiany, rozwiązania, odstąpienia, wygaśnięcia lub stwierdzenia niew</w:t>
      </w:r>
      <w:r w:rsidR="005E29F3">
        <w:rPr>
          <w:rFonts w:ascii="Arial" w:eastAsia="Times New Roman" w:hAnsi="Arial" w:cs="Arial"/>
          <w:sz w:val="20"/>
          <w:szCs w:val="20"/>
        </w:rPr>
        <w:t>ażności Umowy na dofinansowanie;</w:t>
      </w:r>
    </w:p>
    <w:p w14:paraId="2F53EE56" w14:textId="77777777" w:rsidR="00684F96" w:rsidRPr="00492795" w:rsidRDefault="00684F96" w:rsidP="008C2888">
      <w:pPr>
        <w:widowControl w:val="0"/>
        <w:numPr>
          <w:ilvl w:val="0"/>
          <w:numId w:val="31"/>
        </w:numPr>
        <w:tabs>
          <w:tab w:val="left" w:pos="851"/>
        </w:tabs>
        <w:spacing w:after="60" w:line="23" w:lineRule="atLeast"/>
        <w:ind w:left="993" w:hanging="284"/>
        <w:jc w:val="both"/>
        <w:rPr>
          <w:rFonts w:ascii="Arial" w:eastAsia="Times New Roman" w:hAnsi="Arial" w:cs="Arial"/>
          <w:sz w:val="20"/>
          <w:szCs w:val="20"/>
        </w:rPr>
      </w:pPr>
      <w:r w:rsidRPr="00492795">
        <w:rPr>
          <w:rFonts w:ascii="Arial" w:eastAsia="Times New Roman" w:hAnsi="Arial" w:cs="Arial"/>
          <w:sz w:val="20"/>
          <w:szCs w:val="20"/>
        </w:rPr>
        <w:t>kiedy konieczność taka będzie wynikać z zaleceń lub uzgodnień z Instytucją Zarządzającą, Pośredniczącą lub Wdrażającą albo z decyzji administracyjnych.</w:t>
      </w:r>
    </w:p>
    <w:p w14:paraId="41EB1C61" w14:textId="77777777" w:rsidR="00684F96" w:rsidRPr="00492795" w:rsidRDefault="00684F96" w:rsidP="00F90F30">
      <w:pPr>
        <w:widowControl w:val="0"/>
        <w:tabs>
          <w:tab w:val="left" w:pos="851"/>
        </w:tabs>
        <w:spacing w:after="0" w:line="23" w:lineRule="atLeast"/>
        <w:ind w:left="851"/>
        <w:jc w:val="both"/>
        <w:rPr>
          <w:rFonts w:ascii="Arial" w:eastAsia="Times New Roman" w:hAnsi="Arial" w:cs="Arial"/>
          <w:sz w:val="20"/>
          <w:szCs w:val="20"/>
        </w:rPr>
      </w:pPr>
      <w:r w:rsidRPr="00492795">
        <w:rPr>
          <w:rFonts w:ascii="Arial" w:eastAsia="Times New Roman" w:hAnsi="Arial" w:cs="Arial"/>
          <w:sz w:val="20"/>
          <w:szCs w:val="20"/>
        </w:rPr>
        <w:t xml:space="preserve">W takich przypadkach strony mogą postanowić o zmianie sposobu świadczenia Wykonawcy określonego w umowie, w szczególności mogą postanowić o zmianie materiałów lub urządzeń, które mają być wykorzystane przez </w:t>
      </w:r>
      <w:r w:rsidRPr="00492795">
        <w:rPr>
          <w:rFonts w:ascii="Arial" w:eastAsia="Times New Roman" w:hAnsi="Arial" w:cs="Arial"/>
          <w:spacing w:val="-3"/>
          <w:sz w:val="20"/>
          <w:szCs w:val="20"/>
        </w:rPr>
        <w:t xml:space="preserve">Wykonawcę </w:t>
      </w:r>
      <w:r w:rsidRPr="00492795">
        <w:rPr>
          <w:rFonts w:ascii="Arial" w:eastAsia="Times New Roman" w:hAnsi="Arial" w:cs="Arial"/>
          <w:sz w:val="20"/>
          <w:szCs w:val="20"/>
        </w:rPr>
        <w:t xml:space="preserve">przy realizacji przedmiotu </w:t>
      </w:r>
      <w:r w:rsidRPr="00492795">
        <w:rPr>
          <w:rFonts w:ascii="Arial" w:eastAsia="Times New Roman" w:hAnsi="Arial" w:cs="Arial"/>
          <w:sz w:val="20"/>
          <w:szCs w:val="20"/>
        </w:rPr>
        <w:lastRenderedPageBreak/>
        <w:t xml:space="preserve">niniejszej </w:t>
      </w:r>
      <w:r w:rsidRPr="00492795">
        <w:rPr>
          <w:rFonts w:ascii="Arial" w:eastAsia="Times New Roman" w:hAnsi="Arial" w:cs="Arial"/>
          <w:spacing w:val="-3"/>
          <w:sz w:val="20"/>
          <w:szCs w:val="20"/>
        </w:rPr>
        <w:t xml:space="preserve">umowy, oraz o zmianie wynagrodzenia oraz </w:t>
      </w:r>
      <w:r w:rsidRPr="00492795">
        <w:rPr>
          <w:rFonts w:ascii="Arial" w:eastAsia="Times New Roman" w:hAnsi="Arial" w:cs="Arial"/>
          <w:sz w:val="20"/>
          <w:szCs w:val="20"/>
        </w:rPr>
        <w:t>terminu zakończenia wykonania umowy</w:t>
      </w:r>
      <w:r w:rsidRPr="00492795">
        <w:rPr>
          <w:rFonts w:ascii="Arial" w:eastAsia="Times New Roman" w:hAnsi="Arial" w:cs="Arial"/>
          <w:spacing w:val="19"/>
          <w:sz w:val="20"/>
          <w:szCs w:val="20"/>
        </w:rPr>
        <w:t xml:space="preserve"> </w:t>
      </w:r>
      <w:r w:rsidRPr="00492795">
        <w:rPr>
          <w:rFonts w:ascii="Arial" w:eastAsia="Times New Roman" w:hAnsi="Arial" w:cs="Arial"/>
          <w:sz w:val="20"/>
          <w:szCs w:val="20"/>
        </w:rPr>
        <w:t>o</w:t>
      </w:r>
      <w:r w:rsidRPr="00492795">
        <w:rPr>
          <w:rFonts w:ascii="Arial" w:eastAsia="Times New Roman" w:hAnsi="Arial" w:cs="Arial"/>
          <w:spacing w:val="24"/>
          <w:sz w:val="20"/>
          <w:szCs w:val="20"/>
        </w:rPr>
        <w:t xml:space="preserve"> </w:t>
      </w:r>
      <w:r w:rsidRPr="00492795">
        <w:rPr>
          <w:rFonts w:ascii="Arial" w:eastAsia="Times New Roman" w:hAnsi="Arial" w:cs="Arial"/>
          <w:sz w:val="20"/>
          <w:szCs w:val="20"/>
        </w:rPr>
        <w:t>czas</w:t>
      </w:r>
      <w:r w:rsidRPr="00492795">
        <w:rPr>
          <w:rFonts w:ascii="Arial" w:eastAsia="Times New Roman" w:hAnsi="Arial" w:cs="Arial"/>
          <w:spacing w:val="24"/>
          <w:sz w:val="20"/>
          <w:szCs w:val="20"/>
        </w:rPr>
        <w:t xml:space="preserve"> </w:t>
      </w:r>
      <w:r w:rsidRPr="00492795">
        <w:rPr>
          <w:rFonts w:ascii="Arial" w:eastAsia="Times New Roman" w:hAnsi="Arial" w:cs="Arial"/>
          <w:sz w:val="20"/>
          <w:szCs w:val="20"/>
        </w:rPr>
        <w:t>niezbędny</w:t>
      </w:r>
      <w:r w:rsidRPr="00492795">
        <w:rPr>
          <w:rFonts w:ascii="Arial" w:eastAsia="Times New Roman" w:hAnsi="Arial" w:cs="Arial"/>
          <w:spacing w:val="22"/>
          <w:sz w:val="20"/>
          <w:szCs w:val="20"/>
        </w:rPr>
        <w:t xml:space="preserve"> </w:t>
      </w:r>
      <w:r w:rsidRPr="00492795">
        <w:rPr>
          <w:rFonts w:ascii="Arial" w:eastAsia="Times New Roman" w:hAnsi="Arial" w:cs="Arial"/>
          <w:sz w:val="20"/>
          <w:szCs w:val="20"/>
        </w:rPr>
        <w:t>do</w:t>
      </w:r>
      <w:r w:rsidRPr="00492795">
        <w:rPr>
          <w:rFonts w:ascii="Arial" w:eastAsia="Times New Roman" w:hAnsi="Arial" w:cs="Arial"/>
          <w:spacing w:val="24"/>
          <w:sz w:val="20"/>
          <w:szCs w:val="20"/>
        </w:rPr>
        <w:t xml:space="preserve"> </w:t>
      </w:r>
      <w:r w:rsidRPr="00492795">
        <w:rPr>
          <w:rFonts w:ascii="Arial" w:eastAsia="Times New Roman" w:hAnsi="Arial" w:cs="Arial"/>
          <w:sz w:val="20"/>
          <w:szCs w:val="20"/>
        </w:rPr>
        <w:t>jego</w:t>
      </w:r>
      <w:r w:rsidRPr="00492795">
        <w:rPr>
          <w:rFonts w:ascii="Arial" w:eastAsia="Times New Roman" w:hAnsi="Arial" w:cs="Arial"/>
          <w:spacing w:val="24"/>
          <w:sz w:val="20"/>
          <w:szCs w:val="20"/>
        </w:rPr>
        <w:t xml:space="preserve"> </w:t>
      </w:r>
      <w:r w:rsidRPr="00492795">
        <w:rPr>
          <w:rFonts w:ascii="Arial" w:eastAsia="Times New Roman" w:hAnsi="Arial" w:cs="Arial"/>
          <w:sz w:val="20"/>
          <w:szCs w:val="20"/>
        </w:rPr>
        <w:t>wykonania,</w:t>
      </w:r>
      <w:r w:rsidRPr="00492795">
        <w:rPr>
          <w:rFonts w:ascii="Arial" w:eastAsia="Times New Roman" w:hAnsi="Arial" w:cs="Arial"/>
          <w:spacing w:val="24"/>
          <w:sz w:val="20"/>
          <w:szCs w:val="20"/>
        </w:rPr>
        <w:t xml:space="preserve"> </w:t>
      </w:r>
      <w:r w:rsidRPr="00492795">
        <w:rPr>
          <w:rFonts w:ascii="Arial" w:eastAsia="Times New Roman" w:hAnsi="Arial" w:cs="Arial"/>
          <w:sz w:val="20"/>
          <w:szCs w:val="20"/>
        </w:rPr>
        <w:t>jednak</w:t>
      </w:r>
      <w:r w:rsidRPr="00492795">
        <w:rPr>
          <w:rFonts w:ascii="Arial" w:eastAsia="Times New Roman" w:hAnsi="Arial" w:cs="Arial"/>
          <w:spacing w:val="24"/>
          <w:sz w:val="20"/>
          <w:szCs w:val="20"/>
        </w:rPr>
        <w:t xml:space="preserve"> </w:t>
      </w:r>
      <w:r w:rsidRPr="00492795">
        <w:rPr>
          <w:rFonts w:ascii="Arial" w:eastAsia="Times New Roman" w:hAnsi="Arial" w:cs="Arial"/>
          <w:sz w:val="20"/>
          <w:szCs w:val="20"/>
        </w:rPr>
        <w:t>nie</w:t>
      </w:r>
      <w:r w:rsidRPr="00492795">
        <w:rPr>
          <w:rFonts w:ascii="Arial" w:eastAsia="Times New Roman" w:hAnsi="Arial" w:cs="Arial"/>
          <w:spacing w:val="23"/>
          <w:sz w:val="20"/>
          <w:szCs w:val="20"/>
        </w:rPr>
        <w:t xml:space="preserve"> </w:t>
      </w:r>
      <w:r w:rsidRPr="00492795">
        <w:rPr>
          <w:rFonts w:ascii="Arial" w:eastAsia="Times New Roman" w:hAnsi="Arial" w:cs="Arial"/>
          <w:sz w:val="20"/>
          <w:szCs w:val="20"/>
        </w:rPr>
        <w:t>dłużej</w:t>
      </w:r>
      <w:r w:rsidRPr="00492795">
        <w:rPr>
          <w:rFonts w:ascii="Arial" w:eastAsia="Times New Roman" w:hAnsi="Arial" w:cs="Arial"/>
          <w:spacing w:val="24"/>
          <w:sz w:val="20"/>
          <w:szCs w:val="20"/>
        </w:rPr>
        <w:t xml:space="preserve"> </w:t>
      </w:r>
      <w:r w:rsidRPr="00492795">
        <w:rPr>
          <w:rFonts w:ascii="Arial" w:eastAsia="Times New Roman" w:hAnsi="Arial" w:cs="Arial"/>
          <w:sz w:val="20"/>
          <w:szCs w:val="20"/>
        </w:rPr>
        <w:t>niż</w:t>
      </w:r>
      <w:r w:rsidRPr="00492795">
        <w:rPr>
          <w:rFonts w:ascii="Arial" w:eastAsia="Times New Roman" w:hAnsi="Arial" w:cs="Arial"/>
          <w:spacing w:val="25"/>
          <w:sz w:val="20"/>
          <w:szCs w:val="20"/>
        </w:rPr>
        <w:t xml:space="preserve"> </w:t>
      </w:r>
      <w:r w:rsidRPr="00492795">
        <w:rPr>
          <w:rFonts w:ascii="Arial" w:eastAsia="Times New Roman" w:hAnsi="Arial" w:cs="Arial"/>
          <w:sz w:val="20"/>
          <w:szCs w:val="20"/>
        </w:rPr>
        <w:t>o</w:t>
      </w:r>
      <w:r w:rsidRPr="00492795">
        <w:rPr>
          <w:rFonts w:ascii="Arial" w:eastAsia="Times New Roman" w:hAnsi="Arial" w:cs="Arial"/>
          <w:spacing w:val="24"/>
          <w:sz w:val="20"/>
          <w:szCs w:val="20"/>
        </w:rPr>
        <w:t xml:space="preserve"> </w:t>
      </w:r>
      <w:r w:rsidRPr="00492795">
        <w:rPr>
          <w:rFonts w:ascii="Arial" w:eastAsia="Times New Roman" w:hAnsi="Arial" w:cs="Arial"/>
          <w:sz w:val="20"/>
          <w:szCs w:val="20"/>
        </w:rPr>
        <w:t>okres trwania przeszkody uniemożliwiającej wykonywanie Przedmiotu umowy w terminie pierwotnie ustalonym.</w:t>
      </w:r>
    </w:p>
    <w:p w14:paraId="73AC857C" w14:textId="5557B820" w:rsidR="00684F96" w:rsidRPr="00492795" w:rsidRDefault="00232FA8" w:rsidP="008C2888">
      <w:pPr>
        <w:widowControl w:val="0"/>
        <w:numPr>
          <w:ilvl w:val="1"/>
          <w:numId w:val="7"/>
        </w:numPr>
        <w:tabs>
          <w:tab w:val="left" w:pos="993"/>
          <w:tab w:val="left" w:pos="2645"/>
          <w:tab w:val="left" w:pos="4463"/>
          <w:tab w:val="left" w:pos="6024"/>
          <w:tab w:val="left" w:pos="7135"/>
          <w:tab w:val="left" w:pos="7740"/>
        </w:tabs>
        <w:spacing w:after="0" w:line="23" w:lineRule="atLeast"/>
        <w:ind w:left="993" w:hanging="426"/>
        <w:jc w:val="both"/>
        <w:rPr>
          <w:rFonts w:ascii="Arial" w:eastAsia="Times New Roman" w:hAnsi="Arial" w:cs="Arial"/>
          <w:sz w:val="20"/>
          <w:szCs w:val="20"/>
        </w:rPr>
      </w:pPr>
      <w:r>
        <w:rPr>
          <w:rFonts w:ascii="Arial" w:eastAsia="Times New Roman" w:hAnsi="Arial" w:cs="Arial"/>
          <w:spacing w:val="-3"/>
          <w:sz w:val="20"/>
          <w:szCs w:val="20"/>
        </w:rPr>
        <w:t xml:space="preserve"> </w:t>
      </w:r>
      <w:r w:rsidR="00684F96" w:rsidRPr="00492795">
        <w:rPr>
          <w:rFonts w:ascii="Arial" w:eastAsia="Times New Roman" w:hAnsi="Arial" w:cs="Arial"/>
          <w:spacing w:val="-3"/>
          <w:sz w:val="20"/>
          <w:szCs w:val="20"/>
        </w:rPr>
        <w:t xml:space="preserve">Wystąpią </w:t>
      </w:r>
      <w:r w:rsidR="00684F96" w:rsidRPr="00492795">
        <w:rPr>
          <w:rFonts w:ascii="Arial" w:eastAsia="Times New Roman" w:hAnsi="Arial" w:cs="Arial"/>
          <w:sz w:val="20"/>
          <w:szCs w:val="20"/>
        </w:rPr>
        <w:t xml:space="preserve">okoliczności, których strony nie mogły przewidzieć w chwili zawarcia umowy pomimo zachowania należytej staranności, które uniemożliwiają wykonanie przedmiotu umowy w terminie przewidzianym w umowie. </w:t>
      </w:r>
      <w:r w:rsidR="00684F96" w:rsidRPr="00492795">
        <w:rPr>
          <w:rFonts w:ascii="Arial" w:eastAsia="Times New Roman" w:hAnsi="Arial" w:cs="Arial"/>
          <w:spacing w:val="-5"/>
          <w:sz w:val="20"/>
          <w:szCs w:val="20"/>
        </w:rPr>
        <w:t xml:space="preserve">Taka </w:t>
      </w:r>
      <w:r w:rsidR="00684F96" w:rsidRPr="00492795">
        <w:rPr>
          <w:rFonts w:ascii="Arial" w:eastAsia="Times New Roman" w:hAnsi="Arial" w:cs="Arial"/>
          <w:sz w:val="20"/>
          <w:szCs w:val="20"/>
        </w:rPr>
        <w:t xml:space="preserve">sytuacja winna być odnotowana </w:t>
      </w:r>
      <w:r w:rsidR="00F90F30">
        <w:rPr>
          <w:rFonts w:ascii="Arial" w:eastAsia="Times New Roman" w:hAnsi="Arial" w:cs="Arial"/>
          <w:sz w:val="20"/>
          <w:szCs w:val="20"/>
        </w:rPr>
        <w:br/>
      </w:r>
      <w:r w:rsidR="00684F96" w:rsidRPr="00492795">
        <w:rPr>
          <w:rFonts w:ascii="Arial" w:eastAsia="Times New Roman" w:hAnsi="Arial" w:cs="Arial"/>
          <w:sz w:val="20"/>
          <w:szCs w:val="20"/>
        </w:rPr>
        <w:t xml:space="preserve">w dzienniku budowy oraz musi być udokumentowana stosownymi protokołami podpisanymi przez kierownika budowy i inspektora nadzoru oraz zaakceptowanymi przez Zamawiającego. </w:t>
      </w:r>
      <w:r w:rsidR="00684F96" w:rsidRPr="00492795">
        <w:rPr>
          <w:rFonts w:ascii="Arial" w:eastAsia="Times New Roman" w:hAnsi="Arial" w:cs="Arial"/>
          <w:sz w:val="20"/>
          <w:szCs w:val="20"/>
        </w:rPr>
        <w:br/>
        <w:t>W takim przypadku strony mogą przesunąć termin wykonania umowy o okres równy okresowi przerw lub</w:t>
      </w:r>
      <w:r w:rsidR="00684F96" w:rsidRPr="00492795">
        <w:rPr>
          <w:rFonts w:ascii="Arial" w:eastAsia="Times New Roman" w:hAnsi="Arial" w:cs="Arial"/>
          <w:spacing w:val="-14"/>
          <w:sz w:val="20"/>
          <w:szCs w:val="20"/>
        </w:rPr>
        <w:t xml:space="preserve"> </w:t>
      </w:r>
      <w:r w:rsidR="00684F96" w:rsidRPr="00492795">
        <w:rPr>
          <w:rFonts w:ascii="Arial" w:eastAsia="Times New Roman" w:hAnsi="Arial" w:cs="Arial"/>
          <w:sz w:val="20"/>
          <w:szCs w:val="20"/>
        </w:rPr>
        <w:t>przestoju.</w:t>
      </w:r>
    </w:p>
    <w:p w14:paraId="3C89D47E" w14:textId="653A70E7" w:rsidR="00684F96" w:rsidRPr="00492795" w:rsidRDefault="00232FA8" w:rsidP="008C2888">
      <w:pPr>
        <w:widowControl w:val="0"/>
        <w:numPr>
          <w:ilvl w:val="1"/>
          <w:numId w:val="7"/>
        </w:numPr>
        <w:tabs>
          <w:tab w:val="left" w:pos="993"/>
        </w:tabs>
        <w:spacing w:after="0" w:line="23" w:lineRule="atLeast"/>
        <w:ind w:left="993" w:hanging="426"/>
        <w:jc w:val="both"/>
        <w:rPr>
          <w:rFonts w:ascii="Arial" w:eastAsia="Times New Roman" w:hAnsi="Arial" w:cs="Arial"/>
          <w:sz w:val="20"/>
          <w:szCs w:val="20"/>
        </w:rPr>
      </w:pPr>
      <w:r>
        <w:rPr>
          <w:rFonts w:ascii="Arial" w:eastAsia="Times New Roman" w:hAnsi="Arial" w:cs="Arial"/>
          <w:sz w:val="20"/>
          <w:szCs w:val="20"/>
        </w:rPr>
        <w:t>W</w:t>
      </w:r>
      <w:r w:rsidR="00684F96" w:rsidRPr="00492795">
        <w:rPr>
          <w:rFonts w:ascii="Arial" w:eastAsia="Times New Roman" w:hAnsi="Arial" w:cs="Arial"/>
          <w:sz w:val="20"/>
          <w:szCs w:val="20"/>
        </w:rPr>
        <w:t xml:space="preserve"> przypadku podpisania przez strony aneksu do umowy i dokonania zmiany treści niniejszej umowy na podstawie art. 144 ust.1 pkt. 2 </w:t>
      </w:r>
      <w:proofErr w:type="spellStart"/>
      <w:r w:rsidR="00684F96" w:rsidRPr="00492795">
        <w:rPr>
          <w:rFonts w:ascii="Arial" w:eastAsia="Times New Roman" w:hAnsi="Arial" w:cs="Arial"/>
          <w:sz w:val="20"/>
          <w:szCs w:val="20"/>
        </w:rPr>
        <w:t>Pzp</w:t>
      </w:r>
      <w:proofErr w:type="spellEnd"/>
      <w:r w:rsidR="00684F96" w:rsidRPr="00492795">
        <w:rPr>
          <w:rFonts w:ascii="Arial" w:eastAsia="Times New Roman" w:hAnsi="Arial" w:cs="Arial"/>
          <w:sz w:val="20"/>
          <w:szCs w:val="20"/>
        </w:rPr>
        <w:t xml:space="preserve">, w związku z zaistnieniem sytuacji (przesłanek) opisanej w art. 144 ust.1 pkt. 2 </w:t>
      </w:r>
      <w:proofErr w:type="spellStart"/>
      <w:r w:rsidR="00684F96" w:rsidRPr="00492795">
        <w:rPr>
          <w:rFonts w:ascii="Arial" w:eastAsia="Times New Roman" w:hAnsi="Arial" w:cs="Arial"/>
          <w:sz w:val="20"/>
          <w:szCs w:val="20"/>
        </w:rPr>
        <w:t>Pzp</w:t>
      </w:r>
      <w:proofErr w:type="spellEnd"/>
      <w:r w:rsidR="00684F96" w:rsidRPr="00492795">
        <w:rPr>
          <w:rFonts w:ascii="Arial" w:eastAsia="Times New Roman" w:hAnsi="Arial" w:cs="Arial"/>
          <w:sz w:val="20"/>
          <w:szCs w:val="20"/>
        </w:rPr>
        <w:t xml:space="preserve"> i zlecenia Wykonawcy wykonania dodatkowych usług, dostaw lub robót budowlanych wykraczających poza przedmiot niniejszej umowy (przedmiot zamówienia podstawowego) o ile wykonanie tych robót wpływa na termin wykonania przedmiotu niniejszej </w:t>
      </w:r>
      <w:r w:rsidR="00684F96" w:rsidRPr="00492795">
        <w:rPr>
          <w:rFonts w:ascii="Arial" w:eastAsia="Times New Roman" w:hAnsi="Arial" w:cs="Arial"/>
          <w:spacing w:val="-3"/>
          <w:sz w:val="20"/>
          <w:szCs w:val="20"/>
        </w:rPr>
        <w:t xml:space="preserve">umowy. </w:t>
      </w:r>
      <w:r w:rsidR="00684F96" w:rsidRPr="00492795">
        <w:rPr>
          <w:rFonts w:ascii="Arial" w:eastAsia="Times New Roman" w:hAnsi="Arial" w:cs="Arial"/>
          <w:sz w:val="20"/>
          <w:szCs w:val="20"/>
        </w:rPr>
        <w:t xml:space="preserve">W takim przypadku Strony mogą przesunąć termin zakończenia wykonania umowy o okres wynikający </w:t>
      </w:r>
      <w:r w:rsidR="00F90F30">
        <w:rPr>
          <w:rFonts w:ascii="Arial" w:eastAsia="Times New Roman" w:hAnsi="Arial" w:cs="Arial"/>
          <w:sz w:val="20"/>
          <w:szCs w:val="20"/>
        </w:rPr>
        <w:br/>
      </w:r>
      <w:r w:rsidR="00684F96" w:rsidRPr="00492795">
        <w:rPr>
          <w:rFonts w:ascii="Arial" w:eastAsia="Times New Roman" w:hAnsi="Arial" w:cs="Arial"/>
          <w:sz w:val="20"/>
          <w:szCs w:val="20"/>
        </w:rPr>
        <w:t>z konieczności wykonania zleconych Wykonawcy dodatkowych usłu</w:t>
      </w:r>
      <w:r w:rsidR="00EE7284">
        <w:rPr>
          <w:rFonts w:ascii="Arial" w:eastAsia="Times New Roman" w:hAnsi="Arial" w:cs="Arial"/>
          <w:sz w:val="20"/>
          <w:szCs w:val="20"/>
        </w:rPr>
        <w:t>g, dostaw lub robót budowlanych.</w:t>
      </w:r>
    </w:p>
    <w:p w14:paraId="0EA9B5BA" w14:textId="77777777" w:rsidR="00684F96" w:rsidRPr="00492795" w:rsidRDefault="00684F96" w:rsidP="00232FA8">
      <w:pPr>
        <w:widowControl w:val="0"/>
        <w:tabs>
          <w:tab w:val="left" w:pos="851"/>
        </w:tabs>
        <w:spacing w:after="0" w:line="23" w:lineRule="atLeast"/>
        <w:ind w:left="993" w:hanging="426"/>
        <w:jc w:val="both"/>
        <w:rPr>
          <w:rFonts w:ascii="Arial" w:eastAsia="Times New Roman" w:hAnsi="Arial" w:cs="Arial"/>
          <w:i/>
          <w:sz w:val="20"/>
          <w:szCs w:val="20"/>
        </w:rPr>
      </w:pPr>
    </w:p>
    <w:p w14:paraId="1FAD4CC8" w14:textId="1B6683E1" w:rsidR="00684F96" w:rsidRPr="00492795" w:rsidRDefault="00684F96" w:rsidP="008C2888">
      <w:pPr>
        <w:widowControl w:val="0"/>
        <w:numPr>
          <w:ilvl w:val="0"/>
          <w:numId w:val="7"/>
        </w:numPr>
        <w:tabs>
          <w:tab w:val="left" w:pos="480"/>
        </w:tabs>
        <w:spacing w:after="0" w:line="23" w:lineRule="atLeast"/>
        <w:jc w:val="both"/>
        <w:rPr>
          <w:rFonts w:ascii="Arial" w:eastAsia="Times New Roman" w:hAnsi="Arial" w:cs="Arial"/>
          <w:sz w:val="20"/>
          <w:szCs w:val="20"/>
        </w:rPr>
      </w:pPr>
      <w:r w:rsidRPr="00492795">
        <w:rPr>
          <w:rFonts w:ascii="Arial" w:eastAsia="Times New Roman" w:hAnsi="Arial" w:cs="Arial"/>
          <w:sz w:val="20"/>
          <w:szCs w:val="20"/>
        </w:rPr>
        <w:t xml:space="preserve">Strony postanawiają, że w przypadku przedłużenia terminu realizacji Umowy, Wykonawcy nie będzie przysługiwało roszczenie o zapłatę przez Zamawiającego kosztów ogólnych, tj. kosztów związanych bezpośrednio lub pośrednio z funkcjonowaniem Wykonawcy na budowie </w:t>
      </w:r>
      <w:r w:rsidR="00F90F30">
        <w:rPr>
          <w:rFonts w:ascii="Arial" w:eastAsia="Times New Roman" w:hAnsi="Arial" w:cs="Arial"/>
          <w:sz w:val="20"/>
          <w:szCs w:val="20"/>
        </w:rPr>
        <w:br/>
      </w:r>
      <w:r w:rsidRPr="00492795">
        <w:rPr>
          <w:rFonts w:ascii="Arial" w:eastAsia="Times New Roman" w:hAnsi="Arial" w:cs="Arial"/>
          <w:sz w:val="20"/>
          <w:szCs w:val="20"/>
        </w:rPr>
        <w:t xml:space="preserve">(w szczególności koszty zaplecza Wykonawcy, koszty obsługi biurowej i nadzoru geodezyjnego, koszty pracownicze). Strony zgodnie postanawiają, że takie koszty, w przypadku przedłużenia terminu realizacji Umowy, uznaje się za wliczone w ramach wynagrodzenia wskazanego </w:t>
      </w:r>
      <w:r w:rsidR="00F90F30">
        <w:rPr>
          <w:rFonts w:ascii="Arial" w:eastAsia="Times New Roman" w:hAnsi="Arial" w:cs="Arial"/>
          <w:sz w:val="20"/>
          <w:szCs w:val="20"/>
        </w:rPr>
        <w:br/>
      </w:r>
      <w:r w:rsidRPr="00492795">
        <w:rPr>
          <w:rFonts w:ascii="Arial" w:eastAsia="Times New Roman" w:hAnsi="Arial" w:cs="Arial"/>
          <w:sz w:val="20"/>
          <w:szCs w:val="20"/>
        </w:rPr>
        <w:t>w §</w:t>
      </w:r>
      <w:r w:rsidR="00C10C43" w:rsidRPr="00492795">
        <w:rPr>
          <w:rFonts w:ascii="Arial" w:eastAsia="Times New Roman" w:hAnsi="Arial" w:cs="Arial"/>
          <w:sz w:val="20"/>
          <w:szCs w:val="20"/>
        </w:rPr>
        <w:t xml:space="preserve"> 6</w:t>
      </w:r>
      <w:r w:rsidRPr="00492795">
        <w:rPr>
          <w:rFonts w:ascii="Arial" w:eastAsia="Times New Roman" w:hAnsi="Arial" w:cs="Arial"/>
          <w:sz w:val="20"/>
          <w:szCs w:val="20"/>
        </w:rPr>
        <w:t xml:space="preserve"> ust. 1 niniejszej Umowy, za wyjątkiem przypadku wskazanego w ust. 1 pkt 14) powyżej, gdzie koszty te będą uwzględnione w przedmiotowym aneksie do umowy.</w:t>
      </w:r>
    </w:p>
    <w:p w14:paraId="56674E93" w14:textId="4DF3AA8F" w:rsidR="00684F96" w:rsidRPr="00492795" w:rsidRDefault="00684F96" w:rsidP="008C2888">
      <w:pPr>
        <w:widowControl w:val="0"/>
        <w:numPr>
          <w:ilvl w:val="0"/>
          <w:numId w:val="7"/>
        </w:numPr>
        <w:tabs>
          <w:tab w:val="left" w:pos="481"/>
        </w:tabs>
        <w:spacing w:after="0" w:line="23" w:lineRule="atLeast"/>
        <w:ind w:left="480" w:right="108" w:hanging="360"/>
        <w:jc w:val="both"/>
        <w:rPr>
          <w:rFonts w:ascii="Arial" w:eastAsia="Times New Roman" w:hAnsi="Arial" w:cs="Arial"/>
          <w:sz w:val="20"/>
          <w:szCs w:val="20"/>
        </w:rPr>
      </w:pPr>
      <w:r w:rsidRPr="00492795">
        <w:rPr>
          <w:rFonts w:ascii="Arial" w:eastAsia="Times New Roman" w:hAnsi="Arial" w:cs="Arial"/>
          <w:sz w:val="20"/>
          <w:szCs w:val="20"/>
        </w:rPr>
        <w:t xml:space="preserve">W przypadkach określonych w ust. 1 przedłużenie terminu wykonania Przedmiotu umowy może nastąpić o czas niezbędny do jego wykonania, jednak nie dłużej niż o okres trwania przeszkody uniemożliwiającej wykonywanie Przedmiotu </w:t>
      </w:r>
      <w:r w:rsidRPr="00492795">
        <w:rPr>
          <w:rFonts w:ascii="Arial" w:eastAsia="Times New Roman" w:hAnsi="Arial" w:cs="Arial"/>
          <w:spacing w:val="-4"/>
          <w:sz w:val="20"/>
          <w:szCs w:val="20"/>
        </w:rPr>
        <w:t xml:space="preserve">umowy. </w:t>
      </w:r>
      <w:r w:rsidRPr="00492795">
        <w:rPr>
          <w:rFonts w:ascii="Arial" w:eastAsia="Times New Roman" w:hAnsi="Arial" w:cs="Arial"/>
          <w:sz w:val="20"/>
          <w:szCs w:val="20"/>
        </w:rPr>
        <w:t xml:space="preserve">Przedłużenie terminu Zamawiający warunkuje złożeniem przez </w:t>
      </w:r>
      <w:r w:rsidRPr="00492795">
        <w:rPr>
          <w:rFonts w:ascii="Arial" w:eastAsia="Times New Roman" w:hAnsi="Arial" w:cs="Arial"/>
          <w:spacing w:val="-3"/>
          <w:sz w:val="20"/>
          <w:szCs w:val="20"/>
        </w:rPr>
        <w:t xml:space="preserve">Wykonawcę </w:t>
      </w:r>
      <w:r w:rsidRPr="00492795">
        <w:rPr>
          <w:rFonts w:ascii="Arial" w:eastAsia="Times New Roman" w:hAnsi="Arial" w:cs="Arial"/>
          <w:sz w:val="20"/>
          <w:szCs w:val="20"/>
        </w:rPr>
        <w:t xml:space="preserve">wniosku o sporządzenie aneksu do umowy wraz </w:t>
      </w:r>
      <w:r w:rsidR="00F90F30">
        <w:rPr>
          <w:rFonts w:ascii="Arial" w:eastAsia="Times New Roman" w:hAnsi="Arial" w:cs="Arial"/>
          <w:sz w:val="20"/>
          <w:szCs w:val="20"/>
        </w:rPr>
        <w:br/>
      </w:r>
      <w:r w:rsidRPr="00492795">
        <w:rPr>
          <w:rFonts w:ascii="Arial" w:eastAsia="Times New Roman" w:hAnsi="Arial" w:cs="Arial"/>
          <w:sz w:val="20"/>
          <w:szCs w:val="20"/>
        </w:rPr>
        <w:t xml:space="preserve">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t>
      </w:r>
      <w:r w:rsidRPr="00492795">
        <w:rPr>
          <w:rFonts w:ascii="Arial" w:eastAsia="Times New Roman" w:hAnsi="Arial" w:cs="Arial"/>
          <w:spacing w:val="-3"/>
          <w:sz w:val="20"/>
          <w:szCs w:val="20"/>
        </w:rPr>
        <w:t xml:space="preserve">Wykonawcę </w:t>
      </w:r>
      <w:r w:rsidR="00F90F30">
        <w:rPr>
          <w:rFonts w:ascii="Arial" w:eastAsia="Times New Roman" w:hAnsi="Arial" w:cs="Arial"/>
          <w:spacing w:val="-3"/>
          <w:sz w:val="20"/>
          <w:szCs w:val="20"/>
        </w:rPr>
        <w:br/>
      </w:r>
      <w:r w:rsidRPr="00492795">
        <w:rPr>
          <w:rFonts w:ascii="Arial" w:eastAsia="Times New Roman" w:hAnsi="Arial" w:cs="Arial"/>
          <w:sz w:val="20"/>
          <w:szCs w:val="20"/>
        </w:rPr>
        <w:t>we wniosku. Zamawiający może zażądać od Wykonawcy okazania oryginałów przedstawionych przez</w:t>
      </w:r>
      <w:r w:rsidRPr="00492795">
        <w:rPr>
          <w:rFonts w:ascii="Arial" w:eastAsia="Times New Roman" w:hAnsi="Arial" w:cs="Arial"/>
          <w:spacing w:val="-39"/>
          <w:sz w:val="20"/>
          <w:szCs w:val="20"/>
        </w:rPr>
        <w:t xml:space="preserve"> </w:t>
      </w:r>
      <w:r w:rsidRPr="00492795">
        <w:rPr>
          <w:rFonts w:ascii="Arial" w:eastAsia="Times New Roman" w:hAnsi="Arial" w:cs="Arial"/>
          <w:spacing w:val="-3"/>
          <w:sz w:val="20"/>
          <w:szCs w:val="20"/>
        </w:rPr>
        <w:t xml:space="preserve">Wykonawcę </w:t>
      </w:r>
      <w:r w:rsidRPr="00492795">
        <w:rPr>
          <w:rFonts w:ascii="Arial" w:eastAsia="Times New Roman" w:hAnsi="Arial" w:cs="Arial"/>
          <w:sz w:val="20"/>
          <w:szCs w:val="20"/>
        </w:rPr>
        <w:t>dokumentów.</w:t>
      </w:r>
    </w:p>
    <w:p w14:paraId="543E46E7" w14:textId="77777777" w:rsidR="00684F96" w:rsidRPr="00492795" w:rsidRDefault="00684F96" w:rsidP="008C2888">
      <w:pPr>
        <w:widowControl w:val="0"/>
        <w:numPr>
          <w:ilvl w:val="0"/>
          <w:numId w:val="7"/>
        </w:numPr>
        <w:spacing w:after="0" w:line="23" w:lineRule="atLeast"/>
        <w:ind w:left="567" w:right="108" w:hanging="360"/>
        <w:jc w:val="both"/>
        <w:rPr>
          <w:rFonts w:ascii="Arial" w:eastAsia="Times New Roman" w:hAnsi="Arial" w:cs="Arial"/>
          <w:sz w:val="20"/>
          <w:szCs w:val="20"/>
        </w:rPr>
      </w:pPr>
      <w:r w:rsidRPr="00492795">
        <w:rPr>
          <w:rFonts w:ascii="Arial" w:eastAsia="Times New Roman" w:hAnsi="Arial" w:cs="Arial"/>
          <w:sz w:val="20"/>
          <w:szCs w:val="20"/>
        </w:rPr>
        <w:t xml:space="preserve">W przypadku dokonywania zmiany treści niniejszej umowy na podstawie art. 144 ust.1 pkt. 2 </w:t>
      </w:r>
      <w:proofErr w:type="spellStart"/>
      <w:r w:rsidRPr="00492795">
        <w:rPr>
          <w:rFonts w:ascii="Arial" w:eastAsia="Times New Roman" w:hAnsi="Arial" w:cs="Arial"/>
          <w:sz w:val="20"/>
          <w:szCs w:val="20"/>
        </w:rPr>
        <w:t>Pzp</w:t>
      </w:r>
      <w:proofErr w:type="spellEnd"/>
      <w:r w:rsidRPr="00492795">
        <w:rPr>
          <w:rFonts w:ascii="Arial" w:eastAsia="Times New Roman" w:hAnsi="Arial" w:cs="Arial"/>
          <w:sz w:val="20"/>
          <w:szCs w:val="20"/>
        </w:rPr>
        <w:t xml:space="preserve">, w związku z zaistnieniem sytuacji ( przesłanek) opisanej w art. 144 ust.1 pkt. 2 </w:t>
      </w:r>
      <w:proofErr w:type="spellStart"/>
      <w:r w:rsidRPr="00492795">
        <w:rPr>
          <w:rFonts w:ascii="Arial" w:eastAsia="Times New Roman" w:hAnsi="Arial" w:cs="Arial"/>
          <w:sz w:val="20"/>
          <w:szCs w:val="20"/>
        </w:rPr>
        <w:t>Pzp</w:t>
      </w:r>
      <w:proofErr w:type="spellEnd"/>
      <w:r w:rsidRPr="00492795">
        <w:rPr>
          <w:rFonts w:ascii="Arial" w:eastAsia="Times New Roman" w:hAnsi="Arial" w:cs="Arial"/>
          <w:sz w:val="20"/>
          <w:szCs w:val="20"/>
        </w:rPr>
        <w:t xml:space="preserve"> ustala się następujące zasady</w:t>
      </w:r>
      <w:r w:rsidRPr="00492795">
        <w:rPr>
          <w:rFonts w:ascii="Arial" w:eastAsia="Times New Roman" w:hAnsi="Arial" w:cs="Arial"/>
          <w:spacing w:val="-15"/>
          <w:sz w:val="20"/>
          <w:szCs w:val="20"/>
        </w:rPr>
        <w:t xml:space="preserve"> </w:t>
      </w:r>
      <w:r w:rsidRPr="00492795">
        <w:rPr>
          <w:rFonts w:ascii="Arial" w:eastAsia="Times New Roman" w:hAnsi="Arial" w:cs="Arial"/>
          <w:sz w:val="20"/>
          <w:szCs w:val="20"/>
        </w:rPr>
        <w:t>postępowania:</w:t>
      </w:r>
    </w:p>
    <w:p w14:paraId="7432DC2A" w14:textId="77777777" w:rsidR="00684F96" w:rsidRPr="00492795" w:rsidRDefault="00684F96" w:rsidP="008C2888">
      <w:pPr>
        <w:widowControl w:val="0"/>
        <w:numPr>
          <w:ilvl w:val="1"/>
          <w:numId w:val="7"/>
        </w:numPr>
        <w:tabs>
          <w:tab w:val="left" w:pos="2279"/>
          <w:tab w:val="left" w:pos="2281"/>
        </w:tabs>
        <w:spacing w:after="0" w:line="23" w:lineRule="atLeast"/>
        <w:ind w:left="993" w:right="104" w:hanging="428"/>
        <w:jc w:val="both"/>
        <w:rPr>
          <w:rFonts w:ascii="Arial" w:eastAsia="Times New Roman" w:hAnsi="Arial" w:cs="Arial"/>
          <w:sz w:val="20"/>
          <w:szCs w:val="20"/>
        </w:rPr>
      </w:pPr>
      <w:r w:rsidRPr="00492795">
        <w:rPr>
          <w:rFonts w:ascii="Arial" w:eastAsia="Times New Roman" w:hAnsi="Arial" w:cs="Arial"/>
          <w:sz w:val="20"/>
          <w:szCs w:val="20"/>
        </w:rPr>
        <w:t xml:space="preserve">rozpoczęcie wykonywania dodatkowych usług, dostaw lub robót budowlanych wykraczających poza przedmiot niniejszej umowy (przedmiot zamówienia podstawowego) udzielanych na podstawie art. 144 ust.1 pkt. 2 </w:t>
      </w:r>
      <w:proofErr w:type="spellStart"/>
      <w:r w:rsidRPr="00492795">
        <w:rPr>
          <w:rFonts w:ascii="Arial" w:eastAsia="Times New Roman" w:hAnsi="Arial" w:cs="Arial"/>
          <w:sz w:val="20"/>
          <w:szCs w:val="20"/>
        </w:rPr>
        <w:t>Pzp</w:t>
      </w:r>
      <w:proofErr w:type="spellEnd"/>
      <w:r w:rsidRPr="00492795">
        <w:rPr>
          <w:rFonts w:ascii="Arial" w:eastAsia="Times New Roman" w:hAnsi="Arial" w:cs="Arial"/>
          <w:sz w:val="20"/>
          <w:szCs w:val="20"/>
        </w:rPr>
        <w:t xml:space="preserve"> może nastąpić po podpisaniu przez strony niniejszej umowy aneksu zmieniającego niniejszą umowę w tym</w:t>
      </w:r>
      <w:r w:rsidRPr="00492795">
        <w:rPr>
          <w:rFonts w:ascii="Arial" w:eastAsia="Times New Roman" w:hAnsi="Arial" w:cs="Arial"/>
          <w:spacing w:val="-13"/>
          <w:sz w:val="20"/>
          <w:szCs w:val="20"/>
        </w:rPr>
        <w:t xml:space="preserve"> </w:t>
      </w:r>
      <w:r w:rsidRPr="00492795">
        <w:rPr>
          <w:rFonts w:ascii="Arial" w:eastAsia="Times New Roman" w:hAnsi="Arial" w:cs="Arial"/>
          <w:sz w:val="20"/>
          <w:szCs w:val="20"/>
        </w:rPr>
        <w:t>zakresie.</w:t>
      </w:r>
    </w:p>
    <w:p w14:paraId="5E3525B3" w14:textId="6B50FD57" w:rsidR="00684F96" w:rsidRPr="00492795" w:rsidRDefault="00684F96" w:rsidP="008C2888">
      <w:pPr>
        <w:widowControl w:val="0"/>
        <w:numPr>
          <w:ilvl w:val="1"/>
          <w:numId w:val="7"/>
        </w:numPr>
        <w:tabs>
          <w:tab w:val="left" w:pos="2279"/>
          <w:tab w:val="left" w:pos="2281"/>
        </w:tabs>
        <w:spacing w:after="0" w:line="23" w:lineRule="atLeast"/>
        <w:ind w:left="993" w:right="106" w:hanging="428"/>
        <w:jc w:val="both"/>
        <w:rPr>
          <w:rFonts w:ascii="Arial" w:eastAsia="Times New Roman" w:hAnsi="Arial" w:cs="Arial"/>
          <w:sz w:val="20"/>
          <w:szCs w:val="20"/>
        </w:rPr>
      </w:pPr>
      <w:r w:rsidRPr="00492795">
        <w:rPr>
          <w:rFonts w:ascii="Arial" w:eastAsia="Times New Roman" w:hAnsi="Arial" w:cs="Arial"/>
          <w:sz w:val="20"/>
          <w:szCs w:val="20"/>
        </w:rPr>
        <w:t xml:space="preserve">Podstawą do podpisania aneksu, o którym mowa w pkt 1) powyżej będzie protokół konieczności potwierdzony przez inspektora nadzoru ze strony Zamawiającego </w:t>
      </w:r>
      <w:r w:rsidR="00F90F30">
        <w:rPr>
          <w:rFonts w:ascii="Arial" w:eastAsia="Times New Roman" w:hAnsi="Arial" w:cs="Arial"/>
          <w:sz w:val="20"/>
          <w:szCs w:val="20"/>
        </w:rPr>
        <w:br/>
      </w:r>
      <w:r w:rsidRPr="00492795">
        <w:rPr>
          <w:rFonts w:ascii="Arial" w:eastAsia="Times New Roman" w:hAnsi="Arial" w:cs="Arial"/>
          <w:sz w:val="20"/>
          <w:szCs w:val="20"/>
        </w:rPr>
        <w:t>i zatwierdzony przez strony umowy reprezentowane przez osoby uprawnione do ich repr</w:t>
      </w:r>
      <w:r w:rsidR="000A11B9">
        <w:rPr>
          <w:rFonts w:ascii="Arial" w:eastAsia="Times New Roman" w:hAnsi="Arial" w:cs="Arial"/>
          <w:sz w:val="20"/>
          <w:szCs w:val="20"/>
        </w:rPr>
        <w:t>ezentacji. Protokół konieczności</w:t>
      </w:r>
      <w:r w:rsidRPr="00492795">
        <w:rPr>
          <w:rFonts w:ascii="Arial" w:eastAsia="Times New Roman" w:hAnsi="Arial" w:cs="Arial"/>
          <w:sz w:val="20"/>
          <w:szCs w:val="20"/>
        </w:rPr>
        <w:t>, o którym mowa w zdaniu pierwszym musi zawierać uzasadnienie  wskazujące, że spełnione zostały przesłanki, o których mowa w art. 144 ust.1 pkt. 2</w:t>
      </w:r>
      <w:r w:rsidRPr="00492795">
        <w:rPr>
          <w:rFonts w:ascii="Arial" w:eastAsia="Times New Roman" w:hAnsi="Arial" w:cs="Arial"/>
          <w:spacing w:val="2"/>
          <w:sz w:val="20"/>
          <w:szCs w:val="20"/>
        </w:rPr>
        <w:t xml:space="preserve"> </w:t>
      </w:r>
      <w:proofErr w:type="spellStart"/>
      <w:r w:rsidRPr="00492795">
        <w:rPr>
          <w:rFonts w:ascii="Arial" w:eastAsia="Times New Roman" w:hAnsi="Arial" w:cs="Arial"/>
          <w:sz w:val="20"/>
          <w:szCs w:val="20"/>
        </w:rPr>
        <w:t>Pzp</w:t>
      </w:r>
      <w:proofErr w:type="spellEnd"/>
      <w:r w:rsidRPr="00492795">
        <w:rPr>
          <w:rFonts w:ascii="Arial" w:eastAsia="Times New Roman" w:hAnsi="Arial" w:cs="Arial"/>
          <w:sz w:val="20"/>
          <w:szCs w:val="20"/>
        </w:rPr>
        <w:t>.</w:t>
      </w:r>
    </w:p>
    <w:p w14:paraId="37F43A57" w14:textId="7A7D0D40" w:rsidR="00684F96" w:rsidRPr="00492795" w:rsidRDefault="00684F96" w:rsidP="008C2888">
      <w:pPr>
        <w:widowControl w:val="0"/>
        <w:numPr>
          <w:ilvl w:val="1"/>
          <w:numId w:val="7"/>
        </w:numPr>
        <w:tabs>
          <w:tab w:val="left" w:pos="2340"/>
          <w:tab w:val="left" w:pos="2341"/>
        </w:tabs>
        <w:spacing w:after="0" w:line="23" w:lineRule="atLeast"/>
        <w:ind w:left="993" w:right="109" w:hanging="404"/>
        <w:jc w:val="both"/>
        <w:rPr>
          <w:rFonts w:ascii="Arial" w:eastAsia="Times New Roman" w:hAnsi="Arial" w:cs="Arial"/>
          <w:sz w:val="20"/>
          <w:szCs w:val="20"/>
        </w:rPr>
      </w:pPr>
      <w:r w:rsidRPr="00492795">
        <w:rPr>
          <w:rFonts w:ascii="Arial" w:eastAsia="Times New Roman" w:hAnsi="Arial" w:cs="Arial"/>
          <w:sz w:val="20"/>
          <w:szCs w:val="20"/>
        </w:rPr>
        <w:t xml:space="preserve">rozpoczęcie wykonywania dodatkowych usług, dostaw lub robót budowlanych wykraczających poza przedmiot niniejszej umowy ( przedmiot zamówienia podstawowego) udzielanych na podstawie art. 144 ust.1 pkt. 2 </w:t>
      </w:r>
      <w:proofErr w:type="spellStart"/>
      <w:r w:rsidRPr="00492795">
        <w:rPr>
          <w:rFonts w:ascii="Arial" w:eastAsia="Times New Roman" w:hAnsi="Arial" w:cs="Arial"/>
          <w:sz w:val="20"/>
          <w:szCs w:val="20"/>
        </w:rPr>
        <w:t>Pzp</w:t>
      </w:r>
      <w:proofErr w:type="spellEnd"/>
      <w:r w:rsidRPr="00492795">
        <w:rPr>
          <w:rFonts w:ascii="Arial" w:eastAsia="Times New Roman" w:hAnsi="Arial" w:cs="Arial"/>
          <w:sz w:val="20"/>
          <w:szCs w:val="20"/>
        </w:rPr>
        <w:t xml:space="preserve"> musi być poprzedzone wykonaniem dokumentacji projektowej opisującej te</w:t>
      </w:r>
      <w:r w:rsidRPr="00492795">
        <w:rPr>
          <w:rFonts w:ascii="Arial" w:eastAsia="Times New Roman" w:hAnsi="Arial" w:cs="Arial"/>
          <w:spacing w:val="3"/>
          <w:sz w:val="20"/>
          <w:szCs w:val="20"/>
        </w:rPr>
        <w:t xml:space="preserve"> </w:t>
      </w:r>
      <w:r w:rsidRPr="00492795">
        <w:rPr>
          <w:rFonts w:ascii="Arial" w:eastAsia="Times New Roman" w:hAnsi="Arial" w:cs="Arial"/>
          <w:sz w:val="20"/>
          <w:szCs w:val="20"/>
        </w:rPr>
        <w:t xml:space="preserve">roboty zgodnej </w:t>
      </w:r>
      <w:r w:rsidR="00F90F30">
        <w:rPr>
          <w:rFonts w:ascii="Arial" w:eastAsia="Times New Roman" w:hAnsi="Arial" w:cs="Arial"/>
          <w:sz w:val="20"/>
          <w:szCs w:val="20"/>
        </w:rPr>
        <w:br/>
      </w:r>
      <w:r w:rsidRPr="00492795">
        <w:rPr>
          <w:rFonts w:ascii="Arial" w:eastAsia="Times New Roman" w:hAnsi="Arial" w:cs="Arial"/>
          <w:sz w:val="20"/>
          <w:szCs w:val="20"/>
        </w:rPr>
        <w:t>z przepisami Prawa Budowlanego wraz z jego aktami wykonawczymi i uzyskaniem odpowiedniej decyzji uprawniającej do prowadzenia przedmiotowych robót jeżeli są wymagane.</w:t>
      </w:r>
    </w:p>
    <w:p w14:paraId="2F6EEE2E" w14:textId="2A725B05" w:rsidR="00684F96" w:rsidRPr="00492795" w:rsidRDefault="00684F96" w:rsidP="008C2888">
      <w:pPr>
        <w:widowControl w:val="0"/>
        <w:numPr>
          <w:ilvl w:val="1"/>
          <w:numId w:val="7"/>
        </w:numPr>
        <w:spacing w:after="0" w:line="23" w:lineRule="atLeast"/>
        <w:ind w:left="993" w:right="105" w:hanging="404"/>
        <w:jc w:val="both"/>
        <w:rPr>
          <w:rFonts w:ascii="Arial" w:eastAsia="Times New Roman" w:hAnsi="Arial" w:cs="Arial"/>
          <w:sz w:val="20"/>
          <w:szCs w:val="20"/>
        </w:rPr>
      </w:pPr>
      <w:r w:rsidRPr="00492795">
        <w:rPr>
          <w:rFonts w:ascii="Arial" w:eastAsia="Times New Roman" w:hAnsi="Arial" w:cs="Arial"/>
          <w:sz w:val="20"/>
          <w:szCs w:val="20"/>
        </w:rPr>
        <w:lastRenderedPageBreak/>
        <w:t>Podstawą do ustalenia wysokości wynagrodzenia za</w:t>
      </w:r>
      <w:r w:rsidRPr="00492795">
        <w:rPr>
          <w:rFonts w:ascii="Arial" w:eastAsia="Times New Roman" w:hAnsi="Arial" w:cs="Arial"/>
          <w:spacing w:val="36"/>
          <w:sz w:val="20"/>
          <w:szCs w:val="20"/>
        </w:rPr>
        <w:t xml:space="preserve"> </w:t>
      </w:r>
      <w:r w:rsidRPr="00492795">
        <w:rPr>
          <w:rFonts w:ascii="Arial" w:eastAsia="Times New Roman" w:hAnsi="Arial" w:cs="Arial"/>
          <w:sz w:val="20"/>
          <w:szCs w:val="20"/>
        </w:rPr>
        <w:t xml:space="preserve">wykonanie dodatkowych usług, dostaw lub robót budowlanych wykraczających poza przedmiot niniejszej umowy (przedmiot zamówienia podstawowego) udzielanych na podstawie art. 144 ust.1 pkt. 2 </w:t>
      </w:r>
      <w:proofErr w:type="spellStart"/>
      <w:r w:rsidRPr="00492795">
        <w:rPr>
          <w:rFonts w:ascii="Arial" w:eastAsia="Times New Roman" w:hAnsi="Arial" w:cs="Arial"/>
          <w:sz w:val="20"/>
          <w:szCs w:val="20"/>
        </w:rPr>
        <w:t>Pzp</w:t>
      </w:r>
      <w:proofErr w:type="spellEnd"/>
      <w:r w:rsidRPr="00492795">
        <w:rPr>
          <w:rFonts w:ascii="Arial" w:eastAsia="Times New Roman" w:hAnsi="Arial" w:cs="Arial"/>
          <w:sz w:val="20"/>
          <w:szCs w:val="20"/>
        </w:rPr>
        <w:t xml:space="preserve"> będzie kosztorys ofertowy szczegółowy przygotowany przez Wykonawcę </w:t>
      </w:r>
      <w:r w:rsidR="00F90F30">
        <w:rPr>
          <w:rFonts w:ascii="Arial" w:eastAsia="Times New Roman" w:hAnsi="Arial" w:cs="Arial"/>
          <w:sz w:val="20"/>
          <w:szCs w:val="20"/>
        </w:rPr>
        <w:br/>
      </w:r>
      <w:r w:rsidRPr="00492795">
        <w:rPr>
          <w:rFonts w:ascii="Arial" w:eastAsia="Times New Roman" w:hAnsi="Arial" w:cs="Arial"/>
          <w:sz w:val="20"/>
          <w:szCs w:val="20"/>
        </w:rPr>
        <w:t>i zatwierdzony przez Zamawiającego. Przedmiotowy kosztorys stanowić będzie załącznik do aneksu, o którym mowa w pkt 1) powyżej.</w:t>
      </w:r>
    </w:p>
    <w:p w14:paraId="4DB414A1" w14:textId="77777777" w:rsidR="00684F96" w:rsidRPr="00492795" w:rsidRDefault="00684F96" w:rsidP="008C2888">
      <w:pPr>
        <w:widowControl w:val="0"/>
        <w:numPr>
          <w:ilvl w:val="1"/>
          <w:numId w:val="7"/>
        </w:numPr>
        <w:tabs>
          <w:tab w:val="left" w:pos="2279"/>
          <w:tab w:val="left" w:pos="2280"/>
        </w:tabs>
        <w:spacing w:after="0" w:line="23" w:lineRule="atLeast"/>
        <w:ind w:left="993" w:right="110" w:hanging="428"/>
        <w:jc w:val="both"/>
        <w:rPr>
          <w:rFonts w:ascii="Arial" w:eastAsia="Times New Roman" w:hAnsi="Arial" w:cs="Arial"/>
          <w:sz w:val="20"/>
          <w:szCs w:val="20"/>
        </w:rPr>
      </w:pPr>
      <w:r w:rsidRPr="00492795">
        <w:rPr>
          <w:rFonts w:ascii="Arial" w:eastAsia="Times New Roman" w:hAnsi="Arial" w:cs="Arial"/>
          <w:sz w:val="20"/>
          <w:szCs w:val="20"/>
        </w:rPr>
        <w:t>Kosztorys ofertowy szczegółowy, o który</w:t>
      </w:r>
      <w:r w:rsidR="00637850" w:rsidRPr="00492795">
        <w:rPr>
          <w:rFonts w:ascii="Arial" w:eastAsia="Times New Roman" w:hAnsi="Arial" w:cs="Arial"/>
          <w:sz w:val="20"/>
          <w:szCs w:val="20"/>
        </w:rPr>
        <w:t>m mowa w pkt 4) powyżej</w:t>
      </w:r>
      <w:r w:rsidRPr="00492795">
        <w:rPr>
          <w:rFonts w:ascii="Arial" w:eastAsia="Times New Roman" w:hAnsi="Arial" w:cs="Arial"/>
          <w:sz w:val="20"/>
          <w:szCs w:val="20"/>
        </w:rPr>
        <w:t xml:space="preserve"> zostanie opracowany przez Wykonawcę w oparciu o następujące</w:t>
      </w:r>
      <w:r w:rsidRPr="00492795">
        <w:rPr>
          <w:rFonts w:ascii="Arial" w:eastAsia="Times New Roman" w:hAnsi="Arial" w:cs="Arial"/>
          <w:spacing w:val="42"/>
          <w:sz w:val="20"/>
          <w:szCs w:val="20"/>
        </w:rPr>
        <w:t xml:space="preserve"> </w:t>
      </w:r>
      <w:r w:rsidRPr="00492795">
        <w:rPr>
          <w:rFonts w:ascii="Arial" w:eastAsia="Times New Roman" w:hAnsi="Arial" w:cs="Arial"/>
          <w:sz w:val="20"/>
          <w:szCs w:val="20"/>
        </w:rPr>
        <w:t>założenia:</w:t>
      </w:r>
    </w:p>
    <w:p w14:paraId="10884DFE" w14:textId="164FAE8A" w:rsidR="00684F96" w:rsidRPr="00492795" w:rsidRDefault="00684F96" w:rsidP="008C2888">
      <w:pPr>
        <w:widowControl w:val="0"/>
        <w:numPr>
          <w:ilvl w:val="0"/>
          <w:numId w:val="6"/>
        </w:numPr>
        <w:tabs>
          <w:tab w:val="left" w:pos="2040"/>
        </w:tabs>
        <w:spacing w:after="0" w:line="23" w:lineRule="atLeast"/>
        <w:ind w:left="1418" w:right="106"/>
        <w:jc w:val="both"/>
        <w:rPr>
          <w:rFonts w:ascii="Arial" w:eastAsia="Times New Roman" w:hAnsi="Arial" w:cs="Arial"/>
          <w:sz w:val="20"/>
          <w:szCs w:val="20"/>
        </w:rPr>
      </w:pPr>
      <w:r w:rsidRPr="00492795">
        <w:rPr>
          <w:rFonts w:ascii="Arial" w:eastAsia="Times New Roman" w:hAnsi="Arial" w:cs="Arial"/>
          <w:sz w:val="20"/>
          <w:szCs w:val="20"/>
        </w:rPr>
        <w:t>Podstawą do o</w:t>
      </w:r>
      <w:r w:rsidR="00637850" w:rsidRPr="00492795">
        <w:rPr>
          <w:rFonts w:ascii="Arial" w:eastAsia="Times New Roman" w:hAnsi="Arial" w:cs="Arial"/>
          <w:sz w:val="20"/>
          <w:szCs w:val="20"/>
        </w:rPr>
        <w:t>kreślenia nakładów rzeczowych w kosztorysie</w:t>
      </w:r>
      <w:r w:rsidRPr="00492795">
        <w:rPr>
          <w:rFonts w:ascii="Arial" w:eastAsia="Times New Roman" w:hAnsi="Arial" w:cs="Arial"/>
          <w:sz w:val="20"/>
          <w:szCs w:val="20"/>
        </w:rPr>
        <w:t xml:space="preserve"> ofertowym szczegółowym, o którym mowa w pkt 4) powyżej będą nakłady publikowane </w:t>
      </w:r>
      <w:r w:rsidR="00F90F30">
        <w:rPr>
          <w:rFonts w:ascii="Arial" w:eastAsia="Times New Roman" w:hAnsi="Arial" w:cs="Arial"/>
          <w:sz w:val="20"/>
          <w:szCs w:val="20"/>
        </w:rPr>
        <w:br/>
      </w:r>
      <w:r w:rsidRPr="00492795">
        <w:rPr>
          <w:rFonts w:ascii="Arial" w:eastAsia="Times New Roman" w:hAnsi="Arial" w:cs="Arial"/>
          <w:sz w:val="20"/>
          <w:szCs w:val="20"/>
        </w:rPr>
        <w:t xml:space="preserve">w Katalogach Nakładów Rzeczowych (KNR). W przypadku braku odpowiednich pozycji zastosowane będą Katalogi Norm Nakładów Rzeczowych (KNNR), </w:t>
      </w:r>
      <w:r w:rsidR="00F90F30">
        <w:rPr>
          <w:rFonts w:ascii="Arial" w:eastAsia="Times New Roman" w:hAnsi="Arial" w:cs="Arial"/>
          <w:sz w:val="20"/>
          <w:szCs w:val="20"/>
        </w:rPr>
        <w:br/>
      </w:r>
      <w:r w:rsidRPr="00492795">
        <w:rPr>
          <w:rFonts w:ascii="Arial" w:eastAsia="Times New Roman" w:hAnsi="Arial" w:cs="Arial"/>
          <w:sz w:val="20"/>
          <w:szCs w:val="20"/>
        </w:rPr>
        <w:t>a w przypadku braku odpowiednich pozycji w katalogach KNR i KNNR podstawą do określenia nakładów rzeczowych w przedmiotowym kosztorysie ofertowym szczegółowym będzie kalkulacja indywidualna nakładów rzeczowych Wykonawcy zatwierdzona przez</w:t>
      </w:r>
      <w:r w:rsidRPr="00492795">
        <w:rPr>
          <w:rFonts w:ascii="Arial" w:eastAsia="Times New Roman" w:hAnsi="Arial" w:cs="Arial"/>
          <w:spacing w:val="-14"/>
          <w:sz w:val="20"/>
          <w:szCs w:val="20"/>
        </w:rPr>
        <w:t xml:space="preserve"> </w:t>
      </w:r>
      <w:r w:rsidRPr="00492795">
        <w:rPr>
          <w:rFonts w:ascii="Arial" w:eastAsia="Times New Roman" w:hAnsi="Arial" w:cs="Arial"/>
          <w:sz w:val="20"/>
          <w:szCs w:val="20"/>
        </w:rPr>
        <w:t>Zamawiającego,</w:t>
      </w:r>
    </w:p>
    <w:p w14:paraId="5824B328" w14:textId="151D56CD" w:rsidR="00684F96" w:rsidRPr="00492795" w:rsidRDefault="00684F96" w:rsidP="008C2888">
      <w:pPr>
        <w:widowControl w:val="0"/>
        <w:numPr>
          <w:ilvl w:val="0"/>
          <w:numId w:val="6"/>
        </w:numPr>
        <w:tabs>
          <w:tab w:val="left" w:pos="2040"/>
        </w:tabs>
        <w:spacing w:after="0" w:line="23" w:lineRule="atLeast"/>
        <w:ind w:left="1418" w:right="106"/>
        <w:jc w:val="both"/>
        <w:rPr>
          <w:rFonts w:ascii="Arial" w:eastAsia="Times New Roman" w:hAnsi="Arial" w:cs="Arial"/>
          <w:sz w:val="20"/>
          <w:szCs w:val="20"/>
        </w:rPr>
      </w:pPr>
      <w:r w:rsidRPr="00492795">
        <w:rPr>
          <w:rFonts w:ascii="Arial" w:eastAsia="Times New Roman" w:hAnsi="Arial" w:cs="Arial"/>
          <w:sz w:val="20"/>
          <w:szCs w:val="20"/>
        </w:rPr>
        <w:t xml:space="preserve">Dla określenia ceny jednostkowej robót ujętych w kosztorysie szczegółowym ofertowym, o którym mowa w pkt 4) powyżej zastosowane będą średnie ceny </w:t>
      </w:r>
      <w:r w:rsidR="00F90F30">
        <w:rPr>
          <w:rFonts w:ascii="Arial" w:eastAsia="Times New Roman" w:hAnsi="Arial" w:cs="Arial"/>
          <w:sz w:val="20"/>
          <w:szCs w:val="20"/>
        </w:rPr>
        <w:br/>
      </w:r>
      <w:r w:rsidRPr="00492795">
        <w:rPr>
          <w:rFonts w:ascii="Arial" w:eastAsia="Times New Roman" w:hAnsi="Arial" w:cs="Arial"/>
          <w:sz w:val="20"/>
          <w:szCs w:val="20"/>
        </w:rPr>
        <w:t>i wskaźniki (R, M, S, Ko i Z) z ostatnich publikowanych zeszytów</w:t>
      </w:r>
      <w:r w:rsidRPr="00492795">
        <w:rPr>
          <w:rFonts w:ascii="Arial" w:eastAsia="Times New Roman" w:hAnsi="Arial" w:cs="Arial"/>
          <w:spacing w:val="-7"/>
          <w:sz w:val="20"/>
          <w:szCs w:val="20"/>
        </w:rPr>
        <w:t xml:space="preserve"> </w:t>
      </w:r>
      <w:proofErr w:type="spellStart"/>
      <w:r w:rsidRPr="00492795">
        <w:rPr>
          <w:rFonts w:ascii="Arial" w:eastAsia="Times New Roman" w:hAnsi="Arial" w:cs="Arial"/>
          <w:sz w:val="20"/>
          <w:szCs w:val="20"/>
        </w:rPr>
        <w:t>Sekocenbud</w:t>
      </w:r>
      <w:proofErr w:type="spellEnd"/>
      <w:r w:rsidR="00F90F30">
        <w:rPr>
          <w:rFonts w:ascii="Arial" w:eastAsia="Times New Roman" w:hAnsi="Arial" w:cs="Arial"/>
          <w:sz w:val="20"/>
          <w:szCs w:val="20"/>
        </w:rPr>
        <w:t>,</w:t>
      </w:r>
    </w:p>
    <w:p w14:paraId="12F9F3FB" w14:textId="2197A968" w:rsidR="00684F96" w:rsidRPr="00492795" w:rsidRDefault="00684F96" w:rsidP="008C2888">
      <w:pPr>
        <w:widowControl w:val="0"/>
        <w:numPr>
          <w:ilvl w:val="0"/>
          <w:numId w:val="6"/>
        </w:numPr>
        <w:tabs>
          <w:tab w:val="left" w:pos="2040"/>
        </w:tabs>
        <w:spacing w:after="0" w:line="23" w:lineRule="atLeast"/>
        <w:ind w:left="1418" w:right="108"/>
        <w:jc w:val="both"/>
        <w:rPr>
          <w:rFonts w:ascii="Arial" w:eastAsia="Times New Roman" w:hAnsi="Arial" w:cs="Arial"/>
          <w:sz w:val="20"/>
          <w:szCs w:val="20"/>
        </w:rPr>
      </w:pPr>
      <w:r w:rsidRPr="00492795">
        <w:rPr>
          <w:rFonts w:ascii="Arial" w:eastAsia="Times New Roman" w:hAnsi="Arial" w:cs="Arial"/>
          <w:sz w:val="20"/>
          <w:szCs w:val="20"/>
        </w:rPr>
        <w:t>dla określenia ceny materiałów</w:t>
      </w:r>
      <w:r w:rsidR="00637850" w:rsidRPr="00492795">
        <w:rPr>
          <w:rFonts w:ascii="Arial" w:eastAsia="Times New Roman" w:hAnsi="Arial" w:cs="Arial"/>
          <w:sz w:val="20"/>
          <w:szCs w:val="20"/>
        </w:rPr>
        <w:t xml:space="preserve"> i sprzętu nie publikowanych w </w:t>
      </w:r>
      <w:r w:rsidRPr="00492795">
        <w:rPr>
          <w:rFonts w:ascii="Arial" w:eastAsia="Times New Roman" w:hAnsi="Arial" w:cs="Arial"/>
          <w:sz w:val="20"/>
          <w:szCs w:val="20"/>
        </w:rPr>
        <w:t xml:space="preserve">zeszytach </w:t>
      </w:r>
      <w:proofErr w:type="spellStart"/>
      <w:r w:rsidRPr="00492795">
        <w:rPr>
          <w:rFonts w:ascii="Arial" w:eastAsia="Times New Roman" w:hAnsi="Arial" w:cs="Arial"/>
          <w:sz w:val="20"/>
          <w:szCs w:val="20"/>
        </w:rPr>
        <w:t>Sekocenbud</w:t>
      </w:r>
      <w:proofErr w:type="spellEnd"/>
      <w:r w:rsidRPr="00492795">
        <w:rPr>
          <w:rFonts w:ascii="Arial" w:eastAsia="Times New Roman" w:hAnsi="Arial" w:cs="Arial"/>
          <w:sz w:val="20"/>
          <w:szCs w:val="20"/>
        </w:rPr>
        <w:t xml:space="preserve"> wykonawca przedstawi cenę opartą na danych wynikających z przeprowadzonego przez Wykonawcę rozeznania rynku i zatwierdzoną przez</w:t>
      </w:r>
      <w:r w:rsidRPr="00492795">
        <w:rPr>
          <w:rFonts w:ascii="Arial" w:eastAsia="Times New Roman" w:hAnsi="Arial" w:cs="Arial"/>
          <w:spacing w:val="-12"/>
          <w:sz w:val="20"/>
          <w:szCs w:val="20"/>
        </w:rPr>
        <w:t xml:space="preserve"> </w:t>
      </w:r>
      <w:r w:rsidRPr="00492795">
        <w:rPr>
          <w:rFonts w:ascii="Arial" w:eastAsia="Times New Roman" w:hAnsi="Arial" w:cs="Arial"/>
          <w:sz w:val="20"/>
          <w:szCs w:val="20"/>
        </w:rPr>
        <w:t>Zamawiającego</w:t>
      </w:r>
      <w:r w:rsidR="00F90F30">
        <w:rPr>
          <w:rFonts w:ascii="Arial" w:eastAsia="Times New Roman" w:hAnsi="Arial" w:cs="Arial"/>
          <w:sz w:val="20"/>
          <w:szCs w:val="20"/>
        </w:rPr>
        <w:t>,</w:t>
      </w:r>
    </w:p>
    <w:p w14:paraId="1A118D9F" w14:textId="1F3B0660" w:rsidR="00684F96" w:rsidRPr="00492795" w:rsidRDefault="00684F96" w:rsidP="008C2888">
      <w:pPr>
        <w:widowControl w:val="0"/>
        <w:numPr>
          <w:ilvl w:val="0"/>
          <w:numId w:val="6"/>
        </w:numPr>
        <w:tabs>
          <w:tab w:val="left" w:pos="2040"/>
        </w:tabs>
        <w:spacing w:after="0" w:line="23" w:lineRule="atLeast"/>
        <w:ind w:left="1418" w:right="108"/>
        <w:jc w:val="both"/>
        <w:rPr>
          <w:rFonts w:ascii="Arial" w:eastAsia="Times New Roman" w:hAnsi="Arial" w:cs="Arial"/>
          <w:sz w:val="20"/>
          <w:szCs w:val="20"/>
        </w:rPr>
      </w:pPr>
      <w:r w:rsidRPr="00492795">
        <w:rPr>
          <w:rFonts w:ascii="Arial" w:eastAsia="Times New Roman" w:hAnsi="Arial" w:cs="Arial"/>
          <w:sz w:val="20"/>
          <w:szCs w:val="20"/>
        </w:rPr>
        <w:t xml:space="preserve">koszty zakupu materiałów zawarte są w cenie podanej jako średnia cena podana </w:t>
      </w:r>
      <w:r w:rsidR="00F90F30">
        <w:rPr>
          <w:rFonts w:ascii="Arial" w:eastAsia="Times New Roman" w:hAnsi="Arial" w:cs="Arial"/>
          <w:sz w:val="20"/>
          <w:szCs w:val="20"/>
        </w:rPr>
        <w:br/>
      </w:r>
      <w:r w:rsidRPr="00492795">
        <w:rPr>
          <w:rFonts w:ascii="Arial" w:eastAsia="Times New Roman" w:hAnsi="Arial" w:cs="Arial"/>
          <w:sz w:val="20"/>
          <w:szCs w:val="20"/>
        </w:rPr>
        <w:t xml:space="preserve">w zeszytach </w:t>
      </w:r>
      <w:proofErr w:type="spellStart"/>
      <w:r w:rsidRPr="00492795">
        <w:rPr>
          <w:rFonts w:ascii="Arial" w:eastAsia="Times New Roman" w:hAnsi="Arial" w:cs="Arial"/>
          <w:sz w:val="20"/>
          <w:szCs w:val="20"/>
        </w:rPr>
        <w:t>Sekocenbud</w:t>
      </w:r>
      <w:proofErr w:type="spellEnd"/>
      <w:r w:rsidR="00F90F30">
        <w:rPr>
          <w:rFonts w:ascii="Arial" w:eastAsia="Times New Roman" w:hAnsi="Arial" w:cs="Arial"/>
          <w:sz w:val="20"/>
          <w:szCs w:val="20"/>
        </w:rPr>
        <w:t>,</w:t>
      </w:r>
    </w:p>
    <w:p w14:paraId="2E72D166" w14:textId="6248D5B2" w:rsidR="00684F96" w:rsidRPr="00492795" w:rsidRDefault="00684F96" w:rsidP="008C2888">
      <w:pPr>
        <w:widowControl w:val="0"/>
        <w:numPr>
          <w:ilvl w:val="0"/>
          <w:numId w:val="6"/>
        </w:numPr>
        <w:tabs>
          <w:tab w:val="left" w:pos="2040"/>
        </w:tabs>
        <w:spacing w:after="0" w:line="23" w:lineRule="atLeast"/>
        <w:ind w:left="1418" w:right="108"/>
        <w:jc w:val="both"/>
        <w:rPr>
          <w:rFonts w:ascii="Arial" w:eastAsia="Times New Roman" w:hAnsi="Arial" w:cs="Arial"/>
          <w:sz w:val="20"/>
          <w:szCs w:val="20"/>
        </w:rPr>
      </w:pPr>
      <w:r w:rsidRPr="00492795">
        <w:rPr>
          <w:rFonts w:ascii="Arial" w:eastAsia="Times New Roman" w:hAnsi="Arial" w:cs="Arial"/>
          <w:sz w:val="20"/>
          <w:szCs w:val="20"/>
        </w:rPr>
        <w:t xml:space="preserve">koszty pracy sprzętu zawarte są w cenie podanej jako średnia cena podana </w:t>
      </w:r>
      <w:r w:rsidR="00F90F30">
        <w:rPr>
          <w:rFonts w:ascii="Arial" w:eastAsia="Times New Roman" w:hAnsi="Arial" w:cs="Arial"/>
          <w:sz w:val="20"/>
          <w:szCs w:val="20"/>
        </w:rPr>
        <w:br/>
      </w:r>
      <w:r w:rsidRPr="00492795">
        <w:rPr>
          <w:rFonts w:ascii="Arial" w:eastAsia="Times New Roman" w:hAnsi="Arial" w:cs="Arial"/>
          <w:sz w:val="20"/>
          <w:szCs w:val="20"/>
        </w:rPr>
        <w:t xml:space="preserve">w zeszytach </w:t>
      </w:r>
      <w:proofErr w:type="spellStart"/>
      <w:r w:rsidRPr="00492795">
        <w:rPr>
          <w:rFonts w:ascii="Arial" w:eastAsia="Times New Roman" w:hAnsi="Arial" w:cs="Arial"/>
          <w:sz w:val="20"/>
          <w:szCs w:val="20"/>
        </w:rPr>
        <w:t>Sekocenbud</w:t>
      </w:r>
      <w:proofErr w:type="spellEnd"/>
      <w:r w:rsidR="00F90F30">
        <w:rPr>
          <w:rFonts w:ascii="Arial" w:eastAsia="Times New Roman" w:hAnsi="Arial" w:cs="Arial"/>
          <w:sz w:val="20"/>
          <w:szCs w:val="20"/>
        </w:rPr>
        <w:t>,</w:t>
      </w:r>
    </w:p>
    <w:p w14:paraId="05D7F838" w14:textId="61AA6DF2" w:rsidR="00684F96" w:rsidRPr="00492795" w:rsidRDefault="00684F96" w:rsidP="008C2888">
      <w:pPr>
        <w:widowControl w:val="0"/>
        <w:numPr>
          <w:ilvl w:val="0"/>
          <w:numId w:val="6"/>
        </w:numPr>
        <w:tabs>
          <w:tab w:val="left" w:pos="2040"/>
        </w:tabs>
        <w:spacing w:after="0" w:line="23" w:lineRule="atLeast"/>
        <w:ind w:left="1418" w:right="108"/>
        <w:jc w:val="both"/>
        <w:rPr>
          <w:rFonts w:ascii="Arial" w:eastAsia="Times New Roman" w:hAnsi="Arial" w:cs="Arial"/>
          <w:sz w:val="20"/>
          <w:szCs w:val="20"/>
        </w:rPr>
      </w:pPr>
      <w:r w:rsidRPr="00492795">
        <w:rPr>
          <w:rFonts w:ascii="Arial" w:eastAsia="Times New Roman" w:hAnsi="Arial" w:cs="Arial"/>
          <w:sz w:val="20"/>
          <w:szCs w:val="20"/>
        </w:rPr>
        <w:t xml:space="preserve">koszty pośrednie należy kalkulować zgodnie z zasadami przygotowania kosztorysów szczegółowych określonymi w załączniku nr 1 do Rozporządzenia Ministra Infrastruktury z dnia 18 maja 2004 r. w sprawie określenia metod i podstaw sporządzania kosztorysu inwestorskiego, obliczania planowanych kosztów prac projektowych oraz planowanych kosztów robót budowlanych określonych </w:t>
      </w:r>
      <w:r w:rsidR="00F90F30">
        <w:rPr>
          <w:rFonts w:ascii="Arial" w:eastAsia="Times New Roman" w:hAnsi="Arial" w:cs="Arial"/>
          <w:sz w:val="20"/>
          <w:szCs w:val="20"/>
        </w:rPr>
        <w:br/>
      </w:r>
      <w:r w:rsidRPr="00492795">
        <w:rPr>
          <w:rFonts w:ascii="Arial" w:eastAsia="Times New Roman" w:hAnsi="Arial" w:cs="Arial"/>
          <w:sz w:val="20"/>
          <w:szCs w:val="20"/>
        </w:rPr>
        <w:t>w programie funkcjonalno-użytkowym (Dz.U. 2004 nr 130 poz. 1389)</w:t>
      </w:r>
      <w:r w:rsidR="00F90F30">
        <w:rPr>
          <w:rFonts w:ascii="Arial" w:eastAsia="Times New Roman" w:hAnsi="Arial" w:cs="Arial"/>
          <w:sz w:val="20"/>
          <w:szCs w:val="20"/>
        </w:rPr>
        <w:t>,</w:t>
      </w:r>
    </w:p>
    <w:p w14:paraId="495A3EBB" w14:textId="77777777" w:rsidR="00684F96" w:rsidRPr="00492795" w:rsidRDefault="00684F96" w:rsidP="008C2888">
      <w:pPr>
        <w:widowControl w:val="0"/>
        <w:numPr>
          <w:ilvl w:val="0"/>
          <w:numId w:val="6"/>
        </w:numPr>
        <w:tabs>
          <w:tab w:val="left" w:pos="2040"/>
        </w:tabs>
        <w:spacing w:after="0" w:line="23" w:lineRule="atLeast"/>
        <w:ind w:left="1418" w:right="108"/>
        <w:jc w:val="both"/>
        <w:rPr>
          <w:rFonts w:ascii="Arial" w:eastAsia="Times New Roman" w:hAnsi="Arial" w:cs="Arial"/>
          <w:sz w:val="20"/>
          <w:szCs w:val="20"/>
        </w:rPr>
      </w:pPr>
      <w:r w:rsidRPr="00492795">
        <w:rPr>
          <w:rFonts w:ascii="Arial" w:eastAsia="Times New Roman" w:hAnsi="Arial" w:cs="Arial"/>
          <w:sz w:val="20"/>
          <w:szCs w:val="20"/>
        </w:rPr>
        <w:t>maksymalny wskaźnik narzutu zysku kalkulowanego zgodnie z zasadami określonymi w wyżej przywołanym rozporządzeniu nie może dla robót dodatkowych przekroczyć 10% w odniesieniu do wszystkich rodzajów robót budowlanych.</w:t>
      </w:r>
    </w:p>
    <w:p w14:paraId="2625633A" w14:textId="0F8FF91E" w:rsidR="00684F96" w:rsidRPr="00492795" w:rsidRDefault="00684F96" w:rsidP="008C2888">
      <w:pPr>
        <w:widowControl w:val="0"/>
        <w:numPr>
          <w:ilvl w:val="1"/>
          <w:numId w:val="7"/>
        </w:numPr>
        <w:spacing w:after="0" w:line="23" w:lineRule="atLeast"/>
        <w:ind w:left="993" w:right="108" w:hanging="566"/>
        <w:jc w:val="both"/>
        <w:rPr>
          <w:rFonts w:ascii="Arial" w:eastAsia="Times New Roman" w:hAnsi="Arial" w:cs="Arial"/>
          <w:sz w:val="20"/>
          <w:szCs w:val="20"/>
        </w:rPr>
      </w:pPr>
      <w:r w:rsidRPr="00492795">
        <w:rPr>
          <w:rFonts w:ascii="Arial" w:eastAsia="Times New Roman" w:hAnsi="Arial" w:cs="Arial"/>
          <w:sz w:val="20"/>
          <w:szCs w:val="20"/>
        </w:rPr>
        <w:t xml:space="preserve">Rozliczenie dodatkowych usług, dostaw lub robót budowlanych wykraczających poza  przedmiot niniejszej umowy (przedmiot zamówienia podstawowego) udzielanych na podstawie art. 144 ust.1 pkt. 2 </w:t>
      </w:r>
      <w:proofErr w:type="spellStart"/>
      <w:r w:rsidRPr="00492795">
        <w:rPr>
          <w:rFonts w:ascii="Arial" w:eastAsia="Times New Roman" w:hAnsi="Arial" w:cs="Arial"/>
          <w:sz w:val="20"/>
          <w:szCs w:val="20"/>
        </w:rPr>
        <w:t>Pzp</w:t>
      </w:r>
      <w:proofErr w:type="spellEnd"/>
      <w:r w:rsidRPr="00492795">
        <w:rPr>
          <w:rFonts w:ascii="Arial" w:eastAsia="Times New Roman" w:hAnsi="Arial" w:cs="Arial"/>
          <w:sz w:val="20"/>
          <w:szCs w:val="20"/>
        </w:rPr>
        <w:t xml:space="preserve">, zostanie dokonane na podstawie ilości wykonanych </w:t>
      </w:r>
      <w:r w:rsidR="00F90F30">
        <w:rPr>
          <w:rFonts w:ascii="Arial" w:eastAsia="Times New Roman" w:hAnsi="Arial" w:cs="Arial"/>
          <w:sz w:val="20"/>
          <w:szCs w:val="20"/>
        </w:rPr>
        <w:br/>
      </w:r>
      <w:r w:rsidRPr="00492795">
        <w:rPr>
          <w:rFonts w:ascii="Arial" w:eastAsia="Times New Roman" w:hAnsi="Arial" w:cs="Arial"/>
          <w:sz w:val="20"/>
          <w:szCs w:val="20"/>
        </w:rPr>
        <w:t>i odebranych robót na podstawie kosztorysu powykonawczego (sporządzonego na podstawie książki obmiarów) według niezmiennych cen określonych w kosztorysie ofertowym szczegółowym o którym mowa w pkt 4) powyżej stanowiącym załącznik do aneksu, o którym mowa w pkt 1)</w:t>
      </w:r>
      <w:r w:rsidRPr="00492795">
        <w:rPr>
          <w:rFonts w:ascii="Arial" w:eastAsia="Times New Roman" w:hAnsi="Arial" w:cs="Arial"/>
          <w:spacing w:val="-7"/>
          <w:sz w:val="20"/>
          <w:szCs w:val="20"/>
        </w:rPr>
        <w:t xml:space="preserve"> </w:t>
      </w:r>
      <w:r w:rsidRPr="00492795">
        <w:rPr>
          <w:rFonts w:ascii="Arial" w:eastAsia="Times New Roman" w:hAnsi="Arial" w:cs="Arial"/>
          <w:sz w:val="20"/>
          <w:szCs w:val="20"/>
        </w:rPr>
        <w:t>powyżej.</w:t>
      </w:r>
    </w:p>
    <w:p w14:paraId="035C7301" w14:textId="77777777" w:rsidR="00684F96" w:rsidRPr="00492795" w:rsidRDefault="00684F96" w:rsidP="00492795">
      <w:pPr>
        <w:widowControl w:val="0"/>
        <w:spacing w:after="0" w:line="23" w:lineRule="atLeast"/>
        <w:rPr>
          <w:rFonts w:ascii="Arial" w:eastAsia="Times New Roman" w:hAnsi="Arial" w:cs="Arial"/>
          <w:sz w:val="20"/>
          <w:szCs w:val="20"/>
        </w:rPr>
      </w:pPr>
    </w:p>
    <w:p w14:paraId="0CB4930E" w14:textId="77777777" w:rsidR="00684F96" w:rsidRPr="00492795" w:rsidRDefault="00684F96" w:rsidP="008C2888">
      <w:pPr>
        <w:widowControl w:val="0"/>
        <w:numPr>
          <w:ilvl w:val="0"/>
          <w:numId w:val="7"/>
        </w:numPr>
        <w:spacing w:after="0" w:line="23" w:lineRule="atLeast"/>
        <w:ind w:left="567" w:right="108" w:hanging="360"/>
        <w:jc w:val="both"/>
        <w:rPr>
          <w:rFonts w:ascii="Arial" w:eastAsia="Times New Roman" w:hAnsi="Arial" w:cs="Arial"/>
          <w:sz w:val="20"/>
          <w:szCs w:val="20"/>
        </w:rPr>
      </w:pPr>
      <w:r w:rsidRPr="00492795">
        <w:rPr>
          <w:rFonts w:ascii="Arial" w:eastAsia="Times New Roman" w:hAnsi="Arial" w:cs="Arial"/>
          <w:sz w:val="20"/>
          <w:szCs w:val="20"/>
        </w:rPr>
        <w:t xml:space="preserve">Stosownie do postanowień art. 142 ust. 5 </w:t>
      </w:r>
      <w:proofErr w:type="spellStart"/>
      <w:r w:rsidRPr="00492795">
        <w:rPr>
          <w:rFonts w:ascii="Arial" w:eastAsia="Calibri" w:hAnsi="Arial" w:cs="Arial"/>
          <w:sz w:val="20"/>
          <w:szCs w:val="20"/>
        </w:rPr>
        <w:t>Pzp</w:t>
      </w:r>
      <w:proofErr w:type="spellEnd"/>
      <w:r w:rsidRPr="00492795">
        <w:rPr>
          <w:rFonts w:ascii="Arial" w:eastAsia="Times New Roman" w:hAnsi="Arial" w:cs="Arial"/>
          <w:sz w:val="20"/>
          <w:szCs w:val="20"/>
        </w:rPr>
        <w:t xml:space="preserve"> Zamawiający przewiduje możliwość zmiany wysokości wynagrodzenia określonego w § </w:t>
      </w:r>
      <w:r w:rsidR="00C10C43" w:rsidRPr="00492795">
        <w:rPr>
          <w:rFonts w:ascii="Arial" w:eastAsia="Times New Roman" w:hAnsi="Arial" w:cs="Arial"/>
          <w:sz w:val="20"/>
          <w:szCs w:val="20"/>
        </w:rPr>
        <w:t>6</w:t>
      </w:r>
      <w:r w:rsidRPr="00492795">
        <w:rPr>
          <w:rFonts w:ascii="Arial" w:eastAsia="Times New Roman" w:hAnsi="Arial" w:cs="Arial"/>
          <w:sz w:val="20"/>
          <w:szCs w:val="20"/>
        </w:rPr>
        <w:t xml:space="preserve"> ust. 1 Umowy także w następujących przypadkach: </w:t>
      </w:r>
    </w:p>
    <w:p w14:paraId="067A4194" w14:textId="77777777" w:rsidR="00684F96" w:rsidRPr="00492795" w:rsidRDefault="00684F96" w:rsidP="008C2888">
      <w:pPr>
        <w:widowControl w:val="0"/>
        <w:numPr>
          <w:ilvl w:val="0"/>
          <w:numId w:val="24"/>
        </w:numPr>
        <w:spacing w:after="0" w:line="23" w:lineRule="atLeast"/>
        <w:ind w:left="851"/>
        <w:jc w:val="both"/>
        <w:rPr>
          <w:rFonts w:ascii="Arial" w:eastAsia="Times New Roman" w:hAnsi="Arial" w:cs="Arial"/>
          <w:sz w:val="20"/>
          <w:szCs w:val="20"/>
        </w:rPr>
      </w:pPr>
      <w:r w:rsidRPr="00492795">
        <w:rPr>
          <w:rFonts w:ascii="Arial" w:eastAsia="Times New Roman" w:hAnsi="Arial" w:cs="Arial"/>
          <w:sz w:val="20"/>
          <w:szCs w:val="20"/>
        </w:rPr>
        <w:t>w przypadku zmiany stawki podatku od towarów i usług</w:t>
      </w:r>
      <w:r w:rsidRPr="00492795">
        <w:rPr>
          <w:rFonts w:ascii="Arial" w:eastAsia="Calibri" w:hAnsi="Arial" w:cs="Arial"/>
          <w:sz w:val="20"/>
          <w:szCs w:val="20"/>
        </w:rPr>
        <w:t>.</w:t>
      </w:r>
      <w:r w:rsidRPr="00492795">
        <w:rPr>
          <w:rFonts w:ascii="Arial" w:eastAsia="Times New Roman" w:hAnsi="Arial" w:cs="Arial"/>
          <w:sz w:val="20"/>
          <w:szCs w:val="20"/>
        </w:rPr>
        <w:t xml:space="preserve"> </w:t>
      </w:r>
    </w:p>
    <w:p w14:paraId="1B3274CE" w14:textId="460AD20A" w:rsidR="00684F96" w:rsidRPr="00492795" w:rsidRDefault="00684F96" w:rsidP="00492795">
      <w:pPr>
        <w:spacing w:after="0" w:line="23" w:lineRule="atLeast"/>
        <w:ind w:left="851" w:hanging="11"/>
        <w:jc w:val="both"/>
        <w:rPr>
          <w:rFonts w:ascii="Arial" w:eastAsia="Times New Roman" w:hAnsi="Arial" w:cs="Arial"/>
          <w:sz w:val="20"/>
          <w:szCs w:val="20"/>
        </w:rPr>
      </w:pPr>
      <w:r w:rsidRPr="00492795">
        <w:rPr>
          <w:rFonts w:ascii="Arial" w:eastAsia="Calibri" w:hAnsi="Arial" w:cs="Arial"/>
          <w:sz w:val="20"/>
          <w:szCs w:val="20"/>
        </w:rPr>
        <w:t>W takiej sytuacji</w:t>
      </w:r>
      <w:r w:rsidRPr="00492795">
        <w:rPr>
          <w:rFonts w:ascii="Arial" w:eastAsia="Times New Roman" w:hAnsi="Arial" w:cs="Arial"/>
          <w:sz w:val="20"/>
          <w:szCs w:val="20"/>
        </w:rPr>
        <w:t xml:space="preserve"> Wykonawca jest uprawniony złożyć Zamawiającemu pisemny wniosek </w:t>
      </w:r>
      <w:r w:rsidR="00F90F30">
        <w:rPr>
          <w:rFonts w:ascii="Arial" w:eastAsia="Times New Roman" w:hAnsi="Arial" w:cs="Arial"/>
          <w:sz w:val="20"/>
          <w:szCs w:val="20"/>
        </w:rPr>
        <w:br/>
      </w:r>
      <w:r w:rsidRPr="00492795">
        <w:rPr>
          <w:rFonts w:ascii="Arial" w:eastAsia="Times New Roman" w:hAnsi="Arial" w:cs="Arial"/>
          <w:sz w:val="20"/>
          <w:szCs w:val="20"/>
        </w:rPr>
        <w:t>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492795">
        <w:rPr>
          <w:rFonts w:ascii="Arial" w:eastAsia="Calibri" w:hAnsi="Arial" w:cs="Arial"/>
          <w:sz w:val="20"/>
          <w:szCs w:val="20"/>
        </w:rPr>
        <w:t>;</w:t>
      </w:r>
    </w:p>
    <w:p w14:paraId="79B7B27D" w14:textId="77777777" w:rsidR="00684F96" w:rsidRPr="00492795" w:rsidRDefault="00684F96" w:rsidP="008C2888">
      <w:pPr>
        <w:widowControl w:val="0"/>
        <w:numPr>
          <w:ilvl w:val="0"/>
          <w:numId w:val="24"/>
        </w:numPr>
        <w:spacing w:before="60" w:after="0" w:line="23" w:lineRule="atLeast"/>
        <w:ind w:left="851"/>
        <w:jc w:val="both"/>
        <w:rPr>
          <w:rFonts w:ascii="Arial" w:eastAsia="Calibri" w:hAnsi="Arial" w:cs="Arial"/>
          <w:sz w:val="20"/>
          <w:szCs w:val="20"/>
        </w:rPr>
      </w:pPr>
      <w:r w:rsidRPr="00492795">
        <w:rPr>
          <w:rFonts w:ascii="Arial" w:eastAsia="Times New Roman" w:hAnsi="Arial" w:cs="Arial"/>
          <w:sz w:val="20"/>
          <w:szCs w:val="20"/>
        </w:rPr>
        <w:t>w przypadku zmiany wysokości minimalnego wynagrodzenia za pracę ustalonego na podstawie art. 2 ust. 3 – 5 ustawy z dnia 10 października 2002r. o minimalnym wynagrodzeniu za pracę</w:t>
      </w:r>
      <w:r w:rsidRPr="00492795">
        <w:rPr>
          <w:rFonts w:ascii="Arial" w:eastAsia="Calibri" w:hAnsi="Arial" w:cs="Arial"/>
          <w:sz w:val="20"/>
          <w:szCs w:val="20"/>
        </w:rPr>
        <w:t xml:space="preserve">. </w:t>
      </w:r>
    </w:p>
    <w:p w14:paraId="17475355" w14:textId="2828B0E3" w:rsidR="00684F96" w:rsidRPr="00492795" w:rsidRDefault="00684F96" w:rsidP="00492795">
      <w:pPr>
        <w:spacing w:after="0" w:line="23" w:lineRule="atLeast"/>
        <w:ind w:left="851"/>
        <w:jc w:val="both"/>
        <w:rPr>
          <w:rFonts w:ascii="Arial" w:eastAsia="Times New Roman" w:hAnsi="Arial" w:cs="Arial"/>
          <w:sz w:val="20"/>
          <w:szCs w:val="20"/>
        </w:rPr>
      </w:pPr>
      <w:r w:rsidRPr="00492795">
        <w:rPr>
          <w:rFonts w:ascii="Arial" w:eastAsia="Calibri" w:hAnsi="Arial" w:cs="Arial"/>
          <w:sz w:val="20"/>
          <w:szCs w:val="20"/>
        </w:rPr>
        <w:t>W takiej sytuacji</w:t>
      </w:r>
      <w:r w:rsidRPr="00492795">
        <w:rPr>
          <w:rFonts w:ascii="Arial" w:eastAsia="Times New Roman" w:hAnsi="Arial" w:cs="Arial"/>
          <w:sz w:val="20"/>
          <w:szCs w:val="20"/>
        </w:rPr>
        <w:t xml:space="preserve"> Wykonawca jest uprawniony złożyć Zamawiającemu pisemny wniosek </w:t>
      </w:r>
      <w:r w:rsidR="00F90F30">
        <w:rPr>
          <w:rFonts w:ascii="Arial" w:eastAsia="Times New Roman" w:hAnsi="Arial" w:cs="Arial"/>
          <w:sz w:val="20"/>
          <w:szCs w:val="20"/>
        </w:rPr>
        <w:br/>
      </w:r>
      <w:r w:rsidRPr="00492795">
        <w:rPr>
          <w:rFonts w:ascii="Arial" w:eastAsia="Times New Roman" w:hAnsi="Arial" w:cs="Arial"/>
          <w:sz w:val="20"/>
          <w:szCs w:val="20"/>
        </w:rPr>
        <w:t xml:space="preserve">o zmianę Umowy w zakresie płatności wynikających z faktur wystawionych po wejściu w </w:t>
      </w:r>
      <w:r w:rsidRPr="00492795">
        <w:rPr>
          <w:rFonts w:ascii="Arial" w:eastAsia="Times New Roman" w:hAnsi="Arial" w:cs="Arial"/>
          <w:sz w:val="20"/>
          <w:szCs w:val="20"/>
        </w:rPr>
        <w:lastRenderedPageBreak/>
        <w:t xml:space="preserve">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w:t>
      </w:r>
      <w:r w:rsidR="00F90F30">
        <w:rPr>
          <w:rFonts w:ascii="Arial" w:eastAsia="Times New Roman" w:hAnsi="Arial" w:cs="Arial"/>
          <w:sz w:val="20"/>
          <w:szCs w:val="20"/>
        </w:rPr>
        <w:br/>
      </w:r>
      <w:r w:rsidRPr="00492795">
        <w:rPr>
          <w:rFonts w:ascii="Arial" w:eastAsia="Times New Roman" w:hAnsi="Arial" w:cs="Arial"/>
          <w:sz w:val="20"/>
          <w:szCs w:val="20"/>
        </w:rP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492795">
        <w:rPr>
          <w:rFonts w:ascii="Arial" w:eastAsia="Calibri" w:hAnsi="Arial" w:cs="Arial"/>
          <w:sz w:val="20"/>
          <w:szCs w:val="20"/>
        </w:rPr>
        <w:t>;</w:t>
      </w:r>
    </w:p>
    <w:p w14:paraId="2654A957" w14:textId="77777777" w:rsidR="00684F96" w:rsidRPr="00492795" w:rsidRDefault="00684F96" w:rsidP="008C2888">
      <w:pPr>
        <w:widowControl w:val="0"/>
        <w:numPr>
          <w:ilvl w:val="0"/>
          <w:numId w:val="24"/>
        </w:numPr>
        <w:spacing w:before="60" w:after="0" w:line="23" w:lineRule="atLeast"/>
        <w:ind w:left="851"/>
        <w:jc w:val="both"/>
        <w:rPr>
          <w:rFonts w:ascii="Arial" w:eastAsia="Calibri" w:hAnsi="Arial" w:cs="Arial"/>
          <w:sz w:val="20"/>
          <w:szCs w:val="20"/>
        </w:rPr>
      </w:pPr>
      <w:r w:rsidRPr="00492795">
        <w:rPr>
          <w:rFonts w:ascii="Arial" w:eastAsia="Calibri" w:hAnsi="Arial" w:cs="Arial"/>
          <w:sz w:val="20"/>
          <w:szCs w:val="20"/>
        </w:rPr>
        <w:t xml:space="preserve">w przypadku zmian zasad podlegania ubezpieczeniom społecznym lub ubezpieczeniu zdrowotnemu lub zmiany wysokości stawki składki na ubezpieczenia społeczne lub zdrowotne. </w:t>
      </w:r>
    </w:p>
    <w:p w14:paraId="18F130B2" w14:textId="3C16B37B" w:rsidR="00684F96" w:rsidRPr="00492795" w:rsidRDefault="00684F96" w:rsidP="00492795">
      <w:pPr>
        <w:spacing w:after="0" w:line="23" w:lineRule="atLeast"/>
        <w:ind w:left="851"/>
        <w:jc w:val="both"/>
        <w:rPr>
          <w:rFonts w:ascii="Arial" w:eastAsia="Calibri" w:hAnsi="Arial" w:cs="Arial"/>
          <w:sz w:val="20"/>
          <w:szCs w:val="20"/>
        </w:rPr>
      </w:pPr>
      <w:r w:rsidRPr="00492795">
        <w:rPr>
          <w:rFonts w:ascii="Arial" w:eastAsia="Calibri" w:hAnsi="Arial" w:cs="Arial"/>
          <w:sz w:val="20"/>
          <w:szCs w:val="20"/>
        </w:rPr>
        <w:t>W takiej sytuacji</w:t>
      </w:r>
      <w:r w:rsidRPr="00492795">
        <w:rPr>
          <w:rFonts w:ascii="Arial" w:eastAsia="Times New Roman" w:hAnsi="Arial" w:cs="Arial"/>
          <w:sz w:val="20"/>
          <w:szCs w:val="20"/>
        </w:rPr>
        <w:t xml:space="preserve"> Wykonawca jest uprawniony złożyć Zamawiającemu pisemny wniosek </w:t>
      </w:r>
      <w:r w:rsidR="00F90F30">
        <w:rPr>
          <w:rFonts w:ascii="Arial" w:eastAsia="Times New Roman" w:hAnsi="Arial" w:cs="Arial"/>
          <w:sz w:val="20"/>
          <w:szCs w:val="20"/>
        </w:rPr>
        <w:br/>
      </w:r>
      <w:r w:rsidRPr="00492795">
        <w:rPr>
          <w:rFonts w:ascii="Arial" w:eastAsia="Times New Roman" w:hAnsi="Arial" w:cs="Arial"/>
          <w:sz w:val="20"/>
          <w:szCs w:val="20"/>
        </w:rPr>
        <w:t xml:space="preserve">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92795">
        <w:rPr>
          <w:rFonts w:ascii="Arial" w:eastAsia="Calibri" w:hAnsi="Arial" w:cs="Arial"/>
          <w:sz w:val="20"/>
          <w:szCs w:val="20"/>
        </w:rPr>
        <w:t>niniejszym punkcie</w:t>
      </w:r>
      <w:r w:rsidRPr="00492795">
        <w:rPr>
          <w:rFonts w:ascii="Arial" w:eastAsia="Times New Roman" w:hAnsi="Arial" w:cs="Arial"/>
          <w:sz w:val="20"/>
          <w:szCs w:val="20"/>
        </w:rPr>
        <w:t xml:space="preserve"> na kalkulację wynagrodzenia. Wniosek może obejmować jedynie dodatkowe koszty realizacji Umowy, które Wykonawca obowiązkowo ponosi w związku ze zmianą zasad, o których mowa w </w:t>
      </w:r>
      <w:r w:rsidRPr="00492795">
        <w:rPr>
          <w:rFonts w:ascii="Arial" w:eastAsia="Calibri" w:hAnsi="Arial" w:cs="Arial"/>
          <w:sz w:val="20"/>
          <w:szCs w:val="20"/>
        </w:rPr>
        <w:t>niniejszym punkcie;</w:t>
      </w:r>
    </w:p>
    <w:p w14:paraId="77E5D814" w14:textId="77777777" w:rsidR="00684F96" w:rsidRPr="00492795" w:rsidRDefault="00684F96" w:rsidP="00492795">
      <w:pPr>
        <w:spacing w:after="0" w:line="23" w:lineRule="atLeast"/>
        <w:ind w:left="851"/>
        <w:jc w:val="both"/>
        <w:rPr>
          <w:rFonts w:ascii="Arial" w:eastAsia="Times New Roman" w:hAnsi="Arial" w:cs="Arial"/>
          <w:sz w:val="20"/>
          <w:szCs w:val="20"/>
        </w:rPr>
      </w:pPr>
    </w:p>
    <w:p w14:paraId="479F790B" w14:textId="77777777" w:rsidR="00684F96" w:rsidRPr="00492795" w:rsidRDefault="00684F96" w:rsidP="008C2888">
      <w:pPr>
        <w:widowControl w:val="0"/>
        <w:numPr>
          <w:ilvl w:val="0"/>
          <w:numId w:val="25"/>
        </w:numPr>
        <w:spacing w:after="0" w:line="23" w:lineRule="atLeast"/>
        <w:ind w:left="851"/>
        <w:jc w:val="both"/>
        <w:rPr>
          <w:rFonts w:ascii="Arial" w:eastAsia="Times New Roman" w:hAnsi="Arial" w:cs="Arial"/>
          <w:sz w:val="20"/>
          <w:szCs w:val="20"/>
        </w:rPr>
      </w:pPr>
      <w:r w:rsidRPr="00492795">
        <w:rPr>
          <w:rFonts w:ascii="Arial" w:eastAsia="Times New Roman" w:hAnsi="Arial" w:cs="Arial"/>
          <w:sz w:val="20"/>
          <w:szCs w:val="20"/>
        </w:rPr>
        <w:t xml:space="preserve">jeżeli zmiany określone w pkt. 1), 2) i 3) będą miały wpływ na koszty wykonania Umowy przez Wykonawcę. </w:t>
      </w:r>
    </w:p>
    <w:p w14:paraId="4BF3658D" w14:textId="77777777" w:rsidR="00684F96" w:rsidRPr="00492795" w:rsidRDefault="00684F96" w:rsidP="00492795">
      <w:pPr>
        <w:widowControl w:val="0"/>
        <w:spacing w:after="0" w:line="23" w:lineRule="atLeast"/>
        <w:ind w:left="284"/>
        <w:jc w:val="both"/>
        <w:rPr>
          <w:rFonts w:ascii="Arial" w:eastAsia="Calibri" w:hAnsi="Arial" w:cs="Arial"/>
          <w:sz w:val="20"/>
          <w:szCs w:val="20"/>
        </w:rPr>
      </w:pPr>
    </w:p>
    <w:p w14:paraId="538BA1CC" w14:textId="77777777" w:rsidR="00684F96" w:rsidRPr="00492795" w:rsidRDefault="00684F96" w:rsidP="00492795">
      <w:pPr>
        <w:widowControl w:val="0"/>
        <w:spacing w:after="0" w:line="23" w:lineRule="atLeast"/>
        <w:ind w:left="567" w:right="108"/>
        <w:jc w:val="both"/>
        <w:rPr>
          <w:rFonts w:ascii="Arial" w:eastAsia="Times New Roman" w:hAnsi="Arial" w:cs="Arial"/>
          <w:sz w:val="20"/>
          <w:szCs w:val="20"/>
        </w:rPr>
      </w:pPr>
      <w:r w:rsidRPr="00492795">
        <w:rPr>
          <w:rFonts w:ascii="Arial" w:eastAsia="Times New Roman" w:hAnsi="Arial" w:cs="Arial"/>
          <w:sz w:val="20"/>
          <w:szCs w:val="20"/>
        </w:rPr>
        <w:t xml:space="preserve">Zmiana Umowy w zakresie zmiany wynagrodzenia z przyczyn określonych </w:t>
      </w:r>
      <w:r w:rsidRPr="00492795">
        <w:rPr>
          <w:rFonts w:ascii="Arial" w:eastAsia="Calibri" w:hAnsi="Arial" w:cs="Arial"/>
          <w:sz w:val="20"/>
          <w:szCs w:val="20"/>
        </w:rPr>
        <w:t xml:space="preserve">powyżej </w:t>
      </w:r>
      <w:r w:rsidRPr="00492795">
        <w:rPr>
          <w:rFonts w:ascii="Arial" w:eastAsia="Times New Roman" w:hAnsi="Arial" w:cs="Arial"/>
          <w:sz w:val="20"/>
          <w:szCs w:val="20"/>
        </w:rPr>
        <w:t xml:space="preserve">w pkt 1), 2) i 3) obejmować będzie wyłącznie płatności za prace, których w dniu zmiany odpowiednio stawki podatku VAT, wysokości minimalnego wynagrodzenia za pracę i składki na ubezpieczenia społeczne lub zdrowotne, jeszcze nie wykonano. </w:t>
      </w:r>
    </w:p>
    <w:p w14:paraId="2ECAE534" w14:textId="77777777" w:rsidR="00684F96" w:rsidRPr="00492795" w:rsidRDefault="00684F96" w:rsidP="00492795">
      <w:pPr>
        <w:widowControl w:val="0"/>
        <w:spacing w:after="0" w:line="23" w:lineRule="atLeast"/>
        <w:ind w:left="284" w:right="108"/>
        <w:jc w:val="both"/>
        <w:rPr>
          <w:rFonts w:ascii="Arial" w:eastAsia="Calibri" w:hAnsi="Arial" w:cs="Arial"/>
          <w:sz w:val="20"/>
          <w:szCs w:val="20"/>
        </w:rPr>
      </w:pPr>
    </w:p>
    <w:p w14:paraId="38C7CA6B" w14:textId="64EDE43B" w:rsidR="00684F96" w:rsidRPr="00492795" w:rsidRDefault="00684F96" w:rsidP="00492795">
      <w:pPr>
        <w:widowControl w:val="0"/>
        <w:spacing w:after="0" w:line="23" w:lineRule="atLeast"/>
        <w:ind w:left="567" w:right="108"/>
        <w:jc w:val="both"/>
        <w:rPr>
          <w:rFonts w:ascii="Arial" w:eastAsia="Times New Roman" w:hAnsi="Arial" w:cs="Arial"/>
          <w:sz w:val="20"/>
          <w:szCs w:val="20"/>
        </w:rPr>
      </w:pPr>
      <w:r w:rsidRPr="00492795">
        <w:rPr>
          <w:rFonts w:ascii="Arial" w:eastAsia="Times New Roman" w:hAnsi="Arial" w:cs="Arial"/>
          <w:sz w:val="20"/>
          <w:szCs w:val="20"/>
        </w:rPr>
        <w:t xml:space="preserve">Obowiązek wykazania wpływu zmian, o których mowa w ust. </w:t>
      </w:r>
      <w:r w:rsidRPr="00492795">
        <w:rPr>
          <w:rFonts w:ascii="Arial" w:eastAsia="Calibri" w:hAnsi="Arial" w:cs="Arial"/>
          <w:sz w:val="20"/>
          <w:szCs w:val="20"/>
        </w:rPr>
        <w:t>5</w:t>
      </w:r>
      <w:r w:rsidRPr="00492795">
        <w:rPr>
          <w:rFonts w:ascii="Arial" w:eastAsia="Times New Roman" w:hAnsi="Arial" w:cs="Arial"/>
          <w:sz w:val="20"/>
          <w:szCs w:val="20"/>
        </w:rPr>
        <w:t xml:space="preserve"> niniejszego paragrafu na zmianę wynagrodzenia, o którym mowa w § </w:t>
      </w:r>
      <w:r w:rsidR="00E31985">
        <w:rPr>
          <w:rFonts w:ascii="Arial" w:eastAsia="Times New Roman" w:hAnsi="Arial" w:cs="Arial"/>
          <w:sz w:val="20"/>
          <w:szCs w:val="20"/>
        </w:rPr>
        <w:t>6</w:t>
      </w:r>
      <w:r w:rsidRPr="00492795">
        <w:rPr>
          <w:rFonts w:ascii="Arial" w:eastAsia="Times New Roman" w:hAnsi="Arial" w:cs="Arial"/>
          <w:sz w:val="20"/>
          <w:szCs w:val="20"/>
        </w:rPr>
        <w:t xml:space="preserve"> ust. 1 Umowy należy do Wykonawcy pod rygorem odmowy dokonania zmiany Umowy przez Zamawiającego.</w:t>
      </w:r>
    </w:p>
    <w:p w14:paraId="63AD2C22" w14:textId="77777777" w:rsidR="00684F96" w:rsidRPr="00492795" w:rsidRDefault="00684F96" w:rsidP="008C2888">
      <w:pPr>
        <w:widowControl w:val="0"/>
        <w:numPr>
          <w:ilvl w:val="0"/>
          <w:numId w:val="7"/>
        </w:numPr>
        <w:spacing w:after="0" w:line="23" w:lineRule="atLeast"/>
        <w:ind w:left="567" w:right="108" w:hanging="360"/>
        <w:jc w:val="both"/>
        <w:rPr>
          <w:rFonts w:ascii="Arial" w:eastAsia="Times New Roman" w:hAnsi="Arial" w:cs="Arial"/>
          <w:sz w:val="20"/>
          <w:szCs w:val="20"/>
        </w:rPr>
      </w:pPr>
      <w:r w:rsidRPr="00492795">
        <w:rPr>
          <w:rFonts w:ascii="Arial" w:eastAsia="Times New Roman" w:hAnsi="Arial" w:cs="Arial"/>
          <w:sz w:val="20"/>
          <w:szCs w:val="20"/>
        </w:rPr>
        <w:t>W sprawach nieuregulowanych niniejszym paragrafem zastosowanie znajdują przepisy ustawy Prawo zamówień publicznych regulujące możliwość zmiany umowy, w tym prze</w:t>
      </w:r>
      <w:r w:rsidR="00637850" w:rsidRPr="00492795">
        <w:rPr>
          <w:rFonts w:ascii="Arial" w:eastAsia="Times New Roman" w:hAnsi="Arial" w:cs="Arial"/>
          <w:sz w:val="20"/>
          <w:szCs w:val="20"/>
        </w:rPr>
        <w:t xml:space="preserve">pisy umożliwiające dokonywanie </w:t>
      </w:r>
      <w:r w:rsidRPr="00492795">
        <w:rPr>
          <w:rFonts w:ascii="Arial" w:eastAsia="Times New Roman" w:hAnsi="Arial" w:cs="Arial"/>
          <w:sz w:val="20"/>
          <w:szCs w:val="20"/>
        </w:rPr>
        <w:t>nieistotnych zmian umowy.</w:t>
      </w:r>
    </w:p>
    <w:p w14:paraId="0582F636" w14:textId="77777777" w:rsidR="00684F96" w:rsidRPr="00492795" w:rsidRDefault="00684F96" w:rsidP="008C2888">
      <w:pPr>
        <w:widowControl w:val="0"/>
        <w:numPr>
          <w:ilvl w:val="0"/>
          <w:numId w:val="7"/>
        </w:numPr>
        <w:spacing w:after="0" w:line="23" w:lineRule="atLeast"/>
        <w:ind w:left="567" w:right="108" w:hanging="360"/>
        <w:jc w:val="both"/>
        <w:rPr>
          <w:rFonts w:ascii="Arial" w:eastAsia="Times New Roman" w:hAnsi="Arial" w:cs="Arial"/>
          <w:b/>
          <w:sz w:val="20"/>
          <w:szCs w:val="20"/>
        </w:rPr>
      </w:pPr>
      <w:r w:rsidRPr="00492795">
        <w:rPr>
          <w:rFonts w:ascii="Arial" w:eastAsia="Times New Roman" w:hAnsi="Arial" w:cs="Arial"/>
          <w:sz w:val="20"/>
          <w:szCs w:val="20"/>
        </w:rPr>
        <w:t>Zmiana umowy wymaga formy pisemnej pod rygorem nieważności.</w:t>
      </w:r>
    </w:p>
    <w:p w14:paraId="339768E7" w14:textId="77777777" w:rsidR="00BB40F6" w:rsidRDefault="00BB40F6" w:rsidP="00BB40F6">
      <w:pPr>
        <w:widowControl w:val="0"/>
        <w:spacing w:after="0" w:line="23" w:lineRule="atLeast"/>
        <w:rPr>
          <w:rFonts w:ascii="Arial" w:eastAsia="Times New Roman" w:hAnsi="Arial" w:cs="Arial"/>
          <w:b/>
          <w:bCs/>
          <w:sz w:val="20"/>
          <w:szCs w:val="20"/>
        </w:rPr>
      </w:pPr>
    </w:p>
    <w:p w14:paraId="167900A6" w14:textId="0C3A1008" w:rsidR="003B7E72" w:rsidRPr="00492795" w:rsidRDefault="003B7E72" w:rsidP="00492795">
      <w:pPr>
        <w:widowControl w:val="0"/>
        <w:spacing w:after="0" w:line="23" w:lineRule="atLeast"/>
        <w:jc w:val="center"/>
        <w:rPr>
          <w:rFonts w:ascii="Arial" w:eastAsia="Times New Roman" w:hAnsi="Arial" w:cs="Arial"/>
          <w:b/>
          <w:bCs/>
          <w:sz w:val="20"/>
          <w:szCs w:val="20"/>
        </w:rPr>
      </w:pPr>
      <w:r w:rsidRPr="00492795">
        <w:rPr>
          <w:rFonts w:ascii="Arial" w:eastAsia="Times New Roman" w:hAnsi="Arial" w:cs="Arial"/>
          <w:b/>
          <w:bCs/>
          <w:sz w:val="20"/>
          <w:szCs w:val="20"/>
        </w:rPr>
        <w:t>§ 1</w:t>
      </w:r>
      <w:r w:rsidR="009645E9" w:rsidRPr="00492795">
        <w:rPr>
          <w:rFonts w:ascii="Arial" w:eastAsia="Times New Roman" w:hAnsi="Arial" w:cs="Arial"/>
          <w:b/>
          <w:bCs/>
          <w:sz w:val="20"/>
          <w:szCs w:val="20"/>
        </w:rPr>
        <w:t>5</w:t>
      </w:r>
      <w:r w:rsidR="00901C65">
        <w:rPr>
          <w:rFonts w:ascii="Arial" w:eastAsia="Times New Roman" w:hAnsi="Arial" w:cs="Arial"/>
          <w:b/>
          <w:bCs/>
          <w:sz w:val="20"/>
          <w:szCs w:val="20"/>
        </w:rPr>
        <w:t xml:space="preserve"> [Prawa autorskie]</w:t>
      </w:r>
    </w:p>
    <w:p w14:paraId="3B1AB041" w14:textId="4DF0464E" w:rsidR="003B7E72" w:rsidRPr="00492795" w:rsidRDefault="003B7E72" w:rsidP="008C2888">
      <w:pPr>
        <w:widowControl w:val="0"/>
        <w:numPr>
          <w:ilvl w:val="0"/>
          <w:numId w:val="34"/>
        </w:numPr>
        <w:spacing w:after="0" w:line="23" w:lineRule="atLeast"/>
        <w:jc w:val="both"/>
        <w:rPr>
          <w:rFonts w:ascii="Arial" w:eastAsia="Times New Roman" w:hAnsi="Arial" w:cs="Arial"/>
          <w:sz w:val="20"/>
          <w:szCs w:val="20"/>
        </w:rPr>
      </w:pPr>
      <w:r w:rsidRPr="00492795">
        <w:rPr>
          <w:rFonts w:ascii="Arial" w:eastAsia="Times New Roman" w:hAnsi="Arial" w:cs="Arial"/>
          <w:sz w:val="20"/>
          <w:szCs w:val="20"/>
        </w:rPr>
        <w:t xml:space="preserve">Przedmiot umowy, tj. wszystkie dokumenty na papierze i na nośnikach elektronicznych, takie jak projekty, raporty, mapy, wykresy, rysunki, specyfikacje techniczne, plany, dane statystyczne, opinie, obliczenia oraz dokumenty pomocnicze lub materiały nabyte, zebrane lub przygotowane przez Wykonawcę w ramach Umowy po wykonaniu i zapłaceniu wynagrodzenia o jakim mowa </w:t>
      </w:r>
      <w:r w:rsidR="00F90F30">
        <w:rPr>
          <w:rFonts w:ascii="Arial" w:eastAsia="Times New Roman" w:hAnsi="Arial" w:cs="Arial"/>
          <w:sz w:val="20"/>
          <w:szCs w:val="20"/>
        </w:rPr>
        <w:br/>
      </w:r>
      <w:r w:rsidRPr="00492795">
        <w:rPr>
          <w:rFonts w:ascii="Arial" w:eastAsia="Times New Roman" w:hAnsi="Arial" w:cs="Arial"/>
          <w:sz w:val="20"/>
          <w:szCs w:val="20"/>
        </w:rPr>
        <w:t xml:space="preserve">w § </w:t>
      </w:r>
      <w:r w:rsidR="00C10C43" w:rsidRPr="00492795">
        <w:rPr>
          <w:rFonts w:ascii="Arial" w:eastAsia="Times New Roman" w:hAnsi="Arial" w:cs="Arial"/>
          <w:sz w:val="20"/>
          <w:szCs w:val="20"/>
        </w:rPr>
        <w:t>6</w:t>
      </w:r>
      <w:r w:rsidRPr="00492795">
        <w:rPr>
          <w:rFonts w:ascii="Arial" w:eastAsia="Times New Roman" w:hAnsi="Arial" w:cs="Arial"/>
          <w:sz w:val="20"/>
          <w:szCs w:val="20"/>
        </w:rPr>
        <w:t xml:space="preserve"> ust. 1 niniejszej umowy, zwane dalej również „Utworami”, stanowi wyłączną własność Zamawiającego.</w:t>
      </w:r>
    </w:p>
    <w:p w14:paraId="09E88030" w14:textId="77777777" w:rsidR="003B7E72" w:rsidRPr="00492795" w:rsidRDefault="003B7E72" w:rsidP="008C2888">
      <w:pPr>
        <w:widowControl w:val="0"/>
        <w:numPr>
          <w:ilvl w:val="0"/>
          <w:numId w:val="34"/>
        </w:numPr>
        <w:spacing w:after="0" w:line="23" w:lineRule="atLeast"/>
        <w:jc w:val="both"/>
        <w:rPr>
          <w:rFonts w:ascii="Arial" w:eastAsia="Times New Roman" w:hAnsi="Arial" w:cs="Arial"/>
          <w:sz w:val="20"/>
          <w:szCs w:val="20"/>
        </w:rPr>
      </w:pPr>
      <w:r w:rsidRPr="00492795">
        <w:rPr>
          <w:rFonts w:ascii="Arial" w:eastAsia="Times New Roman" w:hAnsi="Arial" w:cs="Arial"/>
          <w:sz w:val="20"/>
          <w:szCs w:val="20"/>
        </w:rPr>
        <w:t>Niniejsza umowa przenosi na Zamawiającego autorskie prawa majątkowe do przedmiotu umowy w następujących polach eksploatacji:</w:t>
      </w:r>
    </w:p>
    <w:p w14:paraId="378A6B5C" w14:textId="60396EA3" w:rsidR="003B7E72" w:rsidRPr="00492795" w:rsidRDefault="003B7E72" w:rsidP="00492795">
      <w:pPr>
        <w:widowControl w:val="0"/>
        <w:spacing w:after="0" w:line="23" w:lineRule="atLeast"/>
        <w:ind w:left="567" w:hanging="284"/>
        <w:jc w:val="both"/>
        <w:rPr>
          <w:rFonts w:ascii="Arial" w:eastAsia="Times New Roman" w:hAnsi="Arial" w:cs="Arial"/>
          <w:sz w:val="20"/>
          <w:szCs w:val="20"/>
        </w:rPr>
      </w:pPr>
      <w:r w:rsidRPr="00492795">
        <w:rPr>
          <w:rFonts w:ascii="Arial" w:eastAsia="Times New Roman" w:hAnsi="Arial" w:cs="Arial"/>
          <w:sz w:val="20"/>
          <w:szCs w:val="20"/>
        </w:rPr>
        <w:t>a)</w:t>
      </w:r>
      <w:r w:rsidRPr="00492795">
        <w:rPr>
          <w:rFonts w:ascii="Arial" w:eastAsia="Times New Roman" w:hAnsi="Arial" w:cs="Arial"/>
          <w:sz w:val="20"/>
          <w:szCs w:val="20"/>
        </w:rPr>
        <w:tab/>
        <w:t>w zakresie utrwalania i zwielokrotniania utworów, w postaci wytwarzania i reprodukowania egzemplarzy utworów, w szczególności jako, informatory, certyfikaty, plakaty, w każdej technice, w szczególności: na papierze – techniką drukarską, reprograficzną, zapisu magnetycznego, techniką cyfrową – wprowadzenie do pamięci komputera (</w:t>
      </w:r>
      <w:proofErr w:type="spellStart"/>
      <w:r w:rsidRPr="00492795">
        <w:rPr>
          <w:rFonts w:ascii="Arial" w:eastAsia="Times New Roman" w:hAnsi="Arial" w:cs="Arial"/>
          <w:sz w:val="20"/>
          <w:szCs w:val="20"/>
        </w:rPr>
        <w:t>input</w:t>
      </w:r>
      <w:proofErr w:type="spellEnd"/>
      <w:r w:rsidRPr="00492795">
        <w:rPr>
          <w:rFonts w:ascii="Arial" w:eastAsia="Times New Roman" w:hAnsi="Arial" w:cs="Arial"/>
          <w:sz w:val="20"/>
          <w:szCs w:val="20"/>
        </w:rPr>
        <w:t xml:space="preserve">) jakakolwiek techniką włącznie z tymczasową (czasową) postacią pojawiającą się np. w pamięci RAM, zwielokrotnianie postaci cyfrowej bezpośrednio lub pośrednio, w sposób stały lub czasowy, </w:t>
      </w:r>
      <w:r w:rsidR="00F90F30">
        <w:rPr>
          <w:rFonts w:ascii="Arial" w:eastAsia="Times New Roman" w:hAnsi="Arial" w:cs="Arial"/>
          <w:sz w:val="20"/>
          <w:szCs w:val="20"/>
        </w:rPr>
        <w:br/>
      </w:r>
      <w:r w:rsidRPr="00492795">
        <w:rPr>
          <w:rFonts w:ascii="Arial" w:eastAsia="Times New Roman" w:hAnsi="Arial" w:cs="Arial"/>
          <w:sz w:val="20"/>
          <w:szCs w:val="20"/>
        </w:rPr>
        <w:t xml:space="preserve">w części lub całości na wszelkich nośnikach elektronicznych znanych w chwili zawierania umowy, w szczególności na dyskietkach, ZIP, CD-ROM-ach lub CD-I, DVD, dyskach </w:t>
      </w:r>
      <w:r w:rsidR="00F90F30">
        <w:rPr>
          <w:rFonts w:ascii="Arial" w:eastAsia="Times New Roman" w:hAnsi="Arial" w:cs="Arial"/>
          <w:sz w:val="20"/>
          <w:szCs w:val="20"/>
        </w:rPr>
        <w:br/>
      </w:r>
      <w:r w:rsidR="00F90F30">
        <w:rPr>
          <w:rFonts w:ascii="Arial" w:eastAsia="Times New Roman" w:hAnsi="Arial" w:cs="Arial"/>
          <w:sz w:val="20"/>
          <w:szCs w:val="20"/>
        </w:rPr>
        <w:lastRenderedPageBreak/>
        <w:t>op</w:t>
      </w:r>
      <w:r w:rsidRPr="00492795">
        <w:rPr>
          <w:rFonts w:ascii="Arial" w:eastAsia="Times New Roman" w:hAnsi="Arial" w:cs="Arial"/>
          <w:sz w:val="20"/>
          <w:szCs w:val="20"/>
        </w:rPr>
        <w:t xml:space="preserve">tycznych, na kliszy fotograficznej – na fotografiach kolorowej lub czarno-białej, na slajdach, </w:t>
      </w:r>
      <w:r w:rsidR="00F90F30">
        <w:rPr>
          <w:rFonts w:ascii="Arial" w:eastAsia="Times New Roman" w:hAnsi="Arial" w:cs="Arial"/>
          <w:sz w:val="20"/>
          <w:szCs w:val="20"/>
        </w:rPr>
        <w:br/>
      </w:r>
      <w:r w:rsidRPr="00492795">
        <w:rPr>
          <w:rFonts w:ascii="Arial" w:eastAsia="Times New Roman" w:hAnsi="Arial" w:cs="Arial"/>
          <w:sz w:val="20"/>
          <w:szCs w:val="20"/>
        </w:rPr>
        <w:t xml:space="preserve">w postaci pojedynczych reprodukcji lub w albumie, w postaci egzemplarzy wykorzystanych </w:t>
      </w:r>
      <w:r w:rsidR="00F90F30">
        <w:rPr>
          <w:rFonts w:ascii="Arial" w:eastAsia="Times New Roman" w:hAnsi="Arial" w:cs="Arial"/>
          <w:sz w:val="20"/>
          <w:szCs w:val="20"/>
        </w:rPr>
        <w:br/>
      </w:r>
      <w:r w:rsidRPr="00492795">
        <w:rPr>
          <w:rFonts w:ascii="Arial" w:eastAsia="Times New Roman" w:hAnsi="Arial" w:cs="Arial"/>
          <w:sz w:val="20"/>
          <w:szCs w:val="20"/>
        </w:rPr>
        <w:t xml:space="preserve">do zapoznawania się z utworami w sposób pośredni lub bezpośredni – przy wykorzystaniu specjalnego urządzenia, np. rzutnika, komputera, techniką dyskretyzacji – poprzez skanowanie lub przekształcenie w zapis cyfrowy, w zapisie elektronicznym (digitalnym), włącznie </w:t>
      </w:r>
      <w:r w:rsidR="00F90F30">
        <w:rPr>
          <w:rFonts w:ascii="Arial" w:eastAsia="Times New Roman" w:hAnsi="Arial" w:cs="Arial"/>
          <w:sz w:val="20"/>
          <w:szCs w:val="20"/>
        </w:rPr>
        <w:br/>
      </w:r>
      <w:r w:rsidRPr="00492795">
        <w:rPr>
          <w:rFonts w:ascii="Arial" w:eastAsia="Times New Roman" w:hAnsi="Arial" w:cs="Arial"/>
          <w:sz w:val="20"/>
          <w:szCs w:val="20"/>
        </w:rPr>
        <w:t xml:space="preserve">z czynnościami przygotowawczymi do sporządzenia egzemplarzy utworów, takimi jak wykonanie klisz czy innych niezbędnych negatywów, metodą holografii, czy metodą wytrawiania, lub przy świadczonych przez Zamawiającego usługach, w wizerunku lub </w:t>
      </w:r>
      <w:r w:rsidR="00F90F30">
        <w:rPr>
          <w:rFonts w:ascii="Arial" w:eastAsia="Times New Roman" w:hAnsi="Arial" w:cs="Arial"/>
          <w:sz w:val="20"/>
          <w:szCs w:val="20"/>
        </w:rPr>
        <w:br/>
      </w:r>
      <w:r w:rsidRPr="00492795">
        <w:rPr>
          <w:rFonts w:ascii="Arial" w:eastAsia="Times New Roman" w:hAnsi="Arial" w:cs="Arial"/>
          <w:sz w:val="20"/>
          <w:szCs w:val="20"/>
        </w:rPr>
        <w:t xml:space="preserve">w związku z budowaniem wizerunku Zamawiającego, </w:t>
      </w:r>
    </w:p>
    <w:p w14:paraId="54456B8F" w14:textId="09DAC0F0" w:rsidR="003B7E72" w:rsidRPr="00492795" w:rsidRDefault="003B7E72" w:rsidP="00492795">
      <w:pPr>
        <w:widowControl w:val="0"/>
        <w:spacing w:after="0" w:line="23" w:lineRule="atLeast"/>
        <w:ind w:left="567" w:hanging="284"/>
        <w:jc w:val="both"/>
        <w:rPr>
          <w:rFonts w:ascii="Arial" w:eastAsia="Times New Roman" w:hAnsi="Arial" w:cs="Arial"/>
          <w:sz w:val="20"/>
          <w:szCs w:val="20"/>
        </w:rPr>
      </w:pPr>
      <w:r w:rsidRPr="00492795">
        <w:rPr>
          <w:rFonts w:ascii="Arial" w:eastAsia="Times New Roman" w:hAnsi="Arial" w:cs="Arial"/>
          <w:sz w:val="20"/>
          <w:szCs w:val="20"/>
        </w:rPr>
        <w:t>b)</w:t>
      </w:r>
      <w:r w:rsidRPr="00492795">
        <w:rPr>
          <w:rFonts w:ascii="Arial" w:eastAsia="Times New Roman" w:hAnsi="Arial" w:cs="Arial"/>
          <w:sz w:val="20"/>
          <w:szCs w:val="20"/>
        </w:rPr>
        <w:tab/>
        <w:t xml:space="preserve">w zakresie obrotu oryginałem albo egzemplarzami, na których utwory utrwalono w postaci wprowadzania zwielokrotnianych egzemplarzy utworów lub ich elementów do obrotu drogą przeniesienia ich własności, przez rozpowszechnianie w ramach akcji informacyjnych, promocyjnych, reklamowych czy indywidualnych, in-formacji na temat Zamawiającego i jego działalności we wszelkiego typu i rodzaju materiałach, informacjach, materiałach promocyjnych, w szczególności w katalogach, w formie cyfrowej – na CD, na taśmie magnetycznej, filmowej, </w:t>
      </w:r>
      <w:r w:rsidR="00F90F30">
        <w:rPr>
          <w:rFonts w:ascii="Arial" w:eastAsia="Times New Roman" w:hAnsi="Arial" w:cs="Arial"/>
          <w:sz w:val="20"/>
          <w:szCs w:val="20"/>
        </w:rPr>
        <w:br/>
      </w:r>
      <w:r w:rsidRPr="00492795">
        <w:rPr>
          <w:rFonts w:ascii="Arial" w:eastAsia="Times New Roman" w:hAnsi="Arial" w:cs="Arial"/>
          <w:sz w:val="20"/>
          <w:szCs w:val="20"/>
        </w:rPr>
        <w:t xml:space="preserve">w publikacjach wszelkiego typu, w szczególności w publikacjach książkowych zawierających informacje o Zamawiającym, w artykułach prasowych poświęconych Zamawiającemu, </w:t>
      </w:r>
      <w:r w:rsidR="00F90F30">
        <w:rPr>
          <w:rFonts w:ascii="Arial" w:eastAsia="Times New Roman" w:hAnsi="Arial" w:cs="Arial"/>
          <w:sz w:val="20"/>
          <w:szCs w:val="20"/>
        </w:rPr>
        <w:br/>
      </w:r>
      <w:r w:rsidRPr="00492795">
        <w:rPr>
          <w:rFonts w:ascii="Arial" w:eastAsia="Times New Roman" w:hAnsi="Arial" w:cs="Arial"/>
          <w:sz w:val="20"/>
          <w:szCs w:val="20"/>
        </w:rPr>
        <w:t xml:space="preserve">w sprzedaży na odległość, w szczególności drogą pocztową lub innymi środkami, w tym poprzez </w:t>
      </w:r>
      <w:proofErr w:type="spellStart"/>
      <w:r w:rsidRPr="00492795">
        <w:rPr>
          <w:rFonts w:ascii="Arial" w:eastAsia="Times New Roman" w:hAnsi="Arial" w:cs="Arial"/>
          <w:sz w:val="20"/>
          <w:szCs w:val="20"/>
        </w:rPr>
        <w:t>direct</w:t>
      </w:r>
      <w:proofErr w:type="spellEnd"/>
      <w:r w:rsidRPr="00492795">
        <w:rPr>
          <w:rFonts w:ascii="Arial" w:eastAsia="Times New Roman" w:hAnsi="Arial" w:cs="Arial"/>
          <w:sz w:val="20"/>
          <w:szCs w:val="20"/>
        </w:rPr>
        <w:t xml:space="preserve"> mailing, poprzez dystrybucję egzemplarzy utworów samodzielnie, w handlu elektronicznym, Internecie a także użyczenia lub najmu oryginału albo egzemplarzy utworów,</w:t>
      </w:r>
    </w:p>
    <w:p w14:paraId="063C1D34" w14:textId="77777777" w:rsidR="003B7E72" w:rsidRPr="00492795" w:rsidRDefault="003B7E72" w:rsidP="00492795">
      <w:pPr>
        <w:widowControl w:val="0"/>
        <w:spacing w:after="0" w:line="23" w:lineRule="atLeast"/>
        <w:ind w:left="567" w:hanging="284"/>
        <w:jc w:val="both"/>
        <w:rPr>
          <w:rFonts w:ascii="Arial" w:eastAsia="Times New Roman" w:hAnsi="Arial" w:cs="Arial"/>
          <w:sz w:val="20"/>
          <w:szCs w:val="20"/>
        </w:rPr>
      </w:pPr>
      <w:r w:rsidRPr="00492795">
        <w:rPr>
          <w:rFonts w:ascii="Arial" w:eastAsia="Times New Roman" w:hAnsi="Arial" w:cs="Arial"/>
          <w:sz w:val="20"/>
          <w:szCs w:val="20"/>
        </w:rPr>
        <w:t>c)</w:t>
      </w:r>
      <w:r w:rsidRPr="00492795">
        <w:rPr>
          <w:rFonts w:ascii="Arial" w:eastAsia="Times New Roman" w:hAnsi="Arial" w:cs="Arial"/>
          <w:sz w:val="20"/>
          <w:szCs w:val="20"/>
        </w:rPr>
        <w:tab/>
        <w:t>w zakresie rozpowszechniania utworów w sposób inny niż określony w lit. b), w postaci publicznego wystawienia, wyświetlenia, odtworzenia, wykorzystania utworów lub ich elementów w działach wizualnych, audiowizualnych lub multimedialnych,</w:t>
      </w:r>
    </w:p>
    <w:p w14:paraId="4B38F59C" w14:textId="77777777" w:rsidR="003B7E72" w:rsidRPr="00492795" w:rsidRDefault="003B7E72" w:rsidP="008C2888">
      <w:pPr>
        <w:widowControl w:val="0"/>
        <w:numPr>
          <w:ilvl w:val="0"/>
          <w:numId w:val="35"/>
        </w:numPr>
        <w:spacing w:after="0" w:line="23" w:lineRule="atLeast"/>
        <w:ind w:left="993"/>
        <w:jc w:val="both"/>
        <w:rPr>
          <w:rFonts w:ascii="Arial" w:eastAsia="Times New Roman" w:hAnsi="Arial" w:cs="Arial"/>
          <w:sz w:val="20"/>
          <w:szCs w:val="20"/>
        </w:rPr>
      </w:pPr>
      <w:r w:rsidRPr="00492795">
        <w:rPr>
          <w:rFonts w:ascii="Arial" w:eastAsia="Times New Roman" w:hAnsi="Arial" w:cs="Arial"/>
          <w:sz w:val="20"/>
          <w:szCs w:val="20"/>
        </w:rPr>
        <w:t>wystawienie lub takie publiczne udostępnienie utworów aby każdy mógł mieć do niego dostęp w miejscu i czasie przez siebie wybranym – udostępnianie w sieciach komputerowych, w szczególności w Internecie, przedstawienie utworów samodzielnie lub w witrynie internetowej Zamawiającego, przy użyciu telefonii komórkowej i/lub Internetu lub innej linii online lub połączeń off–</w:t>
      </w:r>
      <w:proofErr w:type="spellStart"/>
      <w:r w:rsidRPr="00492795">
        <w:rPr>
          <w:rFonts w:ascii="Arial" w:eastAsia="Times New Roman" w:hAnsi="Arial" w:cs="Arial"/>
          <w:sz w:val="20"/>
          <w:szCs w:val="20"/>
        </w:rPr>
        <w:t>line</w:t>
      </w:r>
      <w:proofErr w:type="spellEnd"/>
      <w:r w:rsidRPr="00492795">
        <w:rPr>
          <w:rFonts w:ascii="Arial" w:eastAsia="Times New Roman" w:hAnsi="Arial" w:cs="Arial"/>
          <w:sz w:val="20"/>
          <w:szCs w:val="20"/>
        </w:rPr>
        <w:t xml:space="preserve">, on </w:t>
      </w:r>
      <w:proofErr w:type="spellStart"/>
      <w:r w:rsidRPr="00492795">
        <w:rPr>
          <w:rFonts w:ascii="Arial" w:eastAsia="Times New Roman" w:hAnsi="Arial" w:cs="Arial"/>
          <w:sz w:val="20"/>
          <w:szCs w:val="20"/>
        </w:rPr>
        <w:t>demand</w:t>
      </w:r>
      <w:proofErr w:type="spellEnd"/>
      <w:r w:rsidRPr="00492795">
        <w:rPr>
          <w:rFonts w:ascii="Arial" w:eastAsia="Times New Roman" w:hAnsi="Arial" w:cs="Arial"/>
          <w:sz w:val="20"/>
          <w:szCs w:val="20"/>
        </w:rPr>
        <w:t xml:space="preserve">, wprowadzanie do pamięci komputera jakakolwiek techniką włącznie z tymczasowa (czasową) postacią pojawiająca się np. w pamięci RAM </w:t>
      </w:r>
    </w:p>
    <w:p w14:paraId="63333178" w14:textId="77777777" w:rsidR="003B7E72" w:rsidRPr="00492795" w:rsidRDefault="003B7E72" w:rsidP="008C2888">
      <w:pPr>
        <w:widowControl w:val="0"/>
        <w:numPr>
          <w:ilvl w:val="0"/>
          <w:numId w:val="35"/>
        </w:numPr>
        <w:spacing w:after="0" w:line="23" w:lineRule="atLeast"/>
        <w:ind w:left="993"/>
        <w:jc w:val="both"/>
        <w:rPr>
          <w:rFonts w:ascii="Arial" w:eastAsia="Times New Roman" w:hAnsi="Arial" w:cs="Arial"/>
          <w:sz w:val="20"/>
          <w:szCs w:val="20"/>
        </w:rPr>
      </w:pPr>
      <w:r w:rsidRPr="00492795">
        <w:rPr>
          <w:rFonts w:ascii="Arial" w:eastAsia="Times New Roman" w:hAnsi="Arial" w:cs="Arial"/>
          <w:sz w:val="20"/>
          <w:szCs w:val="20"/>
        </w:rPr>
        <w:t>reemitowanie dzieł, o których mowa w lit c) oraz eksploatacja w ramach platform cyfrowych.</w:t>
      </w:r>
    </w:p>
    <w:p w14:paraId="3DFDB398" w14:textId="77777777" w:rsidR="003B7E72" w:rsidRPr="00492795" w:rsidRDefault="003B7E72" w:rsidP="00492795">
      <w:pPr>
        <w:widowControl w:val="0"/>
        <w:spacing w:after="0" w:line="23" w:lineRule="atLeast"/>
        <w:ind w:left="567"/>
        <w:jc w:val="both"/>
        <w:rPr>
          <w:rFonts w:ascii="Arial" w:eastAsia="Times New Roman" w:hAnsi="Arial" w:cs="Arial"/>
          <w:sz w:val="20"/>
          <w:szCs w:val="20"/>
        </w:rPr>
      </w:pPr>
      <w:r w:rsidRPr="00492795">
        <w:rPr>
          <w:rFonts w:ascii="Arial" w:eastAsia="Times New Roman" w:hAnsi="Arial" w:cs="Arial"/>
          <w:sz w:val="20"/>
          <w:szCs w:val="20"/>
        </w:rPr>
        <w:t xml:space="preserve">Majątkowe prawa autorskie przechodzą na Zamawiającego z chwilą wydania </w:t>
      </w:r>
      <w:r w:rsidR="00BC0DF1" w:rsidRPr="00492795">
        <w:rPr>
          <w:rFonts w:ascii="Arial" w:eastAsia="Times New Roman" w:hAnsi="Arial" w:cs="Arial"/>
          <w:sz w:val="20"/>
          <w:szCs w:val="20"/>
        </w:rPr>
        <w:t xml:space="preserve">Utworu </w:t>
      </w:r>
      <w:r w:rsidR="009645E9" w:rsidRPr="00492795">
        <w:rPr>
          <w:rFonts w:ascii="Arial" w:eastAsia="Times New Roman" w:hAnsi="Arial" w:cs="Arial"/>
          <w:sz w:val="20"/>
          <w:szCs w:val="20"/>
        </w:rPr>
        <w:t>Zamawiającemu</w:t>
      </w:r>
      <w:r w:rsidRPr="00492795">
        <w:rPr>
          <w:rFonts w:ascii="Arial" w:eastAsia="Times New Roman" w:hAnsi="Arial" w:cs="Arial"/>
          <w:sz w:val="20"/>
          <w:szCs w:val="20"/>
        </w:rPr>
        <w:t xml:space="preserve">. </w:t>
      </w:r>
    </w:p>
    <w:p w14:paraId="48DF9061" w14:textId="77777777" w:rsidR="009645E9" w:rsidRPr="00492795" w:rsidRDefault="009645E9" w:rsidP="008C2888">
      <w:pPr>
        <w:numPr>
          <w:ilvl w:val="0"/>
          <w:numId w:val="34"/>
        </w:numPr>
        <w:spacing w:after="0" w:line="23" w:lineRule="atLeast"/>
        <w:jc w:val="both"/>
        <w:rPr>
          <w:rFonts w:ascii="Arial" w:hAnsi="Arial" w:cs="Arial"/>
          <w:sz w:val="20"/>
          <w:szCs w:val="20"/>
        </w:rPr>
      </w:pPr>
      <w:r w:rsidRPr="00492795">
        <w:rPr>
          <w:rFonts w:ascii="Arial" w:hAnsi="Arial" w:cs="Arial"/>
          <w:sz w:val="20"/>
          <w:szCs w:val="20"/>
        </w:rPr>
        <w:t>Wykonawca zobowiązuje się, że w przypadku wystąpienia konieczności korzystania z utworów na innych niż wymienione powyżej polach eksploatacji, przeniesie autorskie prawa majątkowe do utworów w drodze osobnej umowy, w ramach wynagrodzenia, za wykonanie przedmiotu niniejszej umowy.</w:t>
      </w:r>
    </w:p>
    <w:p w14:paraId="43B2C1FD" w14:textId="77777777" w:rsidR="009645E9" w:rsidRPr="00492795" w:rsidRDefault="009645E9" w:rsidP="008C2888">
      <w:pPr>
        <w:numPr>
          <w:ilvl w:val="0"/>
          <w:numId w:val="34"/>
        </w:numPr>
        <w:spacing w:after="0" w:line="23" w:lineRule="atLeast"/>
        <w:jc w:val="both"/>
        <w:rPr>
          <w:rFonts w:ascii="Arial" w:hAnsi="Arial" w:cs="Arial"/>
          <w:sz w:val="20"/>
          <w:szCs w:val="20"/>
        </w:rPr>
      </w:pPr>
      <w:r w:rsidRPr="00492795">
        <w:rPr>
          <w:rFonts w:ascii="Arial" w:hAnsi="Arial" w:cs="Arial"/>
          <w:sz w:val="20"/>
          <w:szCs w:val="20"/>
        </w:rPr>
        <w:t>Z chwilą przeniesienia autorskich praw majątkowych przechodzi na Zamawiającego własność nośników, na których utrwalono utwory.</w:t>
      </w:r>
    </w:p>
    <w:p w14:paraId="3BC8DE34" w14:textId="282861E6" w:rsidR="009645E9" w:rsidRPr="00492795" w:rsidRDefault="009645E9" w:rsidP="008C2888">
      <w:pPr>
        <w:numPr>
          <w:ilvl w:val="0"/>
          <w:numId w:val="34"/>
        </w:numPr>
        <w:spacing w:after="0" w:line="23" w:lineRule="atLeast"/>
        <w:jc w:val="both"/>
        <w:rPr>
          <w:rFonts w:ascii="Arial" w:hAnsi="Arial" w:cs="Arial"/>
          <w:sz w:val="20"/>
          <w:szCs w:val="20"/>
        </w:rPr>
      </w:pPr>
      <w:r w:rsidRPr="00492795">
        <w:rPr>
          <w:rFonts w:ascii="Arial" w:hAnsi="Arial" w:cs="Arial"/>
          <w:sz w:val="20"/>
          <w:szCs w:val="20"/>
        </w:rPr>
        <w:t xml:space="preserve">Wykonawca oświadcza, że jego prawa do wszystkich utworów stanowiących przedmiot  umowy </w:t>
      </w:r>
      <w:r w:rsidR="00F90F30">
        <w:rPr>
          <w:rFonts w:ascii="Arial" w:hAnsi="Arial" w:cs="Arial"/>
          <w:sz w:val="20"/>
          <w:szCs w:val="20"/>
        </w:rPr>
        <w:br/>
      </w:r>
      <w:r w:rsidRPr="00492795">
        <w:rPr>
          <w:rFonts w:ascii="Arial" w:hAnsi="Arial" w:cs="Arial"/>
          <w:sz w:val="20"/>
          <w:szCs w:val="20"/>
        </w:rPr>
        <w:t>i innych utworów opracowanych na rzecz Zamawiającego nie są w niczym i przez nikogo ograniczone.</w:t>
      </w:r>
    </w:p>
    <w:p w14:paraId="24013BD2" w14:textId="77777777" w:rsidR="009645E9" w:rsidRPr="00492795" w:rsidRDefault="009645E9" w:rsidP="008C2888">
      <w:pPr>
        <w:numPr>
          <w:ilvl w:val="0"/>
          <w:numId w:val="34"/>
        </w:numPr>
        <w:spacing w:after="0" w:line="23" w:lineRule="atLeast"/>
        <w:jc w:val="both"/>
        <w:rPr>
          <w:rFonts w:ascii="Arial" w:hAnsi="Arial" w:cs="Arial"/>
          <w:sz w:val="20"/>
          <w:szCs w:val="20"/>
        </w:rPr>
      </w:pPr>
      <w:r w:rsidRPr="00492795">
        <w:rPr>
          <w:rFonts w:ascii="Arial" w:hAnsi="Arial" w:cs="Arial"/>
          <w:sz w:val="20"/>
          <w:szCs w:val="20"/>
        </w:rPr>
        <w:t>Wykonawca wraz z powyższym przeniesieniem autorskich praw majątkowych, zezwala Zamawiającemu na rozporządzanie i korzystanie z opracowań utworów i na wykonywanie zależnych praw autorskich, oraz upoważnia Zamawiającego do zlecania osobom trzecim wykonywania tych zależnych praw autorskich. Wykonawca jednocześnie zapewnia, że niniejsze zezwolenie nie narusza osobistych praw twórcy do jego dzieł noszących znamiona utworu. Wykonawca przenosi na Zamawiającego prawo rozporządzania i korzystania z wszystkich  utworów stanowiących przedmiot umowy.</w:t>
      </w:r>
    </w:p>
    <w:p w14:paraId="5E60B357" w14:textId="77777777" w:rsidR="009645E9" w:rsidRPr="00492795" w:rsidRDefault="009645E9" w:rsidP="008C2888">
      <w:pPr>
        <w:numPr>
          <w:ilvl w:val="0"/>
          <w:numId w:val="34"/>
        </w:numPr>
        <w:spacing w:after="0" w:line="23" w:lineRule="atLeast"/>
        <w:jc w:val="both"/>
        <w:rPr>
          <w:rFonts w:ascii="Arial" w:hAnsi="Arial" w:cs="Arial"/>
          <w:sz w:val="20"/>
          <w:szCs w:val="20"/>
        </w:rPr>
      </w:pPr>
      <w:r w:rsidRPr="00492795">
        <w:rPr>
          <w:rFonts w:ascii="Arial" w:hAnsi="Arial" w:cs="Arial"/>
          <w:sz w:val="20"/>
          <w:szCs w:val="20"/>
        </w:rPr>
        <w:t xml:space="preserve">Wykonawca oświadcza, że uzyskał od twórców utworu/utworów oświadczenie, iż nie będą oni wykonywać w stosunku do utworu/utworów autorskich praw osobistych w zakresie oznaczania utworu/utworów imieniem i nazwiskiem twórcy, dokonywania zmian, adaptacji, modyfikacji utworów oraz opracowań utworów, a tym samym zezwala Zamawiającemu na rozpowszechnianie utworu/utworów bez oznaczania ich imieniem i nazwiskiem twórców.  </w:t>
      </w:r>
    </w:p>
    <w:p w14:paraId="3ECCF875" w14:textId="77777777" w:rsidR="009645E9" w:rsidRPr="00492795" w:rsidRDefault="009645E9" w:rsidP="008C2888">
      <w:pPr>
        <w:numPr>
          <w:ilvl w:val="0"/>
          <w:numId w:val="34"/>
        </w:numPr>
        <w:spacing w:after="0" w:line="23" w:lineRule="atLeast"/>
        <w:jc w:val="both"/>
        <w:rPr>
          <w:rFonts w:ascii="Arial" w:hAnsi="Arial" w:cs="Arial"/>
          <w:sz w:val="20"/>
          <w:szCs w:val="20"/>
        </w:rPr>
      </w:pPr>
      <w:r w:rsidRPr="00492795">
        <w:rPr>
          <w:rFonts w:ascii="Arial" w:hAnsi="Arial" w:cs="Arial"/>
          <w:sz w:val="20"/>
          <w:szCs w:val="20"/>
        </w:rPr>
        <w:t>Wykonawca wyraża zgodę na dokonywanie przez Zamawiającego adaptacji, modyfikacji lub zmian we wszystkich utworach stanowiących przedmiot umowy i innych utworach opracowanych na rzecz Zamawiającego w ramach niniejszej umowy.</w:t>
      </w:r>
    </w:p>
    <w:p w14:paraId="586470E7" w14:textId="3EFB5B51" w:rsidR="009645E9" w:rsidRPr="00492795" w:rsidRDefault="009645E9" w:rsidP="008C2888">
      <w:pPr>
        <w:numPr>
          <w:ilvl w:val="0"/>
          <w:numId w:val="34"/>
        </w:numPr>
        <w:spacing w:after="0" w:line="23" w:lineRule="atLeast"/>
        <w:jc w:val="both"/>
        <w:rPr>
          <w:rFonts w:ascii="Arial" w:hAnsi="Arial" w:cs="Arial"/>
          <w:sz w:val="20"/>
          <w:szCs w:val="20"/>
        </w:rPr>
      </w:pPr>
      <w:r w:rsidRPr="00492795">
        <w:rPr>
          <w:rFonts w:ascii="Arial" w:hAnsi="Arial" w:cs="Arial"/>
          <w:sz w:val="20"/>
          <w:szCs w:val="20"/>
        </w:rPr>
        <w:t xml:space="preserve">W przypadku zgłoszenia przez osoby trzecie jakichkolwiek uzasadnionych roszczeń wobec Zamawiającego z tytułu naruszenia praw własności intelektualnej, Wykonawca zobowiązuje się </w:t>
      </w:r>
      <w:r w:rsidRPr="00492795">
        <w:rPr>
          <w:rFonts w:ascii="Arial" w:hAnsi="Arial" w:cs="Arial"/>
          <w:sz w:val="20"/>
          <w:szCs w:val="20"/>
        </w:rPr>
        <w:lastRenderedPageBreak/>
        <w:t xml:space="preserve">do podjęcia na swój koszt i ryzyko wszelkich kroków prawnych zapewniających należytą ochronę Zamawiającego przed takimi roszczeniami osób trzecich, pod warunkiem niezwłocznego zawiadomienia Wykonawcy przez Zamawiającego o fakcie zgłoszenia roszczenia, </w:t>
      </w:r>
      <w:r w:rsidR="00F90F30">
        <w:rPr>
          <w:rFonts w:ascii="Arial" w:hAnsi="Arial" w:cs="Arial"/>
          <w:sz w:val="20"/>
          <w:szCs w:val="20"/>
        </w:rPr>
        <w:br/>
        <w:t>w</w:t>
      </w:r>
      <w:r w:rsidRPr="00492795">
        <w:rPr>
          <w:rFonts w:ascii="Arial" w:hAnsi="Arial" w:cs="Arial"/>
          <w:sz w:val="20"/>
          <w:szCs w:val="20"/>
        </w:rPr>
        <w:t xml:space="preserve"> szczególności Wykonawca zobowiązuje się wstąpić w miejsce Zamawiającego, lub w przypadku braku takiej możliwości, przystąpić po stronie Zamawiającego do wszelkich postępowań toczących się przeciwko Zamawiającemu, a także zobowiązuje się zrekompensować Zamawiającemu wszelkie koszty, jakie poniesie Zamawiający lub jakie będzie zobowiązany zapłacić osobie trzeciej w związku z uzasadnionym roszczeniem lub pozwem sądowym </w:t>
      </w:r>
      <w:r w:rsidR="00F90F30">
        <w:rPr>
          <w:rFonts w:ascii="Arial" w:hAnsi="Arial" w:cs="Arial"/>
          <w:sz w:val="20"/>
          <w:szCs w:val="20"/>
        </w:rPr>
        <w:br/>
      </w:r>
      <w:r w:rsidRPr="00492795">
        <w:rPr>
          <w:rFonts w:ascii="Arial" w:hAnsi="Arial" w:cs="Arial"/>
          <w:sz w:val="20"/>
          <w:szCs w:val="20"/>
        </w:rPr>
        <w:t>o naruszenie patentu, prawa autorskiego, licencji, zastrzeżonego wzoru lub praw do znaku towarowego - na podstawie wyroku sądowego lub porozumienia stron z udziałem Wykonawcy.</w:t>
      </w:r>
    </w:p>
    <w:p w14:paraId="204C23F0" w14:textId="77777777" w:rsidR="009645E9" w:rsidRPr="00492795" w:rsidRDefault="009645E9" w:rsidP="008C2888">
      <w:pPr>
        <w:numPr>
          <w:ilvl w:val="0"/>
          <w:numId w:val="34"/>
        </w:numPr>
        <w:spacing w:after="0" w:line="23" w:lineRule="atLeast"/>
        <w:jc w:val="both"/>
        <w:rPr>
          <w:rFonts w:ascii="Arial" w:hAnsi="Arial" w:cs="Arial"/>
          <w:sz w:val="20"/>
          <w:szCs w:val="20"/>
        </w:rPr>
      </w:pPr>
      <w:r w:rsidRPr="00492795">
        <w:rPr>
          <w:rFonts w:ascii="Arial" w:hAnsi="Arial" w:cs="Arial"/>
          <w:sz w:val="20"/>
          <w:szCs w:val="20"/>
        </w:rPr>
        <w:t>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240B75BF" w14:textId="77777777" w:rsidR="009645E9" w:rsidRPr="00492795" w:rsidRDefault="009645E9" w:rsidP="008C2888">
      <w:pPr>
        <w:numPr>
          <w:ilvl w:val="0"/>
          <w:numId w:val="34"/>
        </w:numPr>
        <w:spacing w:after="0" w:line="23" w:lineRule="atLeast"/>
        <w:jc w:val="both"/>
        <w:rPr>
          <w:rFonts w:ascii="Arial" w:hAnsi="Arial" w:cs="Arial"/>
          <w:sz w:val="20"/>
          <w:szCs w:val="20"/>
        </w:rPr>
      </w:pPr>
      <w:r w:rsidRPr="00492795">
        <w:rPr>
          <w:rFonts w:ascii="Arial" w:hAnsi="Arial" w:cs="Arial"/>
          <w:sz w:val="20"/>
          <w:szCs w:val="20"/>
        </w:rPr>
        <w:t>Ponadto, jeśli używanie utworów stanie się przedmiotem jakiegokolwiek powództwa Strony lub osoby trzeciej o naruszenie praw własności intelektualnej, jak wymieniono powyżej, Wykonawca może na swój własny koszt wybrać jedno z poniższych rozwiązań:</w:t>
      </w:r>
    </w:p>
    <w:p w14:paraId="66B0E5C5" w14:textId="77777777" w:rsidR="009645E9" w:rsidRPr="00492795" w:rsidRDefault="009645E9" w:rsidP="00492795">
      <w:pPr>
        <w:spacing w:after="0" w:line="23" w:lineRule="atLeast"/>
        <w:ind w:left="709" w:hanging="284"/>
        <w:jc w:val="both"/>
        <w:rPr>
          <w:rFonts w:ascii="Arial" w:hAnsi="Arial" w:cs="Arial"/>
          <w:sz w:val="20"/>
          <w:szCs w:val="20"/>
        </w:rPr>
      </w:pPr>
      <w:r w:rsidRPr="00492795">
        <w:rPr>
          <w:rFonts w:ascii="Arial" w:hAnsi="Arial" w:cs="Arial"/>
          <w:sz w:val="20"/>
          <w:szCs w:val="20"/>
        </w:rPr>
        <w:t>a)</w:t>
      </w:r>
      <w:r w:rsidRPr="00492795">
        <w:rPr>
          <w:rFonts w:ascii="Arial" w:hAnsi="Arial" w:cs="Arial"/>
          <w:sz w:val="20"/>
          <w:szCs w:val="20"/>
        </w:rPr>
        <w:tab/>
        <w:t>uzyskać dla Zamawiającego prawo dalszego użytkowania utworów,</w:t>
      </w:r>
    </w:p>
    <w:p w14:paraId="2B6B980D" w14:textId="77777777" w:rsidR="009645E9" w:rsidRPr="00492795" w:rsidRDefault="009645E9" w:rsidP="00492795">
      <w:pPr>
        <w:spacing w:after="0" w:line="23" w:lineRule="atLeast"/>
        <w:ind w:left="709" w:hanging="284"/>
        <w:jc w:val="both"/>
        <w:rPr>
          <w:rFonts w:ascii="Arial" w:hAnsi="Arial" w:cs="Arial"/>
          <w:sz w:val="20"/>
          <w:szCs w:val="20"/>
        </w:rPr>
      </w:pPr>
      <w:r w:rsidRPr="00492795">
        <w:rPr>
          <w:rFonts w:ascii="Arial" w:hAnsi="Arial" w:cs="Arial"/>
          <w:sz w:val="20"/>
          <w:szCs w:val="20"/>
        </w:rPr>
        <w:t>b)</w:t>
      </w:r>
      <w:r w:rsidRPr="00492795">
        <w:rPr>
          <w:rFonts w:ascii="Arial" w:hAnsi="Arial" w:cs="Arial"/>
          <w:sz w:val="20"/>
          <w:szCs w:val="20"/>
        </w:rPr>
        <w:tab/>
        <w:t>zmodyfikować utwory tak żeby były zgodne z umową, ale wolne od jakichkolwiek wad lub roszczeń osób trzecich.</w:t>
      </w:r>
    </w:p>
    <w:p w14:paraId="59B4EA43" w14:textId="4BEAF855" w:rsidR="009645E9" w:rsidRPr="00492795" w:rsidRDefault="009645E9" w:rsidP="008C2888">
      <w:pPr>
        <w:numPr>
          <w:ilvl w:val="0"/>
          <w:numId w:val="34"/>
        </w:numPr>
        <w:spacing w:after="0" w:line="23" w:lineRule="atLeast"/>
        <w:jc w:val="both"/>
        <w:rPr>
          <w:rFonts w:ascii="Arial" w:hAnsi="Arial" w:cs="Arial"/>
          <w:sz w:val="20"/>
          <w:szCs w:val="20"/>
        </w:rPr>
      </w:pPr>
      <w:r w:rsidRPr="00492795">
        <w:rPr>
          <w:rFonts w:ascii="Arial" w:hAnsi="Arial" w:cs="Arial"/>
          <w:sz w:val="20"/>
          <w:szCs w:val="20"/>
        </w:rPr>
        <w:t xml:space="preserve">Wykonawca także jako twórca utworów stanowiących przedmiot umowy, zobowiązuje się wobec Zamawiającego do niewykonywania w stosunku do niego autorskich praw osobistych </w:t>
      </w:r>
      <w:r w:rsidR="00F90F30">
        <w:rPr>
          <w:rFonts w:ascii="Arial" w:hAnsi="Arial" w:cs="Arial"/>
          <w:sz w:val="20"/>
          <w:szCs w:val="20"/>
        </w:rPr>
        <w:br/>
      </w:r>
      <w:r w:rsidRPr="00492795">
        <w:rPr>
          <w:rFonts w:ascii="Arial" w:hAnsi="Arial" w:cs="Arial"/>
          <w:sz w:val="20"/>
          <w:szCs w:val="20"/>
        </w:rPr>
        <w:t>do wszystkich projektów stanowiących przedmiot umowy oraz utworów stworzonych na potrzeby realizacji niniejszej umowy, których zakres określa art. 16 ustawy o prawie autorskim i prawach pokrewnych ani też występowania z tego tytułu z jakimikolwiek roszczeniami majątkowymi – przez czas do wygaśnięcia autorskich praw majątkowych do projektów i utworów (dzieł).</w:t>
      </w:r>
    </w:p>
    <w:p w14:paraId="0C8BE762" w14:textId="77777777" w:rsidR="009645E9" w:rsidRPr="00492795" w:rsidRDefault="009645E9" w:rsidP="008C2888">
      <w:pPr>
        <w:numPr>
          <w:ilvl w:val="0"/>
          <w:numId w:val="34"/>
        </w:numPr>
        <w:spacing w:after="0" w:line="23" w:lineRule="atLeast"/>
        <w:jc w:val="both"/>
        <w:rPr>
          <w:rFonts w:ascii="Arial" w:hAnsi="Arial" w:cs="Arial"/>
          <w:sz w:val="20"/>
          <w:szCs w:val="20"/>
        </w:rPr>
      </w:pPr>
      <w:r w:rsidRPr="00492795">
        <w:rPr>
          <w:rFonts w:ascii="Arial" w:hAnsi="Arial" w:cs="Arial"/>
          <w:sz w:val="20"/>
          <w:szCs w:val="20"/>
        </w:rPr>
        <w:t>W przypadku wykorzystania przez Wykonawcę przy wykonaniu utworów stanowiących przedmiot umowy, określonych w § 1, rozwiązań prawnie chronionych bez zgody Zamawiającego, pełną odpowiedzialność prawną i finansową za naruszenie praw wyłącznych ponosi Wykonawca.</w:t>
      </w:r>
    </w:p>
    <w:p w14:paraId="6E384250" w14:textId="77777777" w:rsidR="00DC1FCB" w:rsidRPr="00492795" w:rsidRDefault="009645E9" w:rsidP="008C2888">
      <w:pPr>
        <w:numPr>
          <w:ilvl w:val="0"/>
          <w:numId w:val="34"/>
        </w:numPr>
        <w:spacing w:after="0" w:line="23" w:lineRule="atLeast"/>
        <w:jc w:val="both"/>
        <w:rPr>
          <w:rFonts w:ascii="Arial" w:hAnsi="Arial" w:cs="Arial"/>
          <w:sz w:val="20"/>
          <w:szCs w:val="20"/>
        </w:rPr>
      </w:pPr>
      <w:r w:rsidRPr="00492795">
        <w:rPr>
          <w:rFonts w:ascii="Arial" w:hAnsi="Arial" w:cs="Arial"/>
          <w:sz w:val="20"/>
          <w:szCs w:val="20"/>
        </w:rPr>
        <w:t>Strony postanawiają, że wszelkie informacje udzielane przez Wykonawcę na temat utworów stanowiących przedmiot umowy, zawierać będą na wstępie informację o przysługujących Zamawiającemu prawach majątkowych.</w:t>
      </w:r>
    </w:p>
    <w:p w14:paraId="7F54DB3D" w14:textId="77777777" w:rsidR="00DC1FCB" w:rsidRPr="00492795" w:rsidRDefault="00DC1FCB" w:rsidP="008C2888">
      <w:pPr>
        <w:numPr>
          <w:ilvl w:val="0"/>
          <w:numId w:val="34"/>
        </w:numPr>
        <w:spacing w:after="0" w:line="23" w:lineRule="atLeast"/>
        <w:jc w:val="both"/>
        <w:rPr>
          <w:rFonts w:ascii="Arial" w:hAnsi="Arial" w:cs="Arial"/>
          <w:sz w:val="20"/>
          <w:szCs w:val="20"/>
        </w:rPr>
      </w:pPr>
      <w:r w:rsidRPr="00492795">
        <w:rPr>
          <w:rFonts w:ascii="Arial" w:hAnsi="Arial" w:cs="Arial"/>
          <w:sz w:val="20"/>
          <w:szCs w:val="20"/>
        </w:rPr>
        <w:t>Strony potwierdzają, że żadne z powyższych postanowień nie wyłącza:</w:t>
      </w:r>
    </w:p>
    <w:p w14:paraId="756BADD1" w14:textId="77777777" w:rsidR="00DC1FCB" w:rsidRPr="00492795" w:rsidRDefault="00DC1FCB" w:rsidP="00492795">
      <w:pPr>
        <w:spacing w:after="0" w:line="23" w:lineRule="atLeast"/>
        <w:ind w:left="709" w:hanging="284"/>
        <w:jc w:val="both"/>
        <w:rPr>
          <w:rFonts w:ascii="Arial" w:hAnsi="Arial" w:cs="Arial"/>
          <w:sz w:val="20"/>
          <w:szCs w:val="20"/>
        </w:rPr>
      </w:pPr>
      <w:r w:rsidRPr="00492795">
        <w:rPr>
          <w:rFonts w:ascii="Arial" w:hAnsi="Arial" w:cs="Arial"/>
          <w:sz w:val="20"/>
          <w:szCs w:val="20"/>
        </w:rPr>
        <w:t>a)</w:t>
      </w:r>
      <w:r w:rsidRPr="00492795">
        <w:rPr>
          <w:rFonts w:ascii="Arial" w:hAnsi="Arial" w:cs="Arial"/>
          <w:sz w:val="20"/>
          <w:szCs w:val="20"/>
        </w:rPr>
        <w:tab/>
        <w:t xml:space="preserve">możliwości dochodzenia przez Zamawiającego odszkodowania na zasadach ogólnych kodeksu cywilnego lub wykonania uprawnień przez Zamawiającego wynikających z innych ustaw, </w:t>
      </w:r>
    </w:p>
    <w:p w14:paraId="3EF8121A" w14:textId="77777777" w:rsidR="00DC1FCB" w:rsidRPr="00492795" w:rsidRDefault="00DC1FCB" w:rsidP="00492795">
      <w:pPr>
        <w:spacing w:after="0" w:line="23" w:lineRule="atLeast"/>
        <w:ind w:left="709" w:hanging="284"/>
        <w:jc w:val="both"/>
        <w:rPr>
          <w:rFonts w:ascii="Arial" w:hAnsi="Arial" w:cs="Arial"/>
          <w:sz w:val="20"/>
          <w:szCs w:val="20"/>
        </w:rPr>
      </w:pPr>
      <w:r w:rsidRPr="00492795">
        <w:rPr>
          <w:rFonts w:ascii="Arial" w:hAnsi="Arial" w:cs="Arial"/>
          <w:sz w:val="20"/>
          <w:szCs w:val="20"/>
        </w:rPr>
        <w:t>b)</w:t>
      </w:r>
      <w:r w:rsidRPr="00492795">
        <w:rPr>
          <w:rFonts w:ascii="Arial" w:hAnsi="Arial" w:cs="Arial"/>
          <w:sz w:val="20"/>
          <w:szCs w:val="20"/>
        </w:rPr>
        <w:tab/>
        <w:t>dochodzenia odpowiedzialności z innych tytułów określonych w umowie.</w:t>
      </w:r>
    </w:p>
    <w:p w14:paraId="4DDB4DEE" w14:textId="77777777" w:rsidR="00DC1FCB" w:rsidRPr="00492795" w:rsidRDefault="00DC1FCB" w:rsidP="00492795">
      <w:pPr>
        <w:spacing w:after="0" w:line="23" w:lineRule="atLeast"/>
        <w:ind w:left="397"/>
        <w:jc w:val="both"/>
        <w:rPr>
          <w:rFonts w:ascii="Arial" w:hAnsi="Arial" w:cs="Arial"/>
          <w:sz w:val="20"/>
          <w:szCs w:val="20"/>
        </w:rPr>
      </w:pPr>
    </w:p>
    <w:p w14:paraId="71497F2C" w14:textId="77777777" w:rsidR="003B7E72" w:rsidRPr="00492795" w:rsidRDefault="003B7E72" w:rsidP="00492795">
      <w:pPr>
        <w:widowControl w:val="0"/>
        <w:autoSpaceDE w:val="0"/>
        <w:autoSpaceDN w:val="0"/>
        <w:spacing w:after="0" w:line="23" w:lineRule="atLeast"/>
        <w:ind w:left="397"/>
        <w:jc w:val="both"/>
        <w:rPr>
          <w:rFonts w:ascii="Arial" w:eastAsia="Times New Roman" w:hAnsi="Arial" w:cs="Arial"/>
          <w:sz w:val="20"/>
          <w:szCs w:val="20"/>
        </w:rPr>
      </w:pPr>
    </w:p>
    <w:p w14:paraId="2BA0A16A" w14:textId="6CBE5AED" w:rsidR="003B7E72" w:rsidRPr="00492795" w:rsidRDefault="009645E9" w:rsidP="00492795">
      <w:pPr>
        <w:spacing w:after="0" w:line="23" w:lineRule="atLeast"/>
        <w:jc w:val="center"/>
        <w:rPr>
          <w:rFonts w:ascii="Arial" w:hAnsi="Arial" w:cs="Arial"/>
          <w:b/>
          <w:bCs/>
          <w:sz w:val="20"/>
          <w:szCs w:val="20"/>
        </w:rPr>
      </w:pPr>
      <w:r w:rsidRPr="00492795">
        <w:rPr>
          <w:rFonts w:ascii="Arial" w:hAnsi="Arial" w:cs="Arial"/>
          <w:b/>
          <w:bCs/>
          <w:sz w:val="20"/>
          <w:szCs w:val="20"/>
        </w:rPr>
        <w:t>§ 16</w:t>
      </w:r>
      <w:r w:rsidR="00901C65">
        <w:rPr>
          <w:rFonts w:ascii="Arial" w:hAnsi="Arial" w:cs="Arial"/>
          <w:b/>
          <w:bCs/>
          <w:sz w:val="20"/>
          <w:szCs w:val="20"/>
        </w:rPr>
        <w:t xml:space="preserve"> [Zobowiązanie twórcy utworów]</w:t>
      </w:r>
    </w:p>
    <w:p w14:paraId="4C5D1EAC" w14:textId="77777777" w:rsidR="00DC1FCB" w:rsidRPr="00492795" w:rsidRDefault="00DC1FCB" w:rsidP="008C2888">
      <w:pPr>
        <w:numPr>
          <w:ilvl w:val="0"/>
          <w:numId w:val="38"/>
        </w:numPr>
        <w:spacing w:after="0" w:line="23" w:lineRule="atLeast"/>
        <w:jc w:val="both"/>
        <w:rPr>
          <w:rFonts w:ascii="Arial" w:eastAsia="Times New Roman" w:hAnsi="Arial" w:cs="Arial"/>
          <w:sz w:val="20"/>
          <w:szCs w:val="20"/>
          <w:lang w:eastAsia="pl-PL"/>
        </w:rPr>
      </w:pPr>
      <w:r w:rsidRPr="00492795">
        <w:rPr>
          <w:rFonts w:ascii="Arial" w:eastAsia="Times New Roman" w:hAnsi="Arial" w:cs="Arial"/>
          <w:sz w:val="20"/>
          <w:szCs w:val="20"/>
          <w:lang w:eastAsia="pl-PL"/>
        </w:rPr>
        <w:t>Zamawiający zobowiązuje się do respektowania autorskich praw osobistych twórcy utworów.</w:t>
      </w:r>
    </w:p>
    <w:p w14:paraId="2B6E8B0C" w14:textId="5F015B59" w:rsidR="00DC1FCB" w:rsidRPr="00492795" w:rsidRDefault="00DC1FCB" w:rsidP="008C2888">
      <w:pPr>
        <w:widowControl w:val="0"/>
        <w:numPr>
          <w:ilvl w:val="0"/>
          <w:numId w:val="38"/>
        </w:numPr>
        <w:overflowPunct w:val="0"/>
        <w:autoSpaceDE w:val="0"/>
        <w:autoSpaceDN w:val="0"/>
        <w:adjustRightInd w:val="0"/>
        <w:spacing w:after="0" w:line="23" w:lineRule="atLeast"/>
        <w:jc w:val="both"/>
        <w:rPr>
          <w:rFonts w:ascii="Arial" w:eastAsia="Times New Roman" w:hAnsi="Arial" w:cs="Arial"/>
          <w:spacing w:val="20"/>
          <w:sz w:val="20"/>
          <w:szCs w:val="20"/>
          <w:lang w:eastAsia="pl-PL"/>
        </w:rPr>
      </w:pPr>
      <w:r w:rsidRPr="00492795">
        <w:rPr>
          <w:rFonts w:ascii="Arial" w:eastAsia="Times New Roman" w:hAnsi="Arial" w:cs="Arial"/>
          <w:sz w:val="20"/>
          <w:szCs w:val="20"/>
          <w:lang w:eastAsia="pl-PL"/>
        </w:rPr>
        <w:t xml:space="preserve">Wykonawca zobowiązuje się na żądanie Zamawiającego do przedłożenia w terminie 14 dni </w:t>
      </w:r>
      <w:r w:rsidR="00F90F30">
        <w:rPr>
          <w:rFonts w:ascii="Arial" w:eastAsia="Times New Roman" w:hAnsi="Arial" w:cs="Arial"/>
          <w:sz w:val="20"/>
          <w:szCs w:val="20"/>
          <w:lang w:eastAsia="pl-PL"/>
        </w:rPr>
        <w:br/>
      </w:r>
      <w:r w:rsidRPr="00492795">
        <w:rPr>
          <w:rFonts w:ascii="Arial" w:eastAsia="Times New Roman" w:hAnsi="Arial" w:cs="Arial"/>
          <w:sz w:val="20"/>
          <w:szCs w:val="20"/>
          <w:lang w:eastAsia="pl-PL"/>
        </w:rPr>
        <w:t xml:space="preserve">od dnia otrzymania wezwania od Zamawiającego zobowiązania twórcy utworów stanowiących przedmiot umowy  o niewykonywaniu wobec zamawiającego autorskich praw osobistych, </w:t>
      </w:r>
      <w:r w:rsidR="00F90F30">
        <w:rPr>
          <w:rFonts w:ascii="Arial" w:eastAsia="Times New Roman" w:hAnsi="Arial" w:cs="Arial"/>
          <w:sz w:val="20"/>
          <w:szCs w:val="20"/>
          <w:lang w:eastAsia="pl-PL"/>
        </w:rPr>
        <w:br/>
      </w:r>
      <w:r w:rsidRPr="00492795">
        <w:rPr>
          <w:rFonts w:ascii="Arial" w:eastAsia="Times New Roman" w:hAnsi="Arial" w:cs="Arial"/>
          <w:sz w:val="20"/>
          <w:szCs w:val="20"/>
          <w:lang w:eastAsia="pl-PL"/>
        </w:rPr>
        <w:t xml:space="preserve">w szczególności oświadczenia o wyrażeniu zgody na anonimowe udostępnianie utworów jak też swobodny wybór przez zamawiającego czasu, miejsca oraz formy pierwszego publicznego udostępnienia utworów, zgody na zmiany i modyfikację w utworach oraz zwolnienia </w:t>
      </w:r>
      <w:r w:rsidRPr="00492795">
        <w:rPr>
          <w:rFonts w:ascii="Arial" w:eastAsia="Times New Roman" w:hAnsi="Arial" w:cs="Arial"/>
          <w:color w:val="000000"/>
          <w:sz w:val="20"/>
          <w:szCs w:val="20"/>
          <w:lang w:eastAsia="pl-PL"/>
        </w:rPr>
        <w:t>z obowiązku określonego w art. 2 ust. 5 powołanej ustawy o prawie autorskim i prawach pokrewnych.</w:t>
      </w:r>
    </w:p>
    <w:p w14:paraId="4AD907AD" w14:textId="77777777" w:rsidR="00DC1FCB" w:rsidRPr="00492795" w:rsidRDefault="00DC1FCB" w:rsidP="008C2888">
      <w:pPr>
        <w:widowControl w:val="0"/>
        <w:numPr>
          <w:ilvl w:val="0"/>
          <w:numId w:val="38"/>
        </w:numPr>
        <w:overflowPunct w:val="0"/>
        <w:autoSpaceDE w:val="0"/>
        <w:autoSpaceDN w:val="0"/>
        <w:adjustRightInd w:val="0"/>
        <w:spacing w:after="0" w:line="23" w:lineRule="atLeast"/>
        <w:jc w:val="both"/>
        <w:rPr>
          <w:rFonts w:ascii="Arial" w:eastAsia="Times New Roman" w:hAnsi="Arial" w:cs="Arial"/>
          <w:sz w:val="20"/>
          <w:szCs w:val="20"/>
          <w:lang w:eastAsia="pl-PL"/>
        </w:rPr>
      </w:pPr>
      <w:r w:rsidRPr="00492795">
        <w:rPr>
          <w:rFonts w:ascii="Arial" w:eastAsia="Times New Roman" w:hAnsi="Arial" w:cs="Arial"/>
          <w:sz w:val="20"/>
          <w:szCs w:val="20"/>
          <w:lang w:eastAsia="pl-PL"/>
        </w:rPr>
        <w:t xml:space="preserve">Zobowiązanie twórcy utworów zostanie przekazane zamawiającemu przez Wykonawcę   zgodnie z wzorem  stanowiącym  </w:t>
      </w:r>
      <w:r w:rsidRPr="00492795">
        <w:rPr>
          <w:rFonts w:ascii="Arial" w:eastAsia="Times New Roman" w:hAnsi="Arial" w:cs="Arial"/>
          <w:b/>
          <w:bCs/>
          <w:sz w:val="20"/>
          <w:szCs w:val="20"/>
          <w:lang w:eastAsia="pl-PL"/>
        </w:rPr>
        <w:t>załącznik nr 5</w:t>
      </w:r>
      <w:r w:rsidRPr="00492795">
        <w:rPr>
          <w:rFonts w:ascii="Arial" w:eastAsia="Times New Roman" w:hAnsi="Arial" w:cs="Arial"/>
          <w:sz w:val="20"/>
          <w:szCs w:val="20"/>
          <w:lang w:eastAsia="pl-PL"/>
        </w:rPr>
        <w:t xml:space="preserve"> do niniejszej umowy. </w:t>
      </w:r>
    </w:p>
    <w:p w14:paraId="03085A28" w14:textId="77777777" w:rsidR="00DC1FCB" w:rsidRPr="00492795" w:rsidRDefault="00DC1FCB" w:rsidP="008C2888">
      <w:pPr>
        <w:widowControl w:val="0"/>
        <w:numPr>
          <w:ilvl w:val="0"/>
          <w:numId w:val="38"/>
        </w:numPr>
        <w:overflowPunct w:val="0"/>
        <w:autoSpaceDE w:val="0"/>
        <w:autoSpaceDN w:val="0"/>
        <w:adjustRightInd w:val="0"/>
        <w:spacing w:after="0" w:line="23" w:lineRule="atLeast"/>
        <w:jc w:val="both"/>
        <w:rPr>
          <w:rFonts w:ascii="Arial" w:eastAsia="Times New Roman" w:hAnsi="Arial" w:cs="Arial"/>
          <w:b/>
          <w:sz w:val="20"/>
          <w:szCs w:val="20"/>
          <w:lang w:eastAsia="pl-PL"/>
        </w:rPr>
      </w:pPr>
      <w:r w:rsidRPr="00492795">
        <w:rPr>
          <w:rFonts w:ascii="Arial" w:eastAsia="Times New Roman" w:hAnsi="Arial" w:cs="Arial"/>
          <w:sz w:val="20"/>
          <w:szCs w:val="20"/>
          <w:lang w:eastAsia="pl-PL"/>
        </w:rPr>
        <w:t xml:space="preserve">W przypadku, gdy Wykonawca nie dostarczy Zamawiającemu zobowiązania, </w:t>
      </w:r>
      <w:r w:rsidRPr="00492795">
        <w:rPr>
          <w:rFonts w:ascii="Arial" w:eastAsia="Times New Roman" w:hAnsi="Arial" w:cs="Arial"/>
          <w:sz w:val="20"/>
          <w:szCs w:val="20"/>
          <w:lang w:eastAsia="pl-PL"/>
        </w:rPr>
        <w:br/>
        <w:t xml:space="preserve">o jakim mowa w ust. 3, Zamawiający ma prawo odstąpić od niniejszej umowy </w:t>
      </w:r>
      <w:r w:rsidRPr="00492795">
        <w:rPr>
          <w:rFonts w:ascii="Arial" w:eastAsia="Times New Roman" w:hAnsi="Arial" w:cs="Arial"/>
          <w:sz w:val="20"/>
          <w:szCs w:val="20"/>
          <w:lang w:eastAsia="pl-PL"/>
        </w:rPr>
        <w:br/>
        <w:t>w terminie 30 dni od dnia powzięcia przez niego wiadomości o niedostarczeniu przedmiotowego zobowiązania.</w:t>
      </w:r>
    </w:p>
    <w:p w14:paraId="69557B7D" w14:textId="77777777" w:rsidR="007B20E8" w:rsidRDefault="007B20E8" w:rsidP="00492795">
      <w:pPr>
        <w:spacing w:after="0" w:line="23" w:lineRule="atLeast"/>
        <w:jc w:val="center"/>
        <w:rPr>
          <w:rFonts w:ascii="Arial" w:hAnsi="Arial" w:cs="Arial"/>
          <w:b/>
          <w:bCs/>
          <w:sz w:val="20"/>
          <w:szCs w:val="20"/>
        </w:rPr>
      </w:pPr>
    </w:p>
    <w:p w14:paraId="55B7A3E7" w14:textId="2E90E2ED" w:rsidR="007B20E8" w:rsidRPr="00BB40F6" w:rsidRDefault="007B20E8" w:rsidP="007B20E8">
      <w:pPr>
        <w:suppressAutoHyphens/>
        <w:autoSpaceDN w:val="0"/>
        <w:spacing w:after="0" w:line="240" w:lineRule="auto"/>
        <w:jc w:val="center"/>
        <w:rPr>
          <w:rFonts w:ascii="Arial" w:hAnsi="Arial" w:cs="Arial"/>
          <w:b/>
          <w:bCs/>
          <w:sz w:val="20"/>
          <w:szCs w:val="20"/>
          <w:lang w:eastAsia="zh-CN"/>
        </w:rPr>
      </w:pPr>
      <w:r w:rsidRPr="00BB40F6">
        <w:rPr>
          <w:rFonts w:ascii="Arial" w:eastAsia="Calibri" w:hAnsi="Arial" w:cs="Arial"/>
          <w:b/>
          <w:sz w:val="20"/>
          <w:szCs w:val="20"/>
        </w:rPr>
        <w:t xml:space="preserve">§ </w:t>
      </w:r>
      <w:r w:rsidR="007F7144">
        <w:rPr>
          <w:rFonts w:ascii="Arial" w:eastAsia="Calibri" w:hAnsi="Arial" w:cs="Arial"/>
          <w:b/>
          <w:sz w:val="20"/>
          <w:szCs w:val="20"/>
        </w:rPr>
        <w:t>17</w:t>
      </w:r>
      <w:r w:rsidRPr="00BB40F6">
        <w:rPr>
          <w:rFonts w:ascii="Arial" w:eastAsia="Calibri" w:hAnsi="Arial" w:cs="Arial"/>
          <w:b/>
          <w:sz w:val="20"/>
          <w:szCs w:val="20"/>
        </w:rPr>
        <w:t xml:space="preserve"> </w:t>
      </w:r>
      <w:r w:rsidRPr="00BB40F6">
        <w:rPr>
          <w:rFonts w:ascii="Arial" w:hAnsi="Arial" w:cs="Arial"/>
          <w:b/>
          <w:bCs/>
          <w:sz w:val="20"/>
          <w:szCs w:val="20"/>
          <w:lang w:eastAsia="zh-CN"/>
        </w:rPr>
        <w:t>[Siła wyższa]</w:t>
      </w:r>
    </w:p>
    <w:p w14:paraId="0835B082" w14:textId="77777777" w:rsidR="007B20E8" w:rsidRPr="00BB40F6" w:rsidRDefault="007B20E8" w:rsidP="007B20E8">
      <w:pPr>
        <w:pStyle w:val="Akapitzlist"/>
        <w:widowControl/>
        <w:numPr>
          <w:ilvl w:val="0"/>
          <w:numId w:val="47"/>
        </w:numPr>
        <w:ind w:left="357" w:hanging="357"/>
        <w:contextualSpacing/>
        <w:rPr>
          <w:rFonts w:ascii="Arial" w:hAnsi="Arial" w:cs="Arial"/>
          <w:sz w:val="20"/>
          <w:szCs w:val="20"/>
          <w:lang w:val="pl-PL" w:eastAsia="zh-CN"/>
        </w:rPr>
      </w:pPr>
      <w:r w:rsidRPr="00BB40F6">
        <w:rPr>
          <w:rFonts w:ascii="Arial" w:hAnsi="Arial" w:cs="Arial"/>
          <w:sz w:val="20"/>
          <w:szCs w:val="20"/>
          <w:lang w:val="pl-PL" w:eastAsia="zh-CN"/>
        </w:rPr>
        <w:lastRenderedPageBreak/>
        <w:t xml:space="preserve">Strony nie są odpowiedzialne za naruszenie obowiązków wynikających z umowy </w:t>
      </w:r>
      <w:r w:rsidRPr="00BB40F6">
        <w:rPr>
          <w:rFonts w:ascii="Arial" w:hAnsi="Arial" w:cs="Arial"/>
          <w:sz w:val="20"/>
          <w:szCs w:val="20"/>
          <w:lang w:val="pl-PL" w:eastAsia="zh-CN"/>
        </w:rPr>
        <w:br/>
        <w:t>w przypadku, gdy wyłączną przyczyną naruszenia jest działanie siły wyższej.</w:t>
      </w:r>
    </w:p>
    <w:p w14:paraId="0EC12DFE" w14:textId="77777777" w:rsidR="007B20E8" w:rsidRPr="00BB40F6" w:rsidRDefault="007B20E8" w:rsidP="007B20E8">
      <w:pPr>
        <w:pStyle w:val="Akapitzlist"/>
        <w:widowControl/>
        <w:numPr>
          <w:ilvl w:val="0"/>
          <w:numId w:val="47"/>
        </w:numPr>
        <w:ind w:left="357" w:hanging="357"/>
        <w:contextualSpacing/>
        <w:rPr>
          <w:rFonts w:ascii="Arial" w:hAnsi="Arial" w:cs="Arial"/>
          <w:sz w:val="20"/>
          <w:szCs w:val="20"/>
          <w:lang w:val="pl-PL" w:eastAsia="zh-CN"/>
        </w:rPr>
      </w:pPr>
      <w:r w:rsidRPr="00BB40F6">
        <w:rPr>
          <w:rFonts w:ascii="Arial" w:hAnsi="Arial" w:cs="Arial"/>
          <w:sz w:val="20"/>
          <w:szCs w:val="20"/>
          <w:lang w:val="pl-PL" w:eastAsia="zh-CN"/>
        </w:rPr>
        <w:t>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240E222F" w14:textId="77777777" w:rsidR="007B20E8" w:rsidRPr="00BB40F6" w:rsidRDefault="007B20E8" w:rsidP="007B20E8">
      <w:pPr>
        <w:pStyle w:val="Akapitzlist"/>
        <w:widowControl/>
        <w:numPr>
          <w:ilvl w:val="0"/>
          <w:numId w:val="47"/>
        </w:numPr>
        <w:ind w:left="357" w:hanging="357"/>
        <w:contextualSpacing/>
        <w:rPr>
          <w:rFonts w:ascii="Arial" w:hAnsi="Arial" w:cs="Arial"/>
          <w:sz w:val="20"/>
          <w:szCs w:val="20"/>
          <w:lang w:val="pl-PL" w:eastAsia="zh-CN"/>
        </w:rPr>
      </w:pPr>
      <w:r w:rsidRPr="00BB40F6">
        <w:rPr>
          <w:rFonts w:ascii="Arial" w:hAnsi="Arial" w:cs="Arial"/>
          <w:sz w:val="20"/>
          <w:szCs w:val="20"/>
          <w:lang w:val="pl-PL" w:eastAsia="zh-CN"/>
        </w:rPr>
        <w:t xml:space="preserve">W przypadku zaistnienia siły wyższej Strona, której dotyczy działanie siły wyższej, zobowiązana jest poinformować drugą Stronę na piśmie o wystąpieniu siły wyższej, ze wskazaniem przewidywanego czasu trwania przeszkody w realizacji wynikających </w:t>
      </w:r>
      <w:r w:rsidRPr="00BB40F6">
        <w:rPr>
          <w:rFonts w:ascii="Arial" w:hAnsi="Arial" w:cs="Arial"/>
          <w:sz w:val="20"/>
          <w:szCs w:val="20"/>
          <w:lang w:val="pl-PL" w:eastAsia="zh-CN"/>
        </w:rPr>
        <w:br/>
        <w:t>z Umowy obowiązków z powodu działania siły wyższej.</w:t>
      </w:r>
    </w:p>
    <w:p w14:paraId="0F6F4E25" w14:textId="77777777" w:rsidR="007B20E8" w:rsidRDefault="007B20E8" w:rsidP="00492795">
      <w:pPr>
        <w:spacing w:after="0" w:line="23" w:lineRule="atLeast"/>
        <w:jc w:val="center"/>
        <w:rPr>
          <w:rFonts w:ascii="Arial" w:hAnsi="Arial" w:cs="Arial"/>
          <w:b/>
          <w:bCs/>
          <w:sz w:val="20"/>
          <w:szCs w:val="20"/>
        </w:rPr>
      </w:pPr>
    </w:p>
    <w:p w14:paraId="7C8CE409" w14:textId="785CA4DC" w:rsidR="007F7144" w:rsidRPr="00BB40F6" w:rsidRDefault="007F7144" w:rsidP="007F7144">
      <w:pPr>
        <w:spacing w:after="0" w:line="240" w:lineRule="auto"/>
        <w:jc w:val="center"/>
        <w:rPr>
          <w:rFonts w:ascii="Arial" w:hAnsi="Arial" w:cs="Arial"/>
          <w:b/>
          <w:bCs/>
          <w:sz w:val="20"/>
          <w:szCs w:val="20"/>
          <w:lang w:eastAsia="zh-CN"/>
        </w:rPr>
      </w:pPr>
      <w:r w:rsidRPr="00BB40F6">
        <w:rPr>
          <w:rFonts w:ascii="Arial" w:hAnsi="Arial" w:cs="Arial"/>
          <w:b/>
          <w:bCs/>
          <w:sz w:val="20"/>
          <w:szCs w:val="20"/>
          <w:lang w:eastAsia="zh-CN"/>
        </w:rPr>
        <w:t xml:space="preserve">§ </w:t>
      </w:r>
      <w:r w:rsidR="002B2614">
        <w:rPr>
          <w:rFonts w:ascii="Arial" w:hAnsi="Arial" w:cs="Arial"/>
          <w:b/>
          <w:bCs/>
          <w:sz w:val="20"/>
          <w:szCs w:val="20"/>
          <w:lang w:eastAsia="zh-CN"/>
        </w:rPr>
        <w:t>18</w:t>
      </w:r>
      <w:r w:rsidRPr="00BB40F6">
        <w:rPr>
          <w:rFonts w:ascii="Arial" w:hAnsi="Arial" w:cs="Arial"/>
          <w:b/>
          <w:bCs/>
          <w:sz w:val="20"/>
          <w:szCs w:val="20"/>
          <w:lang w:eastAsia="zh-CN"/>
        </w:rPr>
        <w:t xml:space="preserve"> [ Dane osobowe]</w:t>
      </w:r>
    </w:p>
    <w:p w14:paraId="4415277A" w14:textId="77777777" w:rsidR="007F7144" w:rsidRPr="00BB40F6" w:rsidRDefault="007F7144" w:rsidP="007F7144">
      <w:pPr>
        <w:pStyle w:val="Akapitzlist"/>
        <w:widowControl/>
        <w:numPr>
          <w:ilvl w:val="0"/>
          <w:numId w:val="44"/>
        </w:numPr>
        <w:ind w:left="357" w:hanging="357"/>
        <w:contextualSpacing/>
        <w:rPr>
          <w:rFonts w:ascii="Arial" w:hAnsi="Arial" w:cs="Arial"/>
          <w:sz w:val="20"/>
          <w:szCs w:val="20"/>
          <w:lang w:val="pl-PL" w:eastAsia="zh-CN"/>
        </w:rPr>
      </w:pPr>
      <w:r w:rsidRPr="00BB40F6">
        <w:rPr>
          <w:rFonts w:ascii="Arial" w:hAnsi="Arial" w:cs="Arial"/>
          <w:sz w:val="20"/>
          <w:szCs w:val="20"/>
          <w:lang w:val="pl-PL" w:eastAsia="zh-CN"/>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A98570C" w14:textId="77777777" w:rsidR="007F7144" w:rsidRPr="00BB40F6" w:rsidRDefault="007F7144" w:rsidP="007F7144">
      <w:pPr>
        <w:pStyle w:val="Akapitzlist"/>
        <w:widowControl/>
        <w:numPr>
          <w:ilvl w:val="0"/>
          <w:numId w:val="44"/>
        </w:numPr>
        <w:ind w:left="357" w:hanging="357"/>
        <w:contextualSpacing/>
        <w:rPr>
          <w:rFonts w:ascii="Arial" w:hAnsi="Arial" w:cs="Arial"/>
          <w:sz w:val="20"/>
          <w:szCs w:val="20"/>
          <w:lang w:val="pl-PL"/>
        </w:rPr>
      </w:pPr>
      <w:r w:rsidRPr="00BB40F6">
        <w:rPr>
          <w:rFonts w:ascii="Arial" w:hAnsi="Arial" w:cs="Arial"/>
          <w:sz w:val="20"/>
          <w:szCs w:val="20"/>
          <w:lang w:val="pl-PL"/>
        </w:rPr>
        <w:t xml:space="preserve">Każda ze Stron oświadcza, że osoby wymienione w ust. 1 dysponują informacjami dotyczącymi przetwarzania ich danych osobowych przez Strony na potrzeby realizacji niniejszej umowy, określonymi w ust. 3-6. </w:t>
      </w:r>
    </w:p>
    <w:p w14:paraId="41505E7F" w14:textId="77777777" w:rsidR="007F7144" w:rsidRPr="00BB40F6" w:rsidRDefault="007F7144" w:rsidP="007F7144">
      <w:pPr>
        <w:pStyle w:val="Akapitzlist"/>
        <w:widowControl/>
        <w:numPr>
          <w:ilvl w:val="0"/>
          <w:numId w:val="44"/>
        </w:numPr>
        <w:ind w:left="357" w:hanging="357"/>
        <w:contextualSpacing/>
        <w:rPr>
          <w:rFonts w:ascii="Arial" w:hAnsi="Arial" w:cs="Arial"/>
          <w:sz w:val="20"/>
          <w:szCs w:val="20"/>
          <w:lang w:val="pl-PL"/>
        </w:rPr>
      </w:pPr>
      <w:r w:rsidRPr="00BB40F6">
        <w:rPr>
          <w:rFonts w:ascii="Arial" w:hAnsi="Arial" w:cs="Arial"/>
          <w:sz w:val="20"/>
          <w:szCs w:val="20"/>
          <w:lang w:val="pl-PL"/>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434600C8" w14:textId="77777777" w:rsidR="007F7144" w:rsidRPr="00BB40F6" w:rsidRDefault="007F7144" w:rsidP="007F7144">
      <w:pPr>
        <w:pStyle w:val="Akapitzlist"/>
        <w:widowControl/>
        <w:numPr>
          <w:ilvl w:val="0"/>
          <w:numId w:val="44"/>
        </w:numPr>
        <w:ind w:left="357" w:hanging="357"/>
        <w:contextualSpacing/>
        <w:rPr>
          <w:rFonts w:ascii="Arial" w:hAnsi="Arial" w:cs="Arial"/>
          <w:sz w:val="20"/>
          <w:szCs w:val="20"/>
          <w:lang w:val="pl-PL"/>
        </w:rPr>
      </w:pPr>
      <w:r w:rsidRPr="00BB40F6">
        <w:rPr>
          <w:rFonts w:ascii="Arial" w:hAnsi="Arial" w:cs="Arial"/>
          <w:sz w:val="20"/>
          <w:szCs w:val="20"/>
          <w:lang w:val="pl-PL"/>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6F98DFE8" w14:textId="77777777" w:rsidR="007F7144" w:rsidRPr="00BB40F6" w:rsidRDefault="007F7144" w:rsidP="007F7144">
      <w:pPr>
        <w:pStyle w:val="Akapitzlist"/>
        <w:widowControl/>
        <w:numPr>
          <w:ilvl w:val="0"/>
          <w:numId w:val="44"/>
        </w:numPr>
        <w:ind w:left="357" w:hanging="357"/>
        <w:contextualSpacing/>
        <w:rPr>
          <w:rFonts w:ascii="Arial" w:hAnsi="Arial" w:cs="Arial"/>
          <w:sz w:val="20"/>
          <w:szCs w:val="20"/>
          <w:lang w:val="pl-PL"/>
        </w:rPr>
      </w:pPr>
      <w:r w:rsidRPr="00BB40F6">
        <w:rPr>
          <w:rFonts w:ascii="Arial" w:hAnsi="Arial" w:cs="Arial"/>
          <w:sz w:val="20"/>
          <w:szCs w:val="20"/>
          <w:lang w:val="pl-PL"/>
        </w:rPr>
        <w:t>Z Inspektorem Ochrony Danych Osobowych lub osobą odpowiedzialną za ochronę danych osobowych można kontaktować się:</w:t>
      </w:r>
    </w:p>
    <w:p w14:paraId="56D2ACA8" w14:textId="77777777" w:rsidR="007F7144" w:rsidRPr="00BB40F6" w:rsidRDefault="007F7144" w:rsidP="007F7144">
      <w:pPr>
        <w:pStyle w:val="Akapitzlist"/>
        <w:widowControl/>
        <w:numPr>
          <w:ilvl w:val="1"/>
          <w:numId w:val="43"/>
        </w:numPr>
        <w:ind w:left="924" w:hanging="357"/>
        <w:contextualSpacing/>
        <w:rPr>
          <w:rFonts w:ascii="Arial" w:hAnsi="Arial" w:cs="Arial"/>
          <w:sz w:val="20"/>
          <w:szCs w:val="20"/>
          <w:lang w:eastAsia="zh-CN"/>
        </w:rPr>
      </w:pPr>
      <w:r w:rsidRPr="00BB40F6">
        <w:rPr>
          <w:rFonts w:ascii="Arial" w:hAnsi="Arial" w:cs="Arial"/>
          <w:sz w:val="20"/>
          <w:szCs w:val="20"/>
          <w:lang w:eastAsia="zh-CN"/>
        </w:rPr>
        <w:t xml:space="preserve">z </w:t>
      </w:r>
      <w:proofErr w:type="spellStart"/>
      <w:r w:rsidRPr="00BB40F6">
        <w:rPr>
          <w:rFonts w:ascii="Arial" w:hAnsi="Arial" w:cs="Arial"/>
          <w:sz w:val="20"/>
          <w:szCs w:val="20"/>
          <w:lang w:eastAsia="zh-CN"/>
        </w:rPr>
        <w:t>ramienia</w:t>
      </w:r>
      <w:proofErr w:type="spellEnd"/>
      <w:r w:rsidRPr="00BB40F6">
        <w:rPr>
          <w:rFonts w:ascii="Arial" w:hAnsi="Arial" w:cs="Arial"/>
          <w:sz w:val="20"/>
          <w:szCs w:val="20"/>
          <w:lang w:eastAsia="zh-CN"/>
        </w:rPr>
        <w:t xml:space="preserve"> </w:t>
      </w:r>
      <w:proofErr w:type="spellStart"/>
      <w:r w:rsidRPr="00BB40F6">
        <w:rPr>
          <w:rFonts w:ascii="Arial" w:hAnsi="Arial" w:cs="Arial"/>
          <w:sz w:val="20"/>
          <w:szCs w:val="20"/>
          <w:lang w:eastAsia="zh-CN"/>
        </w:rPr>
        <w:t>Zamawiającego</w:t>
      </w:r>
      <w:proofErr w:type="spellEnd"/>
      <w:r w:rsidRPr="00BB40F6">
        <w:rPr>
          <w:rFonts w:ascii="Arial" w:hAnsi="Arial" w:cs="Arial"/>
          <w:sz w:val="20"/>
          <w:szCs w:val="20"/>
          <w:lang w:eastAsia="zh-CN"/>
        </w:rPr>
        <w:t xml:space="preserve"> -  …;</w:t>
      </w:r>
    </w:p>
    <w:p w14:paraId="6B36A017" w14:textId="77777777" w:rsidR="007F7144" w:rsidRPr="00BB40F6" w:rsidRDefault="007F7144" w:rsidP="007F7144">
      <w:pPr>
        <w:pStyle w:val="Akapitzlist"/>
        <w:widowControl/>
        <w:numPr>
          <w:ilvl w:val="1"/>
          <w:numId w:val="43"/>
        </w:numPr>
        <w:ind w:left="924" w:hanging="357"/>
        <w:contextualSpacing/>
        <w:rPr>
          <w:rFonts w:ascii="Arial" w:hAnsi="Arial" w:cs="Arial"/>
          <w:sz w:val="20"/>
          <w:szCs w:val="20"/>
          <w:lang w:eastAsia="zh-CN"/>
        </w:rPr>
      </w:pPr>
      <w:r w:rsidRPr="00BB40F6">
        <w:rPr>
          <w:rFonts w:ascii="Arial" w:hAnsi="Arial" w:cs="Arial"/>
          <w:sz w:val="20"/>
          <w:szCs w:val="20"/>
          <w:lang w:eastAsia="zh-CN"/>
        </w:rPr>
        <w:t xml:space="preserve">z </w:t>
      </w:r>
      <w:proofErr w:type="spellStart"/>
      <w:r w:rsidRPr="00BB40F6">
        <w:rPr>
          <w:rFonts w:ascii="Arial" w:hAnsi="Arial" w:cs="Arial"/>
          <w:sz w:val="20"/>
          <w:szCs w:val="20"/>
          <w:lang w:eastAsia="zh-CN"/>
        </w:rPr>
        <w:t>ramienia</w:t>
      </w:r>
      <w:proofErr w:type="spellEnd"/>
      <w:r w:rsidRPr="00BB40F6">
        <w:rPr>
          <w:rFonts w:ascii="Arial" w:hAnsi="Arial" w:cs="Arial"/>
          <w:sz w:val="20"/>
          <w:szCs w:val="20"/>
          <w:lang w:eastAsia="zh-CN"/>
        </w:rPr>
        <w:t xml:space="preserve"> </w:t>
      </w:r>
      <w:proofErr w:type="spellStart"/>
      <w:r w:rsidRPr="00BB40F6">
        <w:rPr>
          <w:rFonts w:ascii="Arial" w:hAnsi="Arial" w:cs="Arial"/>
          <w:sz w:val="20"/>
          <w:szCs w:val="20"/>
          <w:lang w:eastAsia="zh-CN"/>
        </w:rPr>
        <w:t>Wykonawcy</w:t>
      </w:r>
      <w:proofErr w:type="spellEnd"/>
      <w:r w:rsidRPr="00BB40F6">
        <w:rPr>
          <w:rFonts w:ascii="Arial" w:hAnsi="Arial" w:cs="Arial"/>
          <w:sz w:val="20"/>
          <w:szCs w:val="20"/>
          <w:lang w:eastAsia="zh-CN"/>
        </w:rPr>
        <w:t xml:space="preserve"> - ….</w:t>
      </w:r>
    </w:p>
    <w:p w14:paraId="29A88440" w14:textId="77777777" w:rsidR="007F7144" w:rsidRPr="00BB40F6" w:rsidRDefault="007F7144" w:rsidP="007F7144">
      <w:pPr>
        <w:pStyle w:val="Akapitzlist"/>
        <w:widowControl/>
        <w:numPr>
          <w:ilvl w:val="0"/>
          <w:numId w:val="44"/>
        </w:numPr>
        <w:ind w:left="357" w:hanging="357"/>
        <w:contextualSpacing/>
        <w:rPr>
          <w:rFonts w:ascii="Arial" w:hAnsi="Arial" w:cs="Arial"/>
          <w:sz w:val="20"/>
          <w:szCs w:val="20"/>
          <w:lang w:val="pl-PL"/>
        </w:rPr>
      </w:pPr>
      <w:r w:rsidRPr="00BB40F6">
        <w:rPr>
          <w:rFonts w:ascii="Arial" w:hAnsi="Arial" w:cs="Arial"/>
          <w:sz w:val="20"/>
          <w:szCs w:val="20"/>
          <w:lang w:val="pl-PL"/>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40E64253" w14:textId="77777777" w:rsidR="007F7144" w:rsidRPr="00BB40F6" w:rsidRDefault="007F7144" w:rsidP="007F7144">
      <w:pPr>
        <w:pStyle w:val="Akapitzlist"/>
        <w:widowControl/>
        <w:numPr>
          <w:ilvl w:val="0"/>
          <w:numId w:val="44"/>
        </w:numPr>
        <w:ind w:left="357" w:hanging="357"/>
        <w:contextualSpacing/>
        <w:rPr>
          <w:rFonts w:ascii="Arial" w:hAnsi="Arial" w:cs="Arial"/>
          <w:sz w:val="20"/>
          <w:szCs w:val="20"/>
          <w:lang w:val="pl-PL"/>
        </w:rPr>
      </w:pPr>
      <w:r w:rsidRPr="00BB40F6">
        <w:rPr>
          <w:rFonts w:ascii="Arial" w:hAnsi="Arial" w:cs="Arial"/>
          <w:sz w:val="20"/>
          <w:szCs w:val="20"/>
          <w:lang w:val="pl-PL"/>
        </w:rPr>
        <w:t>Osobami do kontaktu w związku z realizacją umowy są:</w:t>
      </w:r>
    </w:p>
    <w:p w14:paraId="5C8B3108" w14:textId="77777777" w:rsidR="007F7144" w:rsidRPr="00BB40F6" w:rsidRDefault="007F7144" w:rsidP="007F7144">
      <w:pPr>
        <w:pStyle w:val="Akapitzlist"/>
        <w:widowControl/>
        <w:numPr>
          <w:ilvl w:val="0"/>
          <w:numId w:val="45"/>
        </w:numPr>
        <w:ind w:left="924" w:hanging="357"/>
        <w:contextualSpacing/>
        <w:rPr>
          <w:rFonts w:ascii="Arial" w:hAnsi="Arial" w:cs="Arial"/>
          <w:sz w:val="20"/>
          <w:szCs w:val="20"/>
          <w:lang w:eastAsia="zh-CN"/>
        </w:rPr>
      </w:pPr>
      <w:proofErr w:type="spellStart"/>
      <w:r w:rsidRPr="00BB40F6">
        <w:rPr>
          <w:rFonts w:ascii="Arial" w:hAnsi="Arial" w:cs="Arial"/>
          <w:sz w:val="20"/>
          <w:szCs w:val="20"/>
          <w:lang w:eastAsia="zh-CN"/>
        </w:rPr>
        <w:t>ze</w:t>
      </w:r>
      <w:proofErr w:type="spellEnd"/>
      <w:r w:rsidRPr="00BB40F6">
        <w:rPr>
          <w:rFonts w:ascii="Arial" w:hAnsi="Arial" w:cs="Arial"/>
          <w:sz w:val="20"/>
          <w:szCs w:val="20"/>
          <w:lang w:eastAsia="zh-CN"/>
        </w:rPr>
        <w:t xml:space="preserve"> </w:t>
      </w:r>
      <w:proofErr w:type="spellStart"/>
      <w:r w:rsidRPr="00BB40F6">
        <w:rPr>
          <w:rFonts w:ascii="Arial" w:hAnsi="Arial" w:cs="Arial"/>
          <w:sz w:val="20"/>
          <w:szCs w:val="20"/>
          <w:lang w:eastAsia="zh-CN"/>
        </w:rPr>
        <w:t>strony</w:t>
      </w:r>
      <w:proofErr w:type="spellEnd"/>
      <w:r w:rsidRPr="00BB40F6">
        <w:rPr>
          <w:rFonts w:ascii="Arial" w:hAnsi="Arial" w:cs="Arial"/>
          <w:sz w:val="20"/>
          <w:szCs w:val="20"/>
          <w:lang w:eastAsia="zh-CN"/>
        </w:rPr>
        <w:t xml:space="preserve"> </w:t>
      </w:r>
      <w:proofErr w:type="spellStart"/>
      <w:r w:rsidRPr="00BB40F6">
        <w:rPr>
          <w:rFonts w:ascii="Arial" w:hAnsi="Arial" w:cs="Arial"/>
          <w:sz w:val="20"/>
          <w:szCs w:val="20"/>
          <w:lang w:eastAsia="zh-CN"/>
        </w:rPr>
        <w:t>Zamawiającego</w:t>
      </w:r>
      <w:proofErr w:type="spellEnd"/>
      <w:r w:rsidRPr="00BB40F6">
        <w:rPr>
          <w:rFonts w:ascii="Arial" w:hAnsi="Arial" w:cs="Arial"/>
          <w:sz w:val="20"/>
          <w:szCs w:val="20"/>
          <w:lang w:eastAsia="zh-CN"/>
        </w:rPr>
        <w:t xml:space="preserve"> - ……;</w:t>
      </w:r>
    </w:p>
    <w:p w14:paraId="62E4F9AA" w14:textId="77777777" w:rsidR="007F7144" w:rsidRPr="00BB40F6" w:rsidRDefault="007F7144" w:rsidP="007F7144">
      <w:pPr>
        <w:pStyle w:val="Akapitzlist"/>
        <w:widowControl/>
        <w:numPr>
          <w:ilvl w:val="0"/>
          <w:numId w:val="45"/>
        </w:numPr>
        <w:ind w:left="924" w:hanging="357"/>
        <w:contextualSpacing/>
        <w:rPr>
          <w:rFonts w:ascii="Arial" w:hAnsi="Arial" w:cs="Arial"/>
          <w:sz w:val="20"/>
          <w:szCs w:val="20"/>
          <w:lang w:eastAsia="zh-CN"/>
        </w:rPr>
      </w:pPr>
      <w:proofErr w:type="spellStart"/>
      <w:r w:rsidRPr="00BB40F6">
        <w:rPr>
          <w:rFonts w:ascii="Arial" w:hAnsi="Arial" w:cs="Arial"/>
          <w:sz w:val="20"/>
          <w:szCs w:val="20"/>
          <w:lang w:eastAsia="zh-CN"/>
        </w:rPr>
        <w:t>ze</w:t>
      </w:r>
      <w:proofErr w:type="spellEnd"/>
      <w:r w:rsidRPr="00BB40F6">
        <w:rPr>
          <w:rFonts w:ascii="Arial" w:hAnsi="Arial" w:cs="Arial"/>
          <w:sz w:val="20"/>
          <w:szCs w:val="20"/>
          <w:lang w:eastAsia="zh-CN"/>
        </w:rPr>
        <w:t xml:space="preserve"> </w:t>
      </w:r>
      <w:proofErr w:type="spellStart"/>
      <w:r w:rsidRPr="00BB40F6">
        <w:rPr>
          <w:rFonts w:ascii="Arial" w:hAnsi="Arial" w:cs="Arial"/>
          <w:sz w:val="20"/>
          <w:szCs w:val="20"/>
          <w:lang w:eastAsia="zh-CN"/>
        </w:rPr>
        <w:t>strony</w:t>
      </w:r>
      <w:proofErr w:type="spellEnd"/>
      <w:r w:rsidRPr="00BB40F6">
        <w:rPr>
          <w:rFonts w:ascii="Arial" w:hAnsi="Arial" w:cs="Arial"/>
          <w:sz w:val="20"/>
          <w:szCs w:val="20"/>
          <w:lang w:eastAsia="zh-CN"/>
        </w:rPr>
        <w:t xml:space="preserve"> </w:t>
      </w:r>
      <w:proofErr w:type="spellStart"/>
      <w:r w:rsidRPr="00BB40F6">
        <w:rPr>
          <w:rFonts w:ascii="Arial" w:hAnsi="Arial" w:cs="Arial"/>
          <w:sz w:val="20"/>
          <w:szCs w:val="20"/>
          <w:lang w:eastAsia="zh-CN"/>
        </w:rPr>
        <w:t>Wykonawcy</w:t>
      </w:r>
      <w:proofErr w:type="spellEnd"/>
      <w:r w:rsidRPr="00BB40F6">
        <w:rPr>
          <w:rFonts w:ascii="Arial" w:hAnsi="Arial" w:cs="Arial"/>
          <w:sz w:val="20"/>
          <w:szCs w:val="20"/>
          <w:lang w:eastAsia="zh-CN"/>
        </w:rPr>
        <w:t xml:space="preserve"> - ….</w:t>
      </w:r>
    </w:p>
    <w:p w14:paraId="054ACEF8" w14:textId="77777777" w:rsidR="007F7144" w:rsidRPr="00BB40F6" w:rsidRDefault="007F7144" w:rsidP="007F7144">
      <w:pPr>
        <w:pStyle w:val="Akapitzlist"/>
        <w:widowControl/>
        <w:numPr>
          <w:ilvl w:val="0"/>
          <w:numId w:val="44"/>
        </w:numPr>
        <w:ind w:left="357" w:hanging="357"/>
        <w:contextualSpacing/>
        <w:rPr>
          <w:rFonts w:ascii="Arial" w:hAnsi="Arial" w:cs="Arial"/>
          <w:sz w:val="20"/>
          <w:szCs w:val="20"/>
          <w:lang w:val="pl-PL"/>
        </w:rPr>
      </w:pPr>
      <w:r w:rsidRPr="00BB40F6">
        <w:rPr>
          <w:rFonts w:ascii="Arial" w:hAnsi="Arial" w:cs="Arial"/>
          <w:sz w:val="20"/>
          <w:szCs w:val="20"/>
          <w:lang w:val="pl-PL"/>
        </w:rPr>
        <w:t>Zmiana osób, o których mowa w ust. 7, będzie odbywać się poprzez pisemne zgłoszenie drugiej Stronie. Zmiana nie wymaga formy aneksu. Do momentu powiadomienia drugiej strony domniemywa się, że osoba wskazana do tej pory jest nadal upoważniona.</w:t>
      </w:r>
    </w:p>
    <w:p w14:paraId="21F2BC43" w14:textId="77777777" w:rsidR="007F7144" w:rsidRPr="00BB40F6" w:rsidRDefault="007F7144" w:rsidP="007F7144">
      <w:pPr>
        <w:spacing w:after="0" w:line="240" w:lineRule="auto"/>
        <w:rPr>
          <w:rFonts w:ascii="Arial" w:hAnsi="Arial" w:cs="Arial"/>
          <w:b/>
          <w:bCs/>
          <w:sz w:val="20"/>
          <w:szCs w:val="20"/>
        </w:rPr>
      </w:pPr>
    </w:p>
    <w:p w14:paraId="69DD1DA4" w14:textId="0D828F1A" w:rsidR="007F7144" w:rsidRPr="00BB40F6" w:rsidRDefault="007F7144" w:rsidP="007F7144">
      <w:pPr>
        <w:spacing w:after="0" w:line="240" w:lineRule="auto"/>
        <w:jc w:val="center"/>
        <w:rPr>
          <w:rFonts w:ascii="Arial" w:hAnsi="Arial" w:cs="Arial"/>
          <w:b/>
          <w:bCs/>
          <w:sz w:val="20"/>
          <w:szCs w:val="20"/>
          <w:lang w:eastAsia="zh-CN"/>
        </w:rPr>
      </w:pPr>
      <w:r w:rsidRPr="00BB40F6">
        <w:rPr>
          <w:rFonts w:ascii="Arial" w:hAnsi="Arial" w:cs="Arial"/>
          <w:b/>
          <w:bCs/>
          <w:sz w:val="20"/>
          <w:szCs w:val="20"/>
          <w:lang w:eastAsia="zh-CN"/>
        </w:rPr>
        <w:t xml:space="preserve">§ </w:t>
      </w:r>
      <w:r w:rsidR="002B2614">
        <w:rPr>
          <w:rFonts w:ascii="Arial" w:hAnsi="Arial" w:cs="Arial"/>
          <w:b/>
          <w:bCs/>
          <w:sz w:val="20"/>
          <w:szCs w:val="20"/>
          <w:lang w:eastAsia="zh-CN"/>
        </w:rPr>
        <w:t>19</w:t>
      </w:r>
      <w:r w:rsidRPr="00BB40F6">
        <w:rPr>
          <w:rFonts w:ascii="Arial" w:hAnsi="Arial" w:cs="Arial"/>
          <w:b/>
          <w:bCs/>
          <w:sz w:val="20"/>
          <w:szCs w:val="20"/>
          <w:lang w:eastAsia="zh-CN"/>
        </w:rPr>
        <w:t xml:space="preserve"> [Klauzula poufności]</w:t>
      </w:r>
    </w:p>
    <w:p w14:paraId="62C70626" w14:textId="77777777" w:rsidR="007F7144" w:rsidRPr="00BB40F6" w:rsidRDefault="007F7144" w:rsidP="007F7144">
      <w:pPr>
        <w:pStyle w:val="Akapitzlist"/>
        <w:widowControl/>
        <w:numPr>
          <w:ilvl w:val="0"/>
          <w:numId w:val="46"/>
        </w:numPr>
        <w:ind w:left="357" w:hanging="357"/>
        <w:contextualSpacing/>
        <w:rPr>
          <w:rFonts w:ascii="Arial" w:hAnsi="Arial" w:cs="Arial"/>
          <w:sz w:val="20"/>
          <w:szCs w:val="20"/>
          <w:lang w:val="pl-PL" w:eastAsia="zh-CN"/>
        </w:rPr>
      </w:pPr>
      <w:r w:rsidRPr="00BB40F6">
        <w:rPr>
          <w:rFonts w:ascii="Arial" w:hAnsi="Arial" w:cs="Arial"/>
          <w:sz w:val="20"/>
          <w:szCs w:val="20"/>
          <w:lang w:val="pl-PL" w:eastAsia="zh-CN"/>
        </w:rPr>
        <w:t>Wykonawca zobowiązuje się do zachowania w tajemnicy wszelkich informacji uzyskanych przez niego w związku z zawarciem i realizacją umowy.</w:t>
      </w:r>
    </w:p>
    <w:p w14:paraId="3C158BDA" w14:textId="77777777" w:rsidR="007B20E8" w:rsidRDefault="007B20E8" w:rsidP="00492795">
      <w:pPr>
        <w:spacing w:after="0" w:line="23" w:lineRule="atLeast"/>
        <w:jc w:val="center"/>
        <w:rPr>
          <w:rFonts w:ascii="Arial" w:hAnsi="Arial" w:cs="Arial"/>
          <w:b/>
          <w:bCs/>
          <w:sz w:val="20"/>
          <w:szCs w:val="20"/>
        </w:rPr>
      </w:pPr>
    </w:p>
    <w:p w14:paraId="6B105DB5" w14:textId="150A91C7" w:rsidR="009645E9" w:rsidRPr="00492795" w:rsidRDefault="009645E9" w:rsidP="00492795">
      <w:pPr>
        <w:spacing w:after="0" w:line="23" w:lineRule="atLeast"/>
        <w:jc w:val="center"/>
        <w:rPr>
          <w:rFonts w:ascii="Arial" w:hAnsi="Arial" w:cs="Arial"/>
          <w:b/>
          <w:bCs/>
          <w:sz w:val="20"/>
          <w:szCs w:val="20"/>
        </w:rPr>
      </w:pPr>
      <w:r w:rsidRPr="00492795">
        <w:rPr>
          <w:rFonts w:ascii="Arial" w:hAnsi="Arial" w:cs="Arial"/>
          <w:b/>
          <w:bCs/>
          <w:sz w:val="20"/>
          <w:szCs w:val="20"/>
        </w:rPr>
        <w:lastRenderedPageBreak/>
        <w:t xml:space="preserve">§ </w:t>
      </w:r>
      <w:r w:rsidR="0035241F">
        <w:rPr>
          <w:rFonts w:ascii="Arial" w:hAnsi="Arial" w:cs="Arial"/>
          <w:b/>
          <w:bCs/>
          <w:sz w:val="20"/>
          <w:szCs w:val="20"/>
        </w:rPr>
        <w:t>20</w:t>
      </w:r>
      <w:r w:rsidR="00901C65">
        <w:rPr>
          <w:rFonts w:ascii="Arial" w:hAnsi="Arial" w:cs="Arial"/>
          <w:b/>
          <w:bCs/>
          <w:sz w:val="20"/>
          <w:szCs w:val="20"/>
        </w:rPr>
        <w:t xml:space="preserve"> [Postanowienia końcowe]</w:t>
      </w:r>
    </w:p>
    <w:p w14:paraId="6DE7D207" w14:textId="77777777" w:rsidR="008362BC" w:rsidRPr="00492795" w:rsidRDefault="008362BC" w:rsidP="008C2888">
      <w:pPr>
        <w:pStyle w:val="Akapitzlist"/>
        <w:numPr>
          <w:ilvl w:val="3"/>
          <w:numId w:val="23"/>
        </w:numPr>
        <w:tabs>
          <w:tab w:val="clear" w:pos="2880"/>
          <w:tab w:val="num" w:pos="567"/>
        </w:tabs>
        <w:spacing w:line="23" w:lineRule="atLeast"/>
        <w:ind w:left="426"/>
        <w:rPr>
          <w:rFonts w:ascii="Arial" w:hAnsi="Arial" w:cs="Arial"/>
          <w:sz w:val="20"/>
          <w:szCs w:val="20"/>
          <w:lang w:val="pl-PL"/>
        </w:rPr>
      </w:pPr>
      <w:r w:rsidRPr="00492795">
        <w:rPr>
          <w:rFonts w:ascii="Arial" w:hAnsi="Arial" w:cs="Arial"/>
          <w:sz w:val="20"/>
          <w:szCs w:val="20"/>
          <w:lang w:val="pl-PL"/>
        </w:rPr>
        <w:t>Spory mogące powstać w związku z wykonaniem umowy strony poddają rozstrzygnięciu sądów właściwych dla siedziby Zamawiającego.</w:t>
      </w:r>
    </w:p>
    <w:p w14:paraId="71713852" w14:textId="77777777" w:rsidR="008362BC" w:rsidRPr="00492795" w:rsidRDefault="008362BC" w:rsidP="008C2888">
      <w:pPr>
        <w:pStyle w:val="Akapitzlist"/>
        <w:numPr>
          <w:ilvl w:val="3"/>
          <w:numId w:val="23"/>
        </w:numPr>
        <w:tabs>
          <w:tab w:val="clear" w:pos="2880"/>
          <w:tab w:val="num" w:pos="567"/>
        </w:tabs>
        <w:spacing w:line="23" w:lineRule="atLeast"/>
        <w:ind w:left="426"/>
        <w:rPr>
          <w:rFonts w:ascii="Arial" w:hAnsi="Arial" w:cs="Arial"/>
          <w:sz w:val="20"/>
          <w:szCs w:val="20"/>
          <w:lang w:val="pl-PL"/>
        </w:rPr>
      </w:pPr>
      <w:r w:rsidRPr="00492795">
        <w:rPr>
          <w:rFonts w:ascii="Arial" w:hAnsi="Arial" w:cs="Arial"/>
          <w:sz w:val="20"/>
          <w:szCs w:val="20"/>
          <w:lang w:val="pl-PL"/>
        </w:rPr>
        <w:t>Prawem właściwym dla niniejszej Umowy jest prawo</w:t>
      </w:r>
      <w:r w:rsidRPr="00492795">
        <w:rPr>
          <w:rFonts w:ascii="Arial" w:hAnsi="Arial" w:cs="Arial"/>
          <w:spacing w:val="-16"/>
          <w:sz w:val="20"/>
          <w:szCs w:val="20"/>
          <w:lang w:val="pl-PL"/>
        </w:rPr>
        <w:t xml:space="preserve"> </w:t>
      </w:r>
      <w:r w:rsidRPr="00492795">
        <w:rPr>
          <w:rFonts w:ascii="Arial" w:hAnsi="Arial" w:cs="Arial"/>
          <w:sz w:val="20"/>
          <w:szCs w:val="20"/>
          <w:lang w:val="pl-PL"/>
        </w:rPr>
        <w:t>polskie.</w:t>
      </w:r>
    </w:p>
    <w:p w14:paraId="1F8AA3A4" w14:textId="77777777" w:rsidR="008362BC" w:rsidRPr="00492795" w:rsidRDefault="008362BC" w:rsidP="008C2888">
      <w:pPr>
        <w:pStyle w:val="Akapitzlist"/>
        <w:numPr>
          <w:ilvl w:val="3"/>
          <w:numId w:val="23"/>
        </w:numPr>
        <w:tabs>
          <w:tab w:val="clear" w:pos="2880"/>
          <w:tab w:val="num" w:pos="567"/>
        </w:tabs>
        <w:spacing w:line="23" w:lineRule="atLeast"/>
        <w:ind w:left="426"/>
        <w:rPr>
          <w:rFonts w:ascii="Arial" w:hAnsi="Arial" w:cs="Arial"/>
          <w:sz w:val="20"/>
          <w:szCs w:val="20"/>
          <w:lang w:val="pl-PL"/>
        </w:rPr>
      </w:pPr>
      <w:r w:rsidRPr="00492795">
        <w:rPr>
          <w:rFonts w:ascii="Arial" w:hAnsi="Arial" w:cs="Arial"/>
          <w:sz w:val="20"/>
          <w:szCs w:val="20"/>
          <w:lang w:val="pl-PL"/>
        </w:rPr>
        <w:t>W sprawach nie uregulowanych niniejszą umową mają zastosowanie przepisy Kodeksu Cywilnego, Prawa zamówień publicznych oraz Prawa</w:t>
      </w:r>
      <w:r w:rsidRPr="00492795">
        <w:rPr>
          <w:rFonts w:ascii="Arial" w:hAnsi="Arial" w:cs="Arial"/>
          <w:spacing w:val="-17"/>
          <w:sz w:val="20"/>
          <w:szCs w:val="20"/>
          <w:lang w:val="pl-PL"/>
        </w:rPr>
        <w:t xml:space="preserve"> </w:t>
      </w:r>
      <w:r w:rsidRPr="00492795">
        <w:rPr>
          <w:rFonts w:ascii="Arial" w:hAnsi="Arial" w:cs="Arial"/>
          <w:sz w:val="20"/>
          <w:szCs w:val="20"/>
          <w:lang w:val="pl-PL"/>
        </w:rPr>
        <w:t>Budowlanego.</w:t>
      </w:r>
    </w:p>
    <w:p w14:paraId="24B49C2D" w14:textId="77777777" w:rsidR="008362BC" w:rsidRPr="00492795" w:rsidRDefault="008362BC" w:rsidP="008C2888">
      <w:pPr>
        <w:pStyle w:val="Akapitzlist"/>
        <w:numPr>
          <w:ilvl w:val="3"/>
          <w:numId w:val="23"/>
        </w:numPr>
        <w:tabs>
          <w:tab w:val="clear" w:pos="2880"/>
          <w:tab w:val="num" w:pos="567"/>
        </w:tabs>
        <w:spacing w:line="23" w:lineRule="atLeast"/>
        <w:ind w:left="426"/>
        <w:rPr>
          <w:rFonts w:ascii="Arial" w:hAnsi="Arial" w:cs="Arial"/>
          <w:sz w:val="20"/>
          <w:szCs w:val="20"/>
          <w:lang w:val="pl-PL"/>
        </w:rPr>
      </w:pPr>
      <w:r w:rsidRPr="00492795">
        <w:rPr>
          <w:rFonts w:ascii="Arial" w:hAnsi="Arial" w:cs="Arial"/>
          <w:sz w:val="20"/>
          <w:szCs w:val="20"/>
          <w:lang w:val="pl-PL"/>
        </w:rPr>
        <w:t>Umowę sporządzono w dwóch jednobrzmiących</w:t>
      </w:r>
      <w:r w:rsidRPr="00492795">
        <w:rPr>
          <w:rFonts w:ascii="Arial" w:hAnsi="Arial" w:cs="Arial"/>
          <w:spacing w:val="-15"/>
          <w:sz w:val="20"/>
          <w:szCs w:val="20"/>
          <w:lang w:val="pl-PL"/>
        </w:rPr>
        <w:t xml:space="preserve"> </w:t>
      </w:r>
      <w:r w:rsidRPr="00492795">
        <w:rPr>
          <w:rFonts w:ascii="Arial" w:hAnsi="Arial" w:cs="Arial"/>
          <w:sz w:val="20"/>
          <w:szCs w:val="20"/>
          <w:lang w:val="pl-PL"/>
        </w:rPr>
        <w:t>egzemplarzach:</w:t>
      </w:r>
    </w:p>
    <w:p w14:paraId="3FD83CC5" w14:textId="77777777" w:rsidR="008362BC" w:rsidRPr="00492795" w:rsidRDefault="008362BC" w:rsidP="008C2888">
      <w:pPr>
        <w:pStyle w:val="Akapitzlist"/>
        <w:numPr>
          <w:ilvl w:val="0"/>
          <w:numId w:val="5"/>
        </w:numPr>
        <w:tabs>
          <w:tab w:val="left" w:pos="1677"/>
        </w:tabs>
        <w:spacing w:line="23" w:lineRule="atLeast"/>
        <w:jc w:val="left"/>
        <w:rPr>
          <w:rFonts w:ascii="Arial" w:hAnsi="Arial" w:cs="Arial"/>
          <w:sz w:val="20"/>
          <w:szCs w:val="20"/>
          <w:lang w:val="pl-PL"/>
        </w:rPr>
      </w:pPr>
      <w:r w:rsidRPr="00492795">
        <w:rPr>
          <w:rFonts w:ascii="Arial" w:hAnsi="Arial" w:cs="Arial"/>
          <w:sz w:val="20"/>
          <w:szCs w:val="20"/>
          <w:lang w:val="pl-PL"/>
        </w:rPr>
        <w:t>jeden egzemplarz dla</w:t>
      </w:r>
      <w:r w:rsidRPr="00492795">
        <w:rPr>
          <w:rFonts w:ascii="Arial" w:hAnsi="Arial" w:cs="Arial"/>
          <w:spacing w:val="-13"/>
          <w:sz w:val="20"/>
          <w:szCs w:val="20"/>
          <w:lang w:val="pl-PL"/>
        </w:rPr>
        <w:t xml:space="preserve"> </w:t>
      </w:r>
      <w:r w:rsidRPr="00492795">
        <w:rPr>
          <w:rFonts w:ascii="Arial" w:hAnsi="Arial" w:cs="Arial"/>
          <w:sz w:val="20"/>
          <w:szCs w:val="20"/>
          <w:lang w:val="pl-PL"/>
        </w:rPr>
        <w:t>Zamawiającego,</w:t>
      </w:r>
    </w:p>
    <w:p w14:paraId="65A023E9" w14:textId="77777777" w:rsidR="008362BC" w:rsidRPr="00492795" w:rsidRDefault="008362BC" w:rsidP="008C2888">
      <w:pPr>
        <w:pStyle w:val="Akapitzlist"/>
        <w:numPr>
          <w:ilvl w:val="0"/>
          <w:numId w:val="5"/>
        </w:numPr>
        <w:tabs>
          <w:tab w:val="left" w:pos="1677"/>
        </w:tabs>
        <w:spacing w:line="23" w:lineRule="atLeast"/>
        <w:jc w:val="left"/>
        <w:rPr>
          <w:rFonts w:ascii="Arial" w:hAnsi="Arial" w:cs="Arial"/>
          <w:sz w:val="20"/>
          <w:szCs w:val="20"/>
          <w:lang w:val="pl-PL"/>
        </w:rPr>
      </w:pPr>
      <w:r w:rsidRPr="00492795">
        <w:rPr>
          <w:rFonts w:ascii="Arial" w:hAnsi="Arial" w:cs="Arial"/>
          <w:sz w:val="20"/>
          <w:szCs w:val="20"/>
          <w:lang w:val="pl-PL"/>
        </w:rPr>
        <w:t>jeden egzemplarz dla</w:t>
      </w:r>
      <w:r w:rsidRPr="00492795">
        <w:rPr>
          <w:rFonts w:ascii="Arial" w:hAnsi="Arial" w:cs="Arial"/>
          <w:spacing w:val="-4"/>
          <w:sz w:val="20"/>
          <w:szCs w:val="20"/>
          <w:lang w:val="pl-PL"/>
        </w:rPr>
        <w:t xml:space="preserve"> Wykonawcy.</w:t>
      </w:r>
    </w:p>
    <w:p w14:paraId="4B8E9363" w14:textId="77777777" w:rsidR="008362BC" w:rsidRPr="00492795" w:rsidRDefault="009645E9" w:rsidP="00492795">
      <w:pPr>
        <w:pStyle w:val="Tekstpodstawowy"/>
        <w:tabs>
          <w:tab w:val="left" w:pos="990"/>
        </w:tabs>
        <w:spacing w:before="4" w:line="23" w:lineRule="atLeast"/>
        <w:ind w:firstLine="0"/>
        <w:jc w:val="left"/>
        <w:rPr>
          <w:rFonts w:ascii="Arial" w:hAnsi="Arial" w:cs="Arial"/>
          <w:sz w:val="20"/>
          <w:szCs w:val="20"/>
          <w:lang w:val="pl-PL"/>
        </w:rPr>
      </w:pPr>
      <w:r w:rsidRPr="00492795">
        <w:rPr>
          <w:rFonts w:ascii="Arial" w:hAnsi="Arial" w:cs="Arial"/>
          <w:sz w:val="20"/>
          <w:szCs w:val="20"/>
          <w:lang w:val="pl-PL"/>
        </w:rPr>
        <w:tab/>
      </w:r>
    </w:p>
    <w:p w14:paraId="37B90C77" w14:textId="4D4E633C" w:rsidR="00637850" w:rsidRPr="00492795" w:rsidRDefault="008362BC" w:rsidP="00492795">
      <w:pPr>
        <w:pStyle w:val="Nagwek1"/>
        <w:spacing w:before="1" w:line="23" w:lineRule="atLeast"/>
        <w:rPr>
          <w:rFonts w:ascii="Arial" w:hAnsi="Arial" w:cs="Arial"/>
          <w:sz w:val="20"/>
          <w:szCs w:val="20"/>
          <w:lang w:val="pl-PL"/>
        </w:rPr>
      </w:pPr>
      <w:r w:rsidRPr="00492795">
        <w:rPr>
          <w:rFonts w:ascii="Arial" w:hAnsi="Arial" w:cs="Arial"/>
          <w:sz w:val="20"/>
          <w:szCs w:val="20"/>
          <w:lang w:val="pl-PL"/>
        </w:rPr>
        <w:t xml:space="preserve">§ </w:t>
      </w:r>
      <w:r w:rsidR="0035241F">
        <w:rPr>
          <w:rFonts w:ascii="Arial" w:hAnsi="Arial" w:cs="Arial"/>
          <w:sz w:val="20"/>
          <w:szCs w:val="20"/>
          <w:lang w:val="pl-PL"/>
        </w:rPr>
        <w:t>21</w:t>
      </w:r>
      <w:r w:rsidR="00901C65">
        <w:rPr>
          <w:rFonts w:ascii="Arial" w:hAnsi="Arial" w:cs="Arial"/>
          <w:sz w:val="20"/>
          <w:szCs w:val="20"/>
          <w:lang w:val="pl-PL"/>
        </w:rPr>
        <w:t xml:space="preserve"> [Wykaz załączników]</w:t>
      </w:r>
    </w:p>
    <w:p w14:paraId="5120005B" w14:textId="77777777" w:rsidR="008362BC" w:rsidRPr="00492795" w:rsidRDefault="008362BC" w:rsidP="00492795">
      <w:pPr>
        <w:pStyle w:val="Nagwek1"/>
        <w:spacing w:before="1" w:line="23" w:lineRule="atLeast"/>
        <w:ind w:left="0"/>
        <w:jc w:val="both"/>
        <w:rPr>
          <w:rFonts w:ascii="Arial" w:hAnsi="Arial" w:cs="Arial"/>
          <w:b w:val="0"/>
          <w:sz w:val="20"/>
          <w:szCs w:val="20"/>
          <w:lang w:val="pl-PL"/>
        </w:rPr>
      </w:pPr>
      <w:r w:rsidRPr="00492795">
        <w:rPr>
          <w:rFonts w:ascii="Arial" w:hAnsi="Arial" w:cs="Arial"/>
          <w:b w:val="0"/>
          <w:sz w:val="20"/>
          <w:szCs w:val="20"/>
          <w:lang w:val="pl-PL"/>
        </w:rPr>
        <w:t>Wykaz załączników stanowiących integralną część niniejszej umowy:</w:t>
      </w:r>
    </w:p>
    <w:p w14:paraId="53BA75B4" w14:textId="77777777" w:rsidR="00073EA4" w:rsidRPr="00492795" w:rsidRDefault="00637850" w:rsidP="008C2888">
      <w:pPr>
        <w:pStyle w:val="Nagwek1"/>
        <w:numPr>
          <w:ilvl w:val="6"/>
          <w:numId w:val="23"/>
        </w:numPr>
        <w:tabs>
          <w:tab w:val="clear" w:pos="5040"/>
          <w:tab w:val="num" w:pos="284"/>
        </w:tabs>
        <w:spacing w:before="1" w:line="23" w:lineRule="atLeast"/>
        <w:ind w:hanging="5040"/>
        <w:jc w:val="both"/>
        <w:rPr>
          <w:rFonts w:ascii="Arial" w:hAnsi="Arial" w:cs="Arial"/>
          <w:b w:val="0"/>
          <w:sz w:val="20"/>
          <w:szCs w:val="20"/>
          <w:lang w:val="pl-PL"/>
        </w:rPr>
      </w:pPr>
      <w:r w:rsidRPr="00492795">
        <w:rPr>
          <w:rFonts w:ascii="Arial" w:hAnsi="Arial" w:cs="Arial"/>
          <w:b w:val="0"/>
          <w:sz w:val="20"/>
          <w:szCs w:val="20"/>
          <w:lang w:val="pl-PL"/>
        </w:rPr>
        <w:t>załącznik nr 1</w:t>
      </w:r>
      <w:r w:rsidR="00073EA4" w:rsidRPr="00492795">
        <w:rPr>
          <w:rFonts w:ascii="Arial" w:hAnsi="Arial" w:cs="Arial"/>
          <w:b w:val="0"/>
          <w:sz w:val="20"/>
          <w:szCs w:val="20"/>
          <w:lang w:val="pl-PL"/>
        </w:rPr>
        <w:t xml:space="preserve"> – Wykaz dokumentacji przekazanej Wykonawcy</w:t>
      </w:r>
    </w:p>
    <w:p w14:paraId="334261A5" w14:textId="36BBFD77" w:rsidR="00637850" w:rsidRPr="00492795" w:rsidRDefault="00073EA4" w:rsidP="008C2888">
      <w:pPr>
        <w:pStyle w:val="Nagwek1"/>
        <w:numPr>
          <w:ilvl w:val="6"/>
          <w:numId w:val="23"/>
        </w:numPr>
        <w:tabs>
          <w:tab w:val="clear" w:pos="5040"/>
          <w:tab w:val="num" w:pos="284"/>
        </w:tabs>
        <w:spacing w:before="1" w:line="23" w:lineRule="atLeast"/>
        <w:ind w:hanging="5040"/>
        <w:jc w:val="both"/>
        <w:rPr>
          <w:rFonts w:ascii="Arial" w:hAnsi="Arial" w:cs="Arial"/>
          <w:b w:val="0"/>
          <w:sz w:val="20"/>
          <w:szCs w:val="20"/>
          <w:lang w:val="pl-PL"/>
        </w:rPr>
      </w:pPr>
      <w:r w:rsidRPr="00492795">
        <w:rPr>
          <w:rFonts w:ascii="Arial" w:hAnsi="Arial" w:cs="Arial"/>
          <w:b w:val="0"/>
          <w:sz w:val="20"/>
          <w:szCs w:val="20"/>
          <w:lang w:val="pl-PL"/>
        </w:rPr>
        <w:t>załącznik nr 2</w:t>
      </w:r>
      <w:r w:rsidR="00637850" w:rsidRPr="00492795">
        <w:rPr>
          <w:rFonts w:ascii="Arial" w:hAnsi="Arial" w:cs="Arial"/>
          <w:b w:val="0"/>
          <w:sz w:val="20"/>
          <w:szCs w:val="20"/>
          <w:lang w:val="pl-PL"/>
        </w:rPr>
        <w:t xml:space="preserve"> – </w:t>
      </w:r>
      <w:r w:rsidR="00DE7863" w:rsidRPr="00492795">
        <w:rPr>
          <w:rFonts w:ascii="Arial" w:hAnsi="Arial" w:cs="Arial"/>
          <w:b w:val="0"/>
          <w:sz w:val="20"/>
          <w:szCs w:val="20"/>
          <w:lang w:val="pl-PL"/>
        </w:rPr>
        <w:t xml:space="preserve"> </w:t>
      </w:r>
      <w:r w:rsidR="00E46275">
        <w:rPr>
          <w:rFonts w:ascii="Arial" w:hAnsi="Arial" w:cs="Arial"/>
          <w:b w:val="0"/>
          <w:sz w:val="20"/>
          <w:szCs w:val="20"/>
          <w:lang w:val="pl-PL"/>
        </w:rPr>
        <w:t>Wycena ofertowa</w:t>
      </w:r>
    </w:p>
    <w:p w14:paraId="14A8B5F6" w14:textId="14032B0F" w:rsidR="00637850" w:rsidRPr="00492795" w:rsidRDefault="002C05D5" w:rsidP="00492795">
      <w:pPr>
        <w:pStyle w:val="Nagwek1"/>
        <w:spacing w:before="1" w:line="23" w:lineRule="atLeast"/>
        <w:ind w:left="284" w:hanging="284"/>
        <w:jc w:val="both"/>
        <w:rPr>
          <w:rFonts w:ascii="Arial" w:hAnsi="Arial" w:cs="Arial"/>
          <w:b w:val="0"/>
          <w:sz w:val="20"/>
          <w:szCs w:val="20"/>
          <w:lang w:val="pl-PL"/>
        </w:rPr>
      </w:pPr>
      <w:r w:rsidRPr="00492795">
        <w:rPr>
          <w:rFonts w:ascii="Arial" w:hAnsi="Arial" w:cs="Arial"/>
          <w:b w:val="0"/>
          <w:sz w:val="20"/>
          <w:szCs w:val="20"/>
          <w:lang w:val="pl-PL"/>
        </w:rPr>
        <w:t>3</w:t>
      </w:r>
      <w:r w:rsidR="00073EA4" w:rsidRPr="00492795">
        <w:rPr>
          <w:rFonts w:ascii="Arial" w:hAnsi="Arial" w:cs="Arial"/>
          <w:b w:val="0"/>
          <w:sz w:val="20"/>
          <w:szCs w:val="20"/>
          <w:lang w:val="pl-PL"/>
        </w:rPr>
        <w:t>. załącznik nr 3</w:t>
      </w:r>
      <w:r w:rsidR="00637850" w:rsidRPr="00492795">
        <w:rPr>
          <w:rFonts w:ascii="Arial" w:hAnsi="Arial" w:cs="Arial"/>
          <w:b w:val="0"/>
          <w:sz w:val="20"/>
          <w:szCs w:val="20"/>
          <w:lang w:val="pl-PL"/>
        </w:rPr>
        <w:t xml:space="preserve"> – </w:t>
      </w:r>
      <w:r w:rsidR="00894594" w:rsidRPr="00492795">
        <w:rPr>
          <w:rFonts w:ascii="Arial" w:hAnsi="Arial" w:cs="Arial"/>
          <w:b w:val="0"/>
          <w:sz w:val="20"/>
          <w:szCs w:val="20"/>
          <w:lang w:val="pl-PL"/>
        </w:rPr>
        <w:t>W</w:t>
      </w:r>
      <w:r w:rsidR="00637850" w:rsidRPr="00492795">
        <w:rPr>
          <w:rFonts w:ascii="Arial" w:hAnsi="Arial" w:cs="Arial"/>
          <w:b w:val="0"/>
          <w:sz w:val="20"/>
          <w:szCs w:val="20"/>
          <w:lang w:val="pl-PL"/>
        </w:rPr>
        <w:t>ykaz podwykonawców (zostanie dołączony po jego opracowaniu zgodnie z procedurą zatwierdzania podwykonawców określoną w umowie)</w:t>
      </w:r>
    </w:p>
    <w:p w14:paraId="275948A1" w14:textId="3FE3BA9C" w:rsidR="00637850" w:rsidRPr="00492795" w:rsidRDefault="002C05D5" w:rsidP="00492795">
      <w:pPr>
        <w:pStyle w:val="Nagwek1"/>
        <w:spacing w:before="1" w:line="23" w:lineRule="atLeast"/>
        <w:ind w:left="0"/>
        <w:jc w:val="both"/>
        <w:rPr>
          <w:rFonts w:ascii="Arial" w:hAnsi="Arial" w:cs="Arial"/>
          <w:b w:val="0"/>
          <w:sz w:val="20"/>
          <w:szCs w:val="20"/>
          <w:lang w:val="pl-PL"/>
        </w:rPr>
      </w:pPr>
      <w:r w:rsidRPr="00492795">
        <w:rPr>
          <w:rFonts w:ascii="Arial" w:hAnsi="Arial" w:cs="Arial"/>
          <w:b w:val="0"/>
          <w:sz w:val="20"/>
          <w:szCs w:val="20"/>
          <w:lang w:val="pl-PL"/>
        </w:rPr>
        <w:t>4</w:t>
      </w:r>
      <w:r w:rsidR="00637850" w:rsidRPr="00492795">
        <w:rPr>
          <w:rFonts w:ascii="Arial" w:hAnsi="Arial" w:cs="Arial"/>
          <w:b w:val="0"/>
          <w:sz w:val="20"/>
          <w:szCs w:val="20"/>
          <w:lang w:val="pl-PL"/>
        </w:rPr>
        <w:t xml:space="preserve">. </w:t>
      </w:r>
      <w:r w:rsidR="00894594" w:rsidRPr="00492795">
        <w:rPr>
          <w:rFonts w:ascii="Arial" w:hAnsi="Arial" w:cs="Arial"/>
          <w:b w:val="0"/>
          <w:sz w:val="20"/>
          <w:szCs w:val="20"/>
          <w:lang w:val="pl-PL"/>
        </w:rPr>
        <w:t>załącznik nr 4 – K</w:t>
      </w:r>
      <w:r w:rsidR="00637850" w:rsidRPr="00492795">
        <w:rPr>
          <w:rFonts w:ascii="Arial" w:hAnsi="Arial" w:cs="Arial"/>
          <w:b w:val="0"/>
          <w:sz w:val="20"/>
          <w:szCs w:val="20"/>
          <w:lang w:val="pl-PL"/>
        </w:rPr>
        <w:t>serokopia dowodu wniesienia zabezpieczenia</w:t>
      </w:r>
    </w:p>
    <w:p w14:paraId="27440D0D" w14:textId="685489E4" w:rsidR="003B7E72" w:rsidRDefault="002C05D5" w:rsidP="00492795">
      <w:pPr>
        <w:pStyle w:val="Nagwek1"/>
        <w:spacing w:before="1" w:line="23" w:lineRule="atLeast"/>
        <w:ind w:left="0"/>
        <w:jc w:val="both"/>
        <w:rPr>
          <w:rFonts w:ascii="Arial" w:hAnsi="Arial" w:cs="Arial"/>
          <w:b w:val="0"/>
          <w:sz w:val="20"/>
          <w:szCs w:val="20"/>
          <w:lang w:val="pl-PL"/>
        </w:rPr>
      </w:pPr>
      <w:r w:rsidRPr="00492795">
        <w:rPr>
          <w:rFonts w:ascii="Arial" w:hAnsi="Arial" w:cs="Arial"/>
          <w:b w:val="0"/>
          <w:sz w:val="20"/>
          <w:szCs w:val="20"/>
          <w:lang w:val="pl-PL"/>
        </w:rPr>
        <w:t>5</w:t>
      </w:r>
      <w:r w:rsidR="003B7E72" w:rsidRPr="00492795">
        <w:rPr>
          <w:rFonts w:ascii="Arial" w:hAnsi="Arial" w:cs="Arial"/>
          <w:b w:val="0"/>
          <w:sz w:val="20"/>
          <w:szCs w:val="20"/>
          <w:lang w:val="pl-PL"/>
        </w:rPr>
        <w:t xml:space="preserve">. załącznik nr 5 - </w:t>
      </w:r>
      <w:r w:rsidR="00894594" w:rsidRPr="00492795">
        <w:rPr>
          <w:rFonts w:ascii="Arial" w:hAnsi="Arial" w:cs="Arial"/>
          <w:b w:val="0"/>
          <w:sz w:val="20"/>
          <w:szCs w:val="20"/>
          <w:lang w:val="pl-PL"/>
        </w:rPr>
        <w:t xml:space="preserve"> Z</w:t>
      </w:r>
      <w:r w:rsidR="003B7E72" w:rsidRPr="00492795">
        <w:rPr>
          <w:rFonts w:ascii="Arial" w:hAnsi="Arial" w:cs="Arial"/>
          <w:b w:val="0"/>
          <w:sz w:val="20"/>
          <w:szCs w:val="20"/>
          <w:lang w:val="pl-PL"/>
        </w:rPr>
        <w:t>obowiązanie twórcy utworu</w:t>
      </w:r>
    </w:p>
    <w:p w14:paraId="3D2F4A29" w14:textId="77777777" w:rsidR="00765E20" w:rsidRDefault="00F56FE9" w:rsidP="00F56FE9">
      <w:pPr>
        <w:tabs>
          <w:tab w:val="left" w:pos="6840"/>
        </w:tabs>
        <w:spacing w:after="0"/>
        <w:rPr>
          <w:rFonts w:ascii="Arial" w:hAnsi="Arial" w:cs="Arial"/>
          <w:sz w:val="20"/>
          <w:szCs w:val="20"/>
        </w:rPr>
      </w:pPr>
      <w:r w:rsidRPr="00F56FE9">
        <w:rPr>
          <w:rFonts w:ascii="Arial" w:hAnsi="Arial" w:cs="Arial"/>
          <w:sz w:val="20"/>
          <w:szCs w:val="20"/>
        </w:rPr>
        <w:t xml:space="preserve">6. załącznik nr 6 </w:t>
      </w:r>
      <w:r w:rsidR="000F3B2A">
        <w:rPr>
          <w:rFonts w:ascii="Arial" w:hAnsi="Arial" w:cs="Arial"/>
          <w:sz w:val="20"/>
          <w:szCs w:val="20"/>
        </w:rPr>
        <w:t>–</w:t>
      </w:r>
      <w:r w:rsidRPr="00F56FE9">
        <w:rPr>
          <w:rFonts w:ascii="Arial" w:hAnsi="Arial" w:cs="Arial"/>
          <w:sz w:val="20"/>
          <w:szCs w:val="20"/>
        </w:rPr>
        <w:t xml:space="preserve"> </w:t>
      </w:r>
      <w:r w:rsidR="000F3B2A">
        <w:rPr>
          <w:rFonts w:ascii="Arial" w:hAnsi="Arial" w:cs="Arial"/>
          <w:sz w:val="20"/>
          <w:szCs w:val="20"/>
        </w:rPr>
        <w:t>Klauzula informacyjna</w:t>
      </w:r>
      <w:r w:rsidRPr="00F56FE9">
        <w:rPr>
          <w:rFonts w:ascii="Arial" w:hAnsi="Arial" w:cs="Arial"/>
          <w:sz w:val="20"/>
          <w:szCs w:val="20"/>
        </w:rPr>
        <w:t xml:space="preserve"> </w:t>
      </w:r>
      <w:r w:rsidR="000F3B2A">
        <w:rPr>
          <w:rFonts w:ascii="Arial" w:hAnsi="Arial" w:cs="Arial"/>
          <w:sz w:val="20"/>
          <w:szCs w:val="20"/>
        </w:rPr>
        <w:t xml:space="preserve">dotycząca </w:t>
      </w:r>
      <w:r w:rsidRPr="00F56FE9">
        <w:rPr>
          <w:rFonts w:ascii="Arial" w:hAnsi="Arial" w:cs="Arial"/>
          <w:sz w:val="20"/>
          <w:szCs w:val="20"/>
        </w:rPr>
        <w:t>przetwarzania danych osobowych</w:t>
      </w:r>
      <w:r w:rsidR="00765E20">
        <w:rPr>
          <w:rFonts w:ascii="Arial" w:hAnsi="Arial" w:cs="Arial"/>
          <w:sz w:val="20"/>
          <w:szCs w:val="20"/>
        </w:rPr>
        <w:t xml:space="preserve"> pobranych </w:t>
      </w:r>
    </w:p>
    <w:p w14:paraId="07AAF8A0" w14:textId="77AAAE34" w:rsidR="00F56FE9" w:rsidRPr="00F56FE9" w:rsidRDefault="00765E20" w:rsidP="00F56FE9">
      <w:pPr>
        <w:tabs>
          <w:tab w:val="left" w:pos="6840"/>
        </w:tabs>
        <w:spacing w:after="0"/>
        <w:rPr>
          <w:rFonts w:ascii="Arial" w:hAnsi="Arial" w:cs="Arial"/>
          <w:sz w:val="20"/>
          <w:szCs w:val="20"/>
        </w:rPr>
      </w:pPr>
      <w:r>
        <w:rPr>
          <w:rFonts w:ascii="Arial" w:hAnsi="Arial" w:cs="Arial"/>
          <w:sz w:val="20"/>
          <w:szCs w:val="20"/>
        </w:rPr>
        <w:t xml:space="preserve">                              bezpośrednio od osoby, której dane dotyczą</w:t>
      </w:r>
    </w:p>
    <w:p w14:paraId="78B566EA" w14:textId="51E283DB" w:rsidR="003B7E72" w:rsidRDefault="00F56FE9" w:rsidP="00492795">
      <w:pPr>
        <w:pStyle w:val="Nagwek1"/>
        <w:spacing w:before="1" w:line="23" w:lineRule="atLeast"/>
        <w:ind w:left="0"/>
        <w:jc w:val="both"/>
        <w:rPr>
          <w:rFonts w:ascii="Arial" w:hAnsi="Arial" w:cs="Arial"/>
          <w:b w:val="0"/>
          <w:sz w:val="20"/>
          <w:szCs w:val="20"/>
          <w:lang w:val="pl-PL"/>
        </w:rPr>
      </w:pPr>
      <w:r>
        <w:rPr>
          <w:rFonts w:ascii="Arial" w:hAnsi="Arial" w:cs="Arial"/>
          <w:b w:val="0"/>
          <w:sz w:val="20"/>
          <w:szCs w:val="20"/>
          <w:lang w:val="pl-PL"/>
        </w:rPr>
        <w:t>7. załącznik nr 7</w:t>
      </w:r>
      <w:r w:rsidR="003B7E72" w:rsidRPr="00492795">
        <w:rPr>
          <w:rFonts w:ascii="Arial" w:hAnsi="Arial" w:cs="Arial"/>
          <w:b w:val="0"/>
          <w:sz w:val="20"/>
          <w:szCs w:val="20"/>
          <w:lang w:val="pl-PL"/>
        </w:rPr>
        <w:t xml:space="preserve"> </w:t>
      </w:r>
      <w:r w:rsidR="00E46275">
        <w:rPr>
          <w:rFonts w:ascii="Arial" w:hAnsi="Arial" w:cs="Arial"/>
          <w:b w:val="0"/>
          <w:sz w:val="20"/>
          <w:szCs w:val="20"/>
          <w:lang w:val="pl-PL"/>
        </w:rPr>
        <w:t>–</w:t>
      </w:r>
      <w:r w:rsidR="003B7E72" w:rsidRPr="00492795">
        <w:rPr>
          <w:rFonts w:ascii="Arial" w:hAnsi="Arial" w:cs="Arial"/>
          <w:b w:val="0"/>
          <w:sz w:val="20"/>
          <w:szCs w:val="20"/>
          <w:lang w:val="pl-PL"/>
        </w:rPr>
        <w:t xml:space="preserve"> </w:t>
      </w:r>
      <w:r w:rsidR="00E46275">
        <w:rPr>
          <w:rFonts w:ascii="Arial" w:hAnsi="Arial" w:cs="Arial"/>
          <w:b w:val="0"/>
          <w:sz w:val="20"/>
          <w:szCs w:val="20"/>
          <w:lang w:val="pl-PL"/>
        </w:rPr>
        <w:t>Program Funkcjonalno-Użytkowy</w:t>
      </w:r>
      <w:r w:rsidR="0035241F">
        <w:rPr>
          <w:rFonts w:ascii="Arial" w:hAnsi="Arial" w:cs="Arial"/>
          <w:b w:val="0"/>
          <w:sz w:val="20"/>
          <w:szCs w:val="20"/>
          <w:lang w:val="pl-PL"/>
        </w:rPr>
        <w:t xml:space="preserve"> (</w:t>
      </w:r>
      <w:r w:rsidR="00E46275">
        <w:rPr>
          <w:rFonts w:ascii="Arial" w:hAnsi="Arial" w:cs="Arial"/>
          <w:b w:val="0"/>
          <w:sz w:val="20"/>
          <w:szCs w:val="20"/>
          <w:lang w:val="pl-PL"/>
        </w:rPr>
        <w:t>PFU</w:t>
      </w:r>
      <w:r w:rsidR="0035241F">
        <w:rPr>
          <w:rFonts w:ascii="Arial" w:hAnsi="Arial" w:cs="Arial"/>
          <w:b w:val="0"/>
          <w:sz w:val="20"/>
          <w:szCs w:val="20"/>
          <w:lang w:val="pl-PL"/>
        </w:rPr>
        <w:t>)</w:t>
      </w:r>
    </w:p>
    <w:p w14:paraId="1F02D07E" w14:textId="61AF6529" w:rsidR="0035241F" w:rsidRDefault="0035241F" w:rsidP="00492795">
      <w:pPr>
        <w:pStyle w:val="Nagwek1"/>
        <w:spacing w:before="1" w:line="23" w:lineRule="atLeast"/>
        <w:ind w:left="0"/>
        <w:jc w:val="both"/>
        <w:rPr>
          <w:rFonts w:ascii="Arial" w:hAnsi="Arial" w:cs="Arial"/>
          <w:b w:val="0"/>
          <w:sz w:val="20"/>
          <w:szCs w:val="20"/>
          <w:lang w:val="pl-PL"/>
        </w:rPr>
      </w:pPr>
      <w:r>
        <w:rPr>
          <w:rFonts w:ascii="Arial" w:hAnsi="Arial" w:cs="Arial"/>
          <w:b w:val="0"/>
          <w:sz w:val="20"/>
          <w:szCs w:val="20"/>
          <w:lang w:val="pl-PL"/>
        </w:rPr>
        <w:t>8. załącznik nr 8 – Wykaz osób zatrudnionych na umowę o pracę</w:t>
      </w:r>
    </w:p>
    <w:p w14:paraId="5C952B6A" w14:textId="422CE6B2" w:rsidR="0035241F" w:rsidRPr="00492795" w:rsidRDefault="0035241F" w:rsidP="00492795">
      <w:pPr>
        <w:pStyle w:val="Nagwek1"/>
        <w:spacing w:before="1" w:line="23" w:lineRule="atLeast"/>
        <w:ind w:left="0"/>
        <w:jc w:val="both"/>
        <w:rPr>
          <w:rFonts w:ascii="Arial" w:hAnsi="Arial" w:cs="Arial"/>
          <w:b w:val="0"/>
          <w:sz w:val="20"/>
          <w:szCs w:val="20"/>
          <w:lang w:val="pl-PL"/>
        </w:rPr>
      </w:pPr>
      <w:r>
        <w:rPr>
          <w:rFonts w:ascii="Arial" w:hAnsi="Arial" w:cs="Arial"/>
          <w:b w:val="0"/>
          <w:sz w:val="20"/>
          <w:szCs w:val="20"/>
          <w:lang w:val="pl-PL"/>
        </w:rPr>
        <w:t>9. załącznik nr 9 – Harmonogram rzeczowo-finansowy</w:t>
      </w:r>
    </w:p>
    <w:p w14:paraId="623A0BE0" w14:textId="77777777" w:rsidR="008362BC" w:rsidRPr="00492795" w:rsidRDefault="00637850" w:rsidP="00492795">
      <w:pPr>
        <w:tabs>
          <w:tab w:val="left" w:pos="828"/>
        </w:tabs>
        <w:spacing w:after="0" w:line="23" w:lineRule="atLeast"/>
        <w:rPr>
          <w:rFonts w:ascii="Arial" w:hAnsi="Arial" w:cs="Arial"/>
          <w:sz w:val="20"/>
          <w:szCs w:val="20"/>
        </w:rPr>
      </w:pPr>
      <w:r w:rsidRPr="00492795">
        <w:rPr>
          <w:rFonts w:ascii="Arial" w:hAnsi="Arial" w:cs="Arial"/>
          <w:sz w:val="20"/>
          <w:szCs w:val="20"/>
        </w:rPr>
        <w:tab/>
      </w:r>
    </w:p>
    <w:p w14:paraId="67E68DBA" w14:textId="77777777" w:rsidR="008362BC" w:rsidRPr="00492795" w:rsidRDefault="008362BC" w:rsidP="00492795">
      <w:pPr>
        <w:pStyle w:val="Tekstpodstawowy"/>
        <w:spacing w:before="4" w:line="23" w:lineRule="atLeast"/>
        <w:ind w:firstLine="0"/>
        <w:jc w:val="left"/>
        <w:rPr>
          <w:rFonts w:ascii="Arial" w:hAnsi="Arial" w:cs="Arial"/>
          <w:sz w:val="20"/>
          <w:szCs w:val="20"/>
          <w:lang w:val="pl-PL"/>
        </w:rPr>
      </w:pPr>
    </w:p>
    <w:p w14:paraId="12D8145B" w14:textId="77777777" w:rsidR="00637850" w:rsidRPr="00492795" w:rsidRDefault="00637850" w:rsidP="00492795">
      <w:pPr>
        <w:pStyle w:val="Tekstpodstawowy"/>
        <w:spacing w:before="4" w:line="23" w:lineRule="atLeast"/>
        <w:ind w:firstLine="0"/>
        <w:jc w:val="left"/>
        <w:rPr>
          <w:rFonts w:ascii="Arial" w:hAnsi="Arial" w:cs="Arial"/>
          <w:sz w:val="20"/>
          <w:szCs w:val="20"/>
          <w:lang w:val="pl-PL"/>
        </w:rPr>
      </w:pPr>
    </w:p>
    <w:p w14:paraId="06919D3C" w14:textId="77777777" w:rsidR="00637850" w:rsidRPr="00492795" w:rsidRDefault="00637850" w:rsidP="00492795">
      <w:pPr>
        <w:pStyle w:val="Tekstpodstawowy"/>
        <w:spacing w:before="4" w:line="23" w:lineRule="atLeast"/>
        <w:ind w:firstLine="0"/>
        <w:jc w:val="left"/>
        <w:rPr>
          <w:rFonts w:ascii="Arial" w:hAnsi="Arial" w:cs="Arial"/>
          <w:sz w:val="20"/>
          <w:szCs w:val="20"/>
          <w:lang w:val="pl-PL"/>
        </w:rPr>
      </w:pPr>
    </w:p>
    <w:p w14:paraId="1B49C6CA" w14:textId="77777777" w:rsidR="00637850" w:rsidRPr="00492795" w:rsidRDefault="00637850" w:rsidP="00492795">
      <w:pPr>
        <w:pStyle w:val="Tekstpodstawowy"/>
        <w:spacing w:before="4" w:line="23" w:lineRule="atLeast"/>
        <w:ind w:firstLine="0"/>
        <w:jc w:val="left"/>
        <w:rPr>
          <w:rFonts w:ascii="Arial" w:hAnsi="Arial" w:cs="Arial"/>
          <w:sz w:val="20"/>
          <w:szCs w:val="20"/>
          <w:lang w:val="pl-PL"/>
        </w:rPr>
      </w:pPr>
    </w:p>
    <w:p w14:paraId="785BEB80" w14:textId="77777777" w:rsidR="00845E0C" w:rsidRPr="00492795" w:rsidRDefault="008362BC" w:rsidP="00492795">
      <w:pPr>
        <w:spacing w:line="23" w:lineRule="atLeast"/>
        <w:ind w:left="708"/>
        <w:rPr>
          <w:rFonts w:ascii="Arial" w:hAnsi="Arial" w:cs="Arial"/>
          <w:b/>
          <w:spacing w:val="-4"/>
          <w:sz w:val="20"/>
          <w:szCs w:val="20"/>
        </w:rPr>
      </w:pPr>
      <w:r w:rsidRPr="00492795">
        <w:rPr>
          <w:rFonts w:ascii="Arial" w:hAnsi="Arial" w:cs="Arial"/>
          <w:b/>
          <w:spacing w:val="-3"/>
          <w:sz w:val="20"/>
          <w:szCs w:val="20"/>
        </w:rPr>
        <w:t>ZAMAWIAJĄCY</w:t>
      </w:r>
      <w:r w:rsidRPr="00492795">
        <w:rPr>
          <w:rFonts w:ascii="Arial" w:hAnsi="Arial" w:cs="Arial"/>
          <w:b/>
          <w:spacing w:val="-3"/>
          <w:sz w:val="20"/>
          <w:szCs w:val="20"/>
        </w:rPr>
        <w:tab/>
      </w:r>
      <w:r w:rsidR="00637850" w:rsidRPr="00492795">
        <w:rPr>
          <w:rFonts w:ascii="Arial" w:hAnsi="Arial" w:cs="Arial"/>
          <w:b/>
          <w:spacing w:val="-3"/>
          <w:sz w:val="20"/>
          <w:szCs w:val="20"/>
        </w:rPr>
        <w:tab/>
      </w:r>
      <w:r w:rsidR="00637850" w:rsidRPr="00492795">
        <w:rPr>
          <w:rFonts w:ascii="Arial" w:hAnsi="Arial" w:cs="Arial"/>
          <w:b/>
          <w:spacing w:val="-3"/>
          <w:sz w:val="20"/>
          <w:szCs w:val="20"/>
        </w:rPr>
        <w:tab/>
      </w:r>
      <w:r w:rsidR="00637850" w:rsidRPr="00492795">
        <w:rPr>
          <w:rFonts w:ascii="Arial" w:hAnsi="Arial" w:cs="Arial"/>
          <w:b/>
          <w:spacing w:val="-3"/>
          <w:sz w:val="20"/>
          <w:szCs w:val="20"/>
        </w:rPr>
        <w:tab/>
      </w:r>
      <w:r w:rsidR="00637850" w:rsidRPr="00492795">
        <w:rPr>
          <w:rFonts w:ascii="Arial" w:hAnsi="Arial" w:cs="Arial"/>
          <w:b/>
          <w:spacing w:val="-3"/>
          <w:sz w:val="20"/>
          <w:szCs w:val="20"/>
        </w:rPr>
        <w:tab/>
      </w:r>
      <w:r w:rsidRPr="00492795">
        <w:rPr>
          <w:rFonts w:ascii="Arial" w:hAnsi="Arial" w:cs="Arial"/>
          <w:b/>
          <w:spacing w:val="-4"/>
          <w:sz w:val="20"/>
          <w:szCs w:val="20"/>
        </w:rPr>
        <w:t>W</w:t>
      </w:r>
      <w:r w:rsidR="00637850" w:rsidRPr="00492795">
        <w:rPr>
          <w:rFonts w:ascii="Arial" w:hAnsi="Arial" w:cs="Arial"/>
          <w:b/>
          <w:spacing w:val="-4"/>
          <w:sz w:val="20"/>
          <w:szCs w:val="20"/>
        </w:rPr>
        <w:t>YKONAWCA</w:t>
      </w:r>
    </w:p>
    <w:p w14:paraId="79668F93" w14:textId="77777777" w:rsidR="003B7E72" w:rsidRDefault="003B7E72" w:rsidP="00492795">
      <w:pPr>
        <w:spacing w:line="23" w:lineRule="atLeast"/>
        <w:ind w:left="708"/>
        <w:rPr>
          <w:rFonts w:ascii="Arial" w:hAnsi="Arial" w:cs="Arial"/>
          <w:b/>
          <w:spacing w:val="-4"/>
          <w:sz w:val="20"/>
          <w:szCs w:val="20"/>
        </w:rPr>
      </w:pPr>
    </w:p>
    <w:p w14:paraId="4F9B1F24" w14:textId="77777777" w:rsidR="0035241F" w:rsidRDefault="0035241F" w:rsidP="00492795">
      <w:pPr>
        <w:spacing w:line="23" w:lineRule="atLeast"/>
        <w:ind w:left="708"/>
        <w:rPr>
          <w:rFonts w:ascii="Arial" w:hAnsi="Arial" w:cs="Arial"/>
          <w:b/>
          <w:spacing w:val="-4"/>
          <w:sz w:val="20"/>
          <w:szCs w:val="20"/>
        </w:rPr>
      </w:pPr>
    </w:p>
    <w:p w14:paraId="0D06982D" w14:textId="77777777" w:rsidR="0035241F" w:rsidRDefault="0035241F" w:rsidP="00492795">
      <w:pPr>
        <w:spacing w:line="23" w:lineRule="atLeast"/>
        <w:ind w:left="708"/>
        <w:rPr>
          <w:rFonts w:ascii="Arial" w:hAnsi="Arial" w:cs="Arial"/>
          <w:b/>
          <w:spacing w:val="-4"/>
          <w:sz w:val="20"/>
          <w:szCs w:val="20"/>
        </w:rPr>
      </w:pPr>
    </w:p>
    <w:p w14:paraId="51089FA2" w14:textId="77777777" w:rsidR="0035241F" w:rsidRDefault="0035241F" w:rsidP="00492795">
      <w:pPr>
        <w:spacing w:line="23" w:lineRule="atLeast"/>
        <w:ind w:left="708"/>
        <w:rPr>
          <w:rFonts w:ascii="Arial" w:hAnsi="Arial" w:cs="Arial"/>
          <w:b/>
          <w:spacing w:val="-4"/>
          <w:sz w:val="20"/>
          <w:szCs w:val="20"/>
        </w:rPr>
      </w:pPr>
    </w:p>
    <w:p w14:paraId="52E0E6E9" w14:textId="77777777" w:rsidR="0035241F" w:rsidRDefault="0035241F" w:rsidP="00492795">
      <w:pPr>
        <w:spacing w:line="23" w:lineRule="atLeast"/>
        <w:ind w:left="708"/>
        <w:rPr>
          <w:rFonts w:ascii="Arial" w:hAnsi="Arial" w:cs="Arial"/>
          <w:b/>
          <w:spacing w:val="-4"/>
          <w:sz w:val="20"/>
          <w:szCs w:val="20"/>
        </w:rPr>
      </w:pPr>
    </w:p>
    <w:p w14:paraId="1907696A" w14:textId="77777777" w:rsidR="0035241F" w:rsidRDefault="0035241F" w:rsidP="00492795">
      <w:pPr>
        <w:spacing w:line="23" w:lineRule="atLeast"/>
        <w:ind w:left="708"/>
        <w:rPr>
          <w:rFonts w:ascii="Arial" w:hAnsi="Arial" w:cs="Arial"/>
          <w:b/>
          <w:spacing w:val="-4"/>
          <w:sz w:val="20"/>
          <w:szCs w:val="20"/>
        </w:rPr>
      </w:pPr>
    </w:p>
    <w:p w14:paraId="4C63C925" w14:textId="77777777" w:rsidR="0035241F" w:rsidRDefault="0035241F" w:rsidP="00492795">
      <w:pPr>
        <w:spacing w:line="23" w:lineRule="atLeast"/>
        <w:ind w:left="708"/>
        <w:rPr>
          <w:rFonts w:ascii="Arial" w:hAnsi="Arial" w:cs="Arial"/>
          <w:b/>
          <w:spacing w:val="-4"/>
          <w:sz w:val="20"/>
          <w:szCs w:val="20"/>
        </w:rPr>
      </w:pPr>
    </w:p>
    <w:p w14:paraId="2B286EC7" w14:textId="77777777" w:rsidR="0035241F" w:rsidRDefault="0035241F" w:rsidP="00492795">
      <w:pPr>
        <w:spacing w:line="23" w:lineRule="atLeast"/>
        <w:ind w:left="708"/>
        <w:rPr>
          <w:rFonts w:ascii="Arial" w:hAnsi="Arial" w:cs="Arial"/>
          <w:b/>
          <w:spacing w:val="-4"/>
          <w:sz w:val="20"/>
          <w:szCs w:val="20"/>
        </w:rPr>
      </w:pPr>
    </w:p>
    <w:p w14:paraId="492E9611" w14:textId="77777777" w:rsidR="0035241F" w:rsidRDefault="0035241F" w:rsidP="00492795">
      <w:pPr>
        <w:spacing w:line="23" w:lineRule="atLeast"/>
        <w:ind w:left="708"/>
        <w:rPr>
          <w:rFonts w:ascii="Arial" w:hAnsi="Arial" w:cs="Arial"/>
          <w:b/>
          <w:spacing w:val="-4"/>
          <w:sz w:val="20"/>
          <w:szCs w:val="20"/>
        </w:rPr>
      </w:pPr>
    </w:p>
    <w:p w14:paraId="1B3FF8D9" w14:textId="77777777" w:rsidR="0035241F" w:rsidRDefault="0035241F" w:rsidP="00492795">
      <w:pPr>
        <w:spacing w:line="23" w:lineRule="atLeast"/>
        <w:ind w:left="708"/>
        <w:rPr>
          <w:rFonts w:ascii="Arial" w:hAnsi="Arial" w:cs="Arial"/>
          <w:b/>
          <w:spacing w:val="-4"/>
          <w:sz w:val="20"/>
          <w:szCs w:val="20"/>
        </w:rPr>
      </w:pPr>
    </w:p>
    <w:p w14:paraId="003A5B2D" w14:textId="77777777" w:rsidR="0035241F" w:rsidRDefault="0035241F" w:rsidP="00492795">
      <w:pPr>
        <w:spacing w:line="23" w:lineRule="atLeast"/>
        <w:ind w:left="708"/>
        <w:rPr>
          <w:rFonts w:ascii="Arial" w:hAnsi="Arial" w:cs="Arial"/>
          <w:b/>
          <w:spacing w:val="-4"/>
          <w:sz w:val="20"/>
          <w:szCs w:val="20"/>
        </w:rPr>
      </w:pPr>
    </w:p>
    <w:p w14:paraId="59C8859E" w14:textId="77777777" w:rsidR="0035241F" w:rsidRDefault="0035241F" w:rsidP="00492795">
      <w:pPr>
        <w:spacing w:line="23" w:lineRule="atLeast"/>
        <w:ind w:left="708"/>
        <w:rPr>
          <w:rFonts w:ascii="Arial" w:hAnsi="Arial" w:cs="Arial"/>
          <w:b/>
          <w:spacing w:val="-4"/>
          <w:sz w:val="20"/>
          <w:szCs w:val="20"/>
        </w:rPr>
      </w:pPr>
    </w:p>
    <w:p w14:paraId="7CBAE80C" w14:textId="77777777" w:rsidR="0035241F" w:rsidRDefault="0035241F" w:rsidP="00492795">
      <w:pPr>
        <w:spacing w:line="23" w:lineRule="atLeast"/>
        <w:ind w:left="708"/>
        <w:rPr>
          <w:rFonts w:ascii="Arial" w:hAnsi="Arial" w:cs="Arial"/>
          <w:b/>
          <w:spacing w:val="-4"/>
          <w:sz w:val="20"/>
          <w:szCs w:val="20"/>
        </w:rPr>
      </w:pPr>
    </w:p>
    <w:p w14:paraId="296500EF" w14:textId="77777777" w:rsidR="0035241F" w:rsidRDefault="0035241F" w:rsidP="00492795">
      <w:pPr>
        <w:spacing w:line="23" w:lineRule="atLeast"/>
        <w:ind w:left="708"/>
        <w:rPr>
          <w:rFonts w:ascii="Arial" w:hAnsi="Arial" w:cs="Arial"/>
          <w:b/>
          <w:spacing w:val="-4"/>
          <w:sz w:val="20"/>
          <w:szCs w:val="20"/>
        </w:rPr>
      </w:pPr>
    </w:p>
    <w:p w14:paraId="22E18BF2" w14:textId="77777777" w:rsidR="0035241F" w:rsidRDefault="0035241F" w:rsidP="00492795">
      <w:pPr>
        <w:spacing w:line="23" w:lineRule="atLeast"/>
        <w:ind w:left="708"/>
        <w:rPr>
          <w:rFonts w:ascii="Arial" w:hAnsi="Arial" w:cs="Arial"/>
          <w:b/>
          <w:spacing w:val="-4"/>
          <w:sz w:val="20"/>
          <w:szCs w:val="20"/>
        </w:rPr>
      </w:pPr>
    </w:p>
    <w:p w14:paraId="41C28274" w14:textId="77777777" w:rsidR="0035241F" w:rsidRDefault="0035241F" w:rsidP="00492795">
      <w:pPr>
        <w:spacing w:line="23" w:lineRule="atLeast"/>
        <w:ind w:left="708"/>
        <w:rPr>
          <w:rFonts w:ascii="Arial" w:hAnsi="Arial" w:cs="Arial"/>
          <w:b/>
          <w:spacing w:val="-4"/>
          <w:sz w:val="20"/>
          <w:szCs w:val="20"/>
        </w:rPr>
      </w:pPr>
    </w:p>
    <w:p w14:paraId="5E13772D" w14:textId="77777777" w:rsidR="0035241F" w:rsidRDefault="0035241F" w:rsidP="00492795">
      <w:pPr>
        <w:spacing w:line="23" w:lineRule="atLeast"/>
        <w:ind w:left="708"/>
        <w:rPr>
          <w:rFonts w:ascii="Arial" w:hAnsi="Arial" w:cs="Arial"/>
          <w:b/>
          <w:spacing w:val="-4"/>
          <w:sz w:val="20"/>
          <w:szCs w:val="20"/>
        </w:rPr>
      </w:pPr>
    </w:p>
    <w:p w14:paraId="2BCFEDCA" w14:textId="77777777" w:rsidR="0035241F" w:rsidRDefault="0035241F" w:rsidP="00492795">
      <w:pPr>
        <w:spacing w:line="23" w:lineRule="atLeast"/>
        <w:ind w:left="708"/>
        <w:rPr>
          <w:rFonts w:ascii="Arial" w:hAnsi="Arial" w:cs="Arial"/>
          <w:b/>
          <w:spacing w:val="-4"/>
          <w:sz w:val="20"/>
          <w:szCs w:val="20"/>
        </w:rPr>
      </w:pPr>
    </w:p>
    <w:p w14:paraId="24B77D71" w14:textId="77777777" w:rsidR="00F90F30" w:rsidRPr="00492795" w:rsidRDefault="00F90F30" w:rsidP="00492795">
      <w:pPr>
        <w:widowControl w:val="0"/>
        <w:spacing w:after="0" w:line="23" w:lineRule="atLeast"/>
        <w:ind w:hanging="353"/>
        <w:jc w:val="both"/>
        <w:rPr>
          <w:rFonts w:ascii="Arial" w:eastAsia="Times New Roman" w:hAnsi="Arial" w:cs="Arial"/>
          <w:b/>
          <w:bCs/>
          <w:sz w:val="20"/>
          <w:szCs w:val="20"/>
        </w:rPr>
      </w:pPr>
    </w:p>
    <w:p w14:paraId="628853F3" w14:textId="275DD44B" w:rsidR="00894594" w:rsidRPr="00492795" w:rsidRDefault="00894594" w:rsidP="00492795">
      <w:pPr>
        <w:widowControl w:val="0"/>
        <w:spacing w:after="0" w:line="23" w:lineRule="atLeast"/>
        <w:ind w:hanging="353"/>
        <w:jc w:val="both"/>
        <w:rPr>
          <w:rFonts w:ascii="Arial" w:eastAsia="Times New Roman" w:hAnsi="Arial" w:cs="Arial"/>
          <w:b/>
          <w:bCs/>
          <w:sz w:val="20"/>
          <w:szCs w:val="20"/>
        </w:rPr>
      </w:pPr>
      <w:r w:rsidRPr="00492795">
        <w:rPr>
          <w:rFonts w:ascii="Arial" w:eastAsia="Times New Roman" w:hAnsi="Arial" w:cs="Arial"/>
          <w:b/>
          <w:bCs/>
          <w:sz w:val="20"/>
          <w:szCs w:val="20"/>
        </w:rPr>
        <w:t>Załącznik nr 1 do Umowy nr ……………</w:t>
      </w:r>
    </w:p>
    <w:p w14:paraId="0E3AD163" w14:textId="77777777" w:rsidR="00894594" w:rsidRPr="00492795" w:rsidRDefault="00894594" w:rsidP="00492795">
      <w:pPr>
        <w:widowControl w:val="0"/>
        <w:spacing w:after="0" w:line="23" w:lineRule="atLeast"/>
        <w:ind w:hanging="353"/>
        <w:jc w:val="both"/>
        <w:rPr>
          <w:rFonts w:ascii="Arial" w:eastAsia="Times New Roman" w:hAnsi="Arial" w:cs="Arial"/>
          <w:b/>
          <w:bCs/>
          <w:sz w:val="20"/>
          <w:szCs w:val="20"/>
        </w:rPr>
      </w:pPr>
    </w:p>
    <w:p w14:paraId="017F897A" w14:textId="77777777" w:rsidR="00894594" w:rsidRPr="00492795" w:rsidRDefault="00894594" w:rsidP="00492795">
      <w:pPr>
        <w:widowControl w:val="0"/>
        <w:spacing w:after="0" w:line="23" w:lineRule="atLeast"/>
        <w:ind w:hanging="353"/>
        <w:jc w:val="both"/>
        <w:rPr>
          <w:rFonts w:ascii="Arial" w:eastAsia="Times New Roman" w:hAnsi="Arial" w:cs="Arial"/>
          <w:b/>
          <w:bCs/>
          <w:sz w:val="20"/>
          <w:szCs w:val="20"/>
        </w:rPr>
      </w:pPr>
    </w:p>
    <w:p w14:paraId="14C9BDE0" w14:textId="5D36B185" w:rsidR="00894594" w:rsidRPr="00346B65" w:rsidRDefault="00894594" w:rsidP="00492795">
      <w:pPr>
        <w:widowControl w:val="0"/>
        <w:spacing w:after="0" w:line="23" w:lineRule="atLeast"/>
        <w:ind w:hanging="353"/>
        <w:jc w:val="center"/>
        <w:rPr>
          <w:rFonts w:ascii="Arial" w:eastAsia="Times New Roman" w:hAnsi="Arial" w:cs="Arial"/>
          <w:b/>
          <w:bCs/>
          <w:sz w:val="20"/>
          <w:szCs w:val="20"/>
        </w:rPr>
      </w:pPr>
      <w:r w:rsidRPr="00346B65">
        <w:rPr>
          <w:rFonts w:ascii="Arial" w:hAnsi="Arial" w:cs="Arial"/>
          <w:b/>
          <w:sz w:val="20"/>
          <w:szCs w:val="20"/>
        </w:rPr>
        <w:t>Wykaz dokumentacji przekazanej Wykonawcy</w:t>
      </w:r>
    </w:p>
    <w:p w14:paraId="1A8608D4" w14:textId="77777777" w:rsidR="00894594" w:rsidRPr="00492795" w:rsidRDefault="00894594" w:rsidP="00492795">
      <w:pPr>
        <w:widowControl w:val="0"/>
        <w:spacing w:after="0" w:line="23" w:lineRule="atLeast"/>
        <w:ind w:hanging="353"/>
        <w:jc w:val="both"/>
        <w:rPr>
          <w:rFonts w:ascii="Arial" w:eastAsia="Times New Roman" w:hAnsi="Arial" w:cs="Arial"/>
          <w:b/>
          <w:bCs/>
          <w:sz w:val="20"/>
          <w:szCs w:val="20"/>
        </w:rPr>
      </w:pPr>
    </w:p>
    <w:p w14:paraId="230D72D0" w14:textId="77777777" w:rsidR="00894594" w:rsidRPr="00492795" w:rsidRDefault="00894594" w:rsidP="00492795">
      <w:pPr>
        <w:widowControl w:val="0"/>
        <w:spacing w:after="0" w:line="23" w:lineRule="atLeast"/>
        <w:ind w:hanging="353"/>
        <w:jc w:val="both"/>
        <w:rPr>
          <w:rFonts w:ascii="Arial" w:eastAsia="Times New Roman" w:hAnsi="Arial" w:cs="Arial"/>
          <w:b/>
          <w:bCs/>
          <w:sz w:val="20"/>
          <w:szCs w:val="20"/>
        </w:rPr>
      </w:pPr>
    </w:p>
    <w:p w14:paraId="550D6EE3" w14:textId="6DE28E95" w:rsidR="00894594" w:rsidRPr="0096365A" w:rsidRDefault="00894594" w:rsidP="0096365A">
      <w:pPr>
        <w:pStyle w:val="Default"/>
        <w:numPr>
          <w:ilvl w:val="2"/>
          <w:numId w:val="38"/>
        </w:numPr>
        <w:tabs>
          <w:tab w:val="clear" w:pos="2160"/>
          <w:tab w:val="num" w:pos="284"/>
        </w:tabs>
        <w:spacing w:line="23" w:lineRule="atLeast"/>
        <w:ind w:left="284" w:hanging="284"/>
        <w:rPr>
          <w:rFonts w:ascii="Arial" w:hAnsi="Arial" w:cs="Arial"/>
          <w:iCs/>
          <w:sz w:val="20"/>
          <w:szCs w:val="20"/>
        </w:rPr>
      </w:pPr>
      <w:r w:rsidRPr="00492795">
        <w:rPr>
          <w:rFonts w:ascii="Arial" w:hAnsi="Arial" w:cs="Arial"/>
          <w:bCs/>
          <w:sz w:val="20"/>
          <w:szCs w:val="20"/>
        </w:rPr>
        <w:t>Program funkcjonalno-użytkowy</w:t>
      </w:r>
      <w:r w:rsidR="00F90F30">
        <w:rPr>
          <w:rFonts w:ascii="Arial" w:hAnsi="Arial" w:cs="Arial"/>
          <w:bCs/>
          <w:sz w:val="20"/>
          <w:szCs w:val="20"/>
        </w:rPr>
        <w:t xml:space="preserve"> pn.: </w:t>
      </w:r>
      <w:r w:rsidRPr="0096365A">
        <w:rPr>
          <w:rFonts w:ascii="Arial" w:hAnsi="Arial" w:cs="Arial"/>
          <w:iCs/>
          <w:sz w:val="20"/>
          <w:szCs w:val="20"/>
        </w:rPr>
        <w:t>„</w:t>
      </w:r>
      <w:r w:rsidR="0096365A" w:rsidRPr="0096365A">
        <w:rPr>
          <w:rFonts w:ascii="Arial" w:hAnsi="Arial" w:cs="Arial"/>
          <w:sz w:val="20"/>
          <w:szCs w:val="20"/>
        </w:rPr>
        <w:t xml:space="preserve">Zwiększenie zdolności retencyjnej zlewni rzeki </w:t>
      </w:r>
      <w:proofErr w:type="spellStart"/>
      <w:r w:rsidR="0096365A" w:rsidRPr="0096365A">
        <w:rPr>
          <w:rFonts w:ascii="Arial" w:hAnsi="Arial" w:cs="Arial"/>
          <w:sz w:val="20"/>
          <w:szCs w:val="20"/>
        </w:rPr>
        <w:t>Dąbrocznia</w:t>
      </w:r>
      <w:proofErr w:type="spellEnd"/>
      <w:r w:rsidR="0096365A" w:rsidRPr="0096365A">
        <w:rPr>
          <w:rFonts w:ascii="Arial" w:hAnsi="Arial" w:cs="Arial"/>
          <w:sz w:val="20"/>
          <w:szCs w:val="20"/>
        </w:rPr>
        <w:t xml:space="preserve"> poprzez remont i odbudowę budowli piętrzących w km: 1+700, 4+270, 6+260, 9+100, 14+340, 20+840, 27+590, 28+090, 29+090, 30+474, 35+200, 35+380, 35+840, 36+450, 38+539, gm. Rawicz, Miejska Górka, pow. rawicki, woj. wielkopolskie, gm. Krobia, Pępowo, pow. gostyński, woj. wielkopolskie</w:t>
      </w:r>
      <w:r w:rsidR="0096365A">
        <w:rPr>
          <w:rFonts w:ascii="Arial" w:hAnsi="Arial" w:cs="Arial"/>
          <w:sz w:val="20"/>
          <w:szCs w:val="20"/>
        </w:rPr>
        <w:t>”</w:t>
      </w:r>
      <w:r w:rsidR="0096365A">
        <w:rPr>
          <w:rFonts w:ascii="Arial" w:hAnsi="Arial" w:cs="Arial"/>
          <w:iCs/>
          <w:sz w:val="20"/>
          <w:szCs w:val="20"/>
        </w:rPr>
        <w:t xml:space="preserve"> </w:t>
      </w:r>
      <w:r w:rsidR="00F90F30" w:rsidRPr="0096365A">
        <w:rPr>
          <w:rFonts w:ascii="Arial" w:hAnsi="Arial" w:cs="Arial"/>
          <w:iCs/>
          <w:sz w:val="20"/>
          <w:szCs w:val="20"/>
        </w:rPr>
        <w:t xml:space="preserve">opracowany w </w:t>
      </w:r>
      <w:r w:rsidR="0096365A">
        <w:rPr>
          <w:rFonts w:ascii="Arial" w:hAnsi="Arial" w:cs="Arial"/>
          <w:iCs/>
          <w:sz w:val="20"/>
          <w:szCs w:val="20"/>
        </w:rPr>
        <w:t>Lesznie 22 maja</w:t>
      </w:r>
      <w:r w:rsidR="00F90F30" w:rsidRPr="0096365A">
        <w:rPr>
          <w:rFonts w:ascii="Arial" w:hAnsi="Arial" w:cs="Arial"/>
          <w:iCs/>
          <w:sz w:val="20"/>
          <w:szCs w:val="20"/>
        </w:rPr>
        <w:t xml:space="preserve"> 20</w:t>
      </w:r>
      <w:r w:rsidR="00901C65" w:rsidRPr="0096365A">
        <w:rPr>
          <w:rFonts w:ascii="Arial" w:hAnsi="Arial" w:cs="Arial"/>
          <w:iCs/>
          <w:sz w:val="20"/>
          <w:szCs w:val="20"/>
        </w:rPr>
        <w:t>20</w:t>
      </w:r>
      <w:r w:rsidR="00F90F30" w:rsidRPr="0096365A">
        <w:rPr>
          <w:rFonts w:ascii="Arial" w:hAnsi="Arial" w:cs="Arial"/>
          <w:iCs/>
          <w:sz w:val="20"/>
          <w:szCs w:val="20"/>
        </w:rPr>
        <w:t xml:space="preserve"> r. przez </w:t>
      </w:r>
      <w:r w:rsidR="0096365A">
        <w:rPr>
          <w:rFonts w:ascii="Arial" w:hAnsi="Arial" w:cs="Arial"/>
          <w:iCs/>
          <w:sz w:val="20"/>
          <w:szCs w:val="20"/>
        </w:rPr>
        <w:t xml:space="preserve">P. Stanisława </w:t>
      </w:r>
      <w:proofErr w:type="spellStart"/>
      <w:r w:rsidR="0096365A">
        <w:rPr>
          <w:rFonts w:ascii="Arial" w:hAnsi="Arial" w:cs="Arial"/>
          <w:iCs/>
          <w:sz w:val="20"/>
          <w:szCs w:val="20"/>
        </w:rPr>
        <w:t>Łamka</w:t>
      </w:r>
      <w:proofErr w:type="spellEnd"/>
      <w:r w:rsidR="0096365A">
        <w:rPr>
          <w:rFonts w:ascii="Arial" w:hAnsi="Arial" w:cs="Arial"/>
          <w:iCs/>
          <w:sz w:val="20"/>
          <w:szCs w:val="20"/>
        </w:rPr>
        <w:t xml:space="preserve"> </w:t>
      </w:r>
      <w:r w:rsidR="00F90F30" w:rsidRPr="0096365A">
        <w:rPr>
          <w:rFonts w:ascii="Arial" w:hAnsi="Arial" w:cs="Arial"/>
          <w:iCs/>
          <w:sz w:val="20"/>
          <w:szCs w:val="20"/>
        </w:rPr>
        <w:t>PGW WP Zarząd</w:t>
      </w:r>
      <w:r w:rsidR="0096365A">
        <w:rPr>
          <w:rFonts w:ascii="Arial" w:hAnsi="Arial" w:cs="Arial"/>
          <w:iCs/>
          <w:sz w:val="20"/>
          <w:szCs w:val="20"/>
        </w:rPr>
        <w:t xml:space="preserve"> </w:t>
      </w:r>
      <w:r w:rsidR="00F90F30" w:rsidRPr="0096365A">
        <w:rPr>
          <w:rFonts w:ascii="Arial" w:hAnsi="Arial" w:cs="Arial"/>
          <w:iCs/>
          <w:sz w:val="20"/>
          <w:szCs w:val="20"/>
        </w:rPr>
        <w:t xml:space="preserve">Zlewni w </w:t>
      </w:r>
      <w:r w:rsidR="00901C65" w:rsidRPr="0096365A">
        <w:rPr>
          <w:rFonts w:ascii="Arial" w:hAnsi="Arial" w:cs="Arial"/>
          <w:iCs/>
          <w:sz w:val="20"/>
          <w:szCs w:val="20"/>
        </w:rPr>
        <w:t>Lesznie</w:t>
      </w:r>
      <w:r w:rsidR="00F90F30" w:rsidRPr="0096365A">
        <w:rPr>
          <w:rFonts w:ascii="Arial" w:hAnsi="Arial" w:cs="Arial"/>
          <w:iCs/>
          <w:sz w:val="20"/>
          <w:szCs w:val="20"/>
        </w:rPr>
        <w:t>.</w:t>
      </w:r>
    </w:p>
    <w:p w14:paraId="55FA63D3" w14:textId="57EBF153" w:rsidR="00894594" w:rsidRPr="00492795" w:rsidRDefault="00894594" w:rsidP="00F90F30">
      <w:pPr>
        <w:widowControl w:val="0"/>
        <w:spacing w:after="0" w:line="23" w:lineRule="atLeast"/>
        <w:ind w:hanging="353"/>
        <w:rPr>
          <w:rFonts w:ascii="Arial" w:eastAsia="Times New Roman" w:hAnsi="Arial" w:cs="Arial"/>
          <w:bCs/>
          <w:sz w:val="20"/>
          <w:szCs w:val="20"/>
        </w:rPr>
      </w:pPr>
    </w:p>
    <w:p w14:paraId="01D47813" w14:textId="77777777" w:rsidR="00894594" w:rsidRPr="00492795" w:rsidRDefault="00894594" w:rsidP="00492795">
      <w:pPr>
        <w:widowControl w:val="0"/>
        <w:spacing w:after="0" w:line="23" w:lineRule="atLeast"/>
        <w:ind w:hanging="353"/>
        <w:jc w:val="both"/>
        <w:rPr>
          <w:rFonts w:ascii="Arial" w:eastAsia="Times New Roman" w:hAnsi="Arial" w:cs="Arial"/>
          <w:b/>
          <w:bCs/>
          <w:sz w:val="20"/>
          <w:szCs w:val="20"/>
        </w:rPr>
      </w:pPr>
    </w:p>
    <w:p w14:paraId="4F0F2799" w14:textId="77777777" w:rsidR="00894594" w:rsidRPr="00492795" w:rsidRDefault="00894594" w:rsidP="00492795">
      <w:pPr>
        <w:widowControl w:val="0"/>
        <w:spacing w:after="0" w:line="23" w:lineRule="atLeast"/>
        <w:ind w:hanging="353"/>
        <w:jc w:val="both"/>
        <w:rPr>
          <w:rFonts w:ascii="Arial" w:eastAsia="Times New Roman" w:hAnsi="Arial" w:cs="Arial"/>
          <w:b/>
          <w:bCs/>
          <w:sz w:val="20"/>
          <w:szCs w:val="20"/>
        </w:rPr>
      </w:pPr>
    </w:p>
    <w:p w14:paraId="136F095B" w14:textId="77777777" w:rsidR="00894594" w:rsidRPr="00492795" w:rsidRDefault="00894594" w:rsidP="00492795">
      <w:pPr>
        <w:widowControl w:val="0"/>
        <w:spacing w:after="0" w:line="23" w:lineRule="atLeast"/>
        <w:ind w:hanging="353"/>
        <w:jc w:val="both"/>
        <w:rPr>
          <w:rFonts w:ascii="Arial" w:eastAsia="Times New Roman" w:hAnsi="Arial" w:cs="Arial"/>
          <w:b/>
          <w:bCs/>
          <w:sz w:val="20"/>
          <w:szCs w:val="20"/>
        </w:rPr>
      </w:pPr>
    </w:p>
    <w:p w14:paraId="25C69A56" w14:textId="77777777" w:rsidR="00894594" w:rsidRPr="00492795" w:rsidRDefault="00894594" w:rsidP="00492795">
      <w:pPr>
        <w:widowControl w:val="0"/>
        <w:spacing w:after="0" w:line="23" w:lineRule="atLeast"/>
        <w:ind w:hanging="353"/>
        <w:jc w:val="both"/>
        <w:rPr>
          <w:rFonts w:ascii="Arial" w:eastAsia="Times New Roman" w:hAnsi="Arial" w:cs="Arial"/>
          <w:b/>
          <w:bCs/>
          <w:sz w:val="20"/>
          <w:szCs w:val="20"/>
        </w:rPr>
      </w:pPr>
    </w:p>
    <w:p w14:paraId="4F1BAA83" w14:textId="77777777" w:rsidR="00894594" w:rsidRPr="00492795" w:rsidRDefault="00894594" w:rsidP="00492795">
      <w:pPr>
        <w:widowControl w:val="0"/>
        <w:spacing w:after="0" w:line="23" w:lineRule="atLeast"/>
        <w:ind w:hanging="353"/>
        <w:jc w:val="both"/>
        <w:rPr>
          <w:rFonts w:ascii="Arial" w:eastAsia="Times New Roman" w:hAnsi="Arial" w:cs="Arial"/>
          <w:b/>
          <w:bCs/>
          <w:sz w:val="20"/>
          <w:szCs w:val="20"/>
        </w:rPr>
      </w:pPr>
    </w:p>
    <w:p w14:paraId="73693230" w14:textId="77777777" w:rsidR="00894594" w:rsidRPr="00492795" w:rsidRDefault="00894594" w:rsidP="00492795">
      <w:pPr>
        <w:widowControl w:val="0"/>
        <w:spacing w:after="0" w:line="23" w:lineRule="atLeast"/>
        <w:ind w:hanging="353"/>
        <w:jc w:val="both"/>
        <w:rPr>
          <w:rFonts w:ascii="Arial" w:eastAsia="Times New Roman" w:hAnsi="Arial" w:cs="Arial"/>
          <w:b/>
          <w:bCs/>
          <w:sz w:val="20"/>
          <w:szCs w:val="20"/>
        </w:rPr>
      </w:pPr>
    </w:p>
    <w:p w14:paraId="25B74A09" w14:textId="77777777" w:rsidR="00894594" w:rsidRPr="00492795" w:rsidRDefault="00894594" w:rsidP="00492795">
      <w:pPr>
        <w:widowControl w:val="0"/>
        <w:spacing w:after="0" w:line="23" w:lineRule="atLeast"/>
        <w:ind w:hanging="353"/>
        <w:jc w:val="both"/>
        <w:rPr>
          <w:rFonts w:ascii="Arial" w:eastAsia="Times New Roman" w:hAnsi="Arial" w:cs="Arial"/>
          <w:b/>
          <w:bCs/>
          <w:sz w:val="20"/>
          <w:szCs w:val="20"/>
        </w:rPr>
      </w:pPr>
    </w:p>
    <w:p w14:paraId="039FF2A5" w14:textId="77777777" w:rsidR="00894594" w:rsidRPr="00492795" w:rsidRDefault="00894594" w:rsidP="00492795">
      <w:pPr>
        <w:widowControl w:val="0"/>
        <w:spacing w:after="0" w:line="23" w:lineRule="atLeast"/>
        <w:ind w:hanging="353"/>
        <w:jc w:val="both"/>
        <w:rPr>
          <w:rFonts w:ascii="Arial" w:eastAsia="Times New Roman" w:hAnsi="Arial" w:cs="Arial"/>
          <w:b/>
          <w:bCs/>
          <w:sz w:val="20"/>
          <w:szCs w:val="20"/>
        </w:rPr>
      </w:pPr>
    </w:p>
    <w:p w14:paraId="2A2C6056" w14:textId="77777777" w:rsidR="00894594" w:rsidRPr="00492795" w:rsidRDefault="00894594" w:rsidP="00492795">
      <w:pPr>
        <w:widowControl w:val="0"/>
        <w:spacing w:after="0" w:line="23" w:lineRule="atLeast"/>
        <w:ind w:hanging="353"/>
        <w:jc w:val="both"/>
        <w:rPr>
          <w:rFonts w:ascii="Arial" w:eastAsia="Times New Roman" w:hAnsi="Arial" w:cs="Arial"/>
          <w:b/>
          <w:bCs/>
          <w:sz w:val="20"/>
          <w:szCs w:val="20"/>
        </w:rPr>
      </w:pPr>
    </w:p>
    <w:p w14:paraId="03788628" w14:textId="77777777" w:rsidR="00894594" w:rsidRPr="00492795" w:rsidRDefault="00894594" w:rsidP="00492795">
      <w:pPr>
        <w:widowControl w:val="0"/>
        <w:spacing w:after="0" w:line="23" w:lineRule="atLeast"/>
        <w:ind w:hanging="353"/>
        <w:jc w:val="both"/>
        <w:rPr>
          <w:rFonts w:ascii="Arial" w:eastAsia="Times New Roman" w:hAnsi="Arial" w:cs="Arial"/>
          <w:b/>
          <w:bCs/>
          <w:sz w:val="20"/>
          <w:szCs w:val="20"/>
        </w:rPr>
      </w:pPr>
    </w:p>
    <w:p w14:paraId="41BF67E0" w14:textId="77777777" w:rsidR="00894594" w:rsidRPr="00492795" w:rsidRDefault="00894594" w:rsidP="00492795">
      <w:pPr>
        <w:widowControl w:val="0"/>
        <w:spacing w:after="0" w:line="23" w:lineRule="atLeast"/>
        <w:ind w:hanging="353"/>
        <w:jc w:val="both"/>
        <w:rPr>
          <w:rFonts w:ascii="Arial" w:eastAsia="Times New Roman" w:hAnsi="Arial" w:cs="Arial"/>
          <w:b/>
          <w:bCs/>
          <w:sz w:val="20"/>
          <w:szCs w:val="20"/>
        </w:rPr>
      </w:pPr>
    </w:p>
    <w:p w14:paraId="6700D0D1" w14:textId="77777777" w:rsidR="00894594" w:rsidRDefault="00894594" w:rsidP="00492795">
      <w:pPr>
        <w:widowControl w:val="0"/>
        <w:spacing w:after="0" w:line="23" w:lineRule="atLeast"/>
        <w:ind w:hanging="353"/>
        <w:jc w:val="both"/>
        <w:rPr>
          <w:rFonts w:ascii="Arial" w:eastAsia="Times New Roman" w:hAnsi="Arial" w:cs="Arial"/>
          <w:b/>
          <w:bCs/>
          <w:sz w:val="20"/>
          <w:szCs w:val="20"/>
        </w:rPr>
      </w:pPr>
    </w:p>
    <w:p w14:paraId="0AC6DBFE"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09F24BEF"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2F57CD31"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5667A193"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60AE56E6"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1B488EDF"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499DC845"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4518CEF1"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63C7BF27"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00FD1F93"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09B10D2B"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6852D807"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4D366CBB"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3BF61E8C" w14:textId="77777777" w:rsidR="00346B65" w:rsidRPr="00492795" w:rsidRDefault="00346B65" w:rsidP="00492795">
      <w:pPr>
        <w:widowControl w:val="0"/>
        <w:spacing w:after="0" w:line="23" w:lineRule="atLeast"/>
        <w:ind w:hanging="353"/>
        <w:jc w:val="both"/>
        <w:rPr>
          <w:rFonts w:ascii="Arial" w:eastAsia="Times New Roman" w:hAnsi="Arial" w:cs="Arial"/>
          <w:b/>
          <w:bCs/>
          <w:sz w:val="20"/>
          <w:szCs w:val="20"/>
        </w:rPr>
      </w:pPr>
    </w:p>
    <w:p w14:paraId="2557D6F7" w14:textId="77777777" w:rsidR="00894594" w:rsidRPr="00492795" w:rsidRDefault="00894594" w:rsidP="00492795">
      <w:pPr>
        <w:widowControl w:val="0"/>
        <w:spacing w:after="0" w:line="23" w:lineRule="atLeast"/>
        <w:ind w:hanging="353"/>
        <w:jc w:val="both"/>
        <w:rPr>
          <w:rFonts w:ascii="Arial" w:eastAsia="Times New Roman" w:hAnsi="Arial" w:cs="Arial"/>
          <w:b/>
          <w:bCs/>
          <w:sz w:val="20"/>
          <w:szCs w:val="20"/>
        </w:rPr>
      </w:pPr>
    </w:p>
    <w:p w14:paraId="35DE90EE" w14:textId="77777777" w:rsidR="00894594" w:rsidRDefault="00894594" w:rsidP="00492795">
      <w:pPr>
        <w:widowControl w:val="0"/>
        <w:spacing w:after="0" w:line="23" w:lineRule="atLeast"/>
        <w:ind w:hanging="353"/>
        <w:jc w:val="both"/>
        <w:rPr>
          <w:rFonts w:ascii="Arial" w:eastAsia="Times New Roman" w:hAnsi="Arial" w:cs="Arial"/>
          <w:b/>
          <w:bCs/>
          <w:sz w:val="20"/>
          <w:szCs w:val="20"/>
        </w:rPr>
      </w:pPr>
    </w:p>
    <w:p w14:paraId="6BFEA7D0"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2378D74B"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6DE80E1E"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7A7285BD"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168192C8"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03E8C486"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78769F81" w14:textId="77777777" w:rsidR="00D718D9" w:rsidRDefault="00D718D9" w:rsidP="00492795">
      <w:pPr>
        <w:widowControl w:val="0"/>
        <w:spacing w:after="0" w:line="23" w:lineRule="atLeast"/>
        <w:ind w:hanging="353"/>
        <w:jc w:val="both"/>
        <w:rPr>
          <w:rFonts w:ascii="Arial" w:eastAsia="Times New Roman" w:hAnsi="Arial" w:cs="Arial"/>
          <w:b/>
          <w:bCs/>
          <w:sz w:val="20"/>
          <w:szCs w:val="20"/>
        </w:rPr>
      </w:pPr>
    </w:p>
    <w:p w14:paraId="79D21C8F" w14:textId="77777777" w:rsidR="00D718D9" w:rsidRDefault="00D718D9" w:rsidP="00492795">
      <w:pPr>
        <w:widowControl w:val="0"/>
        <w:spacing w:after="0" w:line="23" w:lineRule="atLeast"/>
        <w:ind w:hanging="353"/>
        <w:jc w:val="both"/>
        <w:rPr>
          <w:rFonts w:ascii="Arial" w:eastAsia="Times New Roman" w:hAnsi="Arial" w:cs="Arial"/>
          <w:b/>
          <w:bCs/>
          <w:sz w:val="20"/>
          <w:szCs w:val="20"/>
        </w:rPr>
      </w:pPr>
    </w:p>
    <w:p w14:paraId="0C9E8E2B" w14:textId="77777777" w:rsidR="00D718D9" w:rsidRDefault="00D718D9" w:rsidP="00492795">
      <w:pPr>
        <w:widowControl w:val="0"/>
        <w:spacing w:after="0" w:line="23" w:lineRule="atLeast"/>
        <w:ind w:hanging="353"/>
        <w:jc w:val="both"/>
        <w:rPr>
          <w:rFonts w:ascii="Arial" w:eastAsia="Times New Roman" w:hAnsi="Arial" w:cs="Arial"/>
          <w:b/>
          <w:bCs/>
          <w:sz w:val="20"/>
          <w:szCs w:val="20"/>
        </w:rPr>
      </w:pPr>
    </w:p>
    <w:p w14:paraId="39C0B09C" w14:textId="77777777" w:rsidR="00D718D9" w:rsidRDefault="00D718D9" w:rsidP="00492795">
      <w:pPr>
        <w:widowControl w:val="0"/>
        <w:spacing w:after="0" w:line="23" w:lineRule="atLeast"/>
        <w:ind w:hanging="353"/>
        <w:jc w:val="both"/>
        <w:rPr>
          <w:rFonts w:ascii="Arial" w:eastAsia="Times New Roman" w:hAnsi="Arial" w:cs="Arial"/>
          <w:b/>
          <w:bCs/>
          <w:sz w:val="20"/>
          <w:szCs w:val="20"/>
        </w:rPr>
      </w:pPr>
    </w:p>
    <w:p w14:paraId="304411DC" w14:textId="77777777" w:rsidR="00D718D9" w:rsidRDefault="00D718D9" w:rsidP="00492795">
      <w:pPr>
        <w:widowControl w:val="0"/>
        <w:spacing w:after="0" w:line="23" w:lineRule="atLeast"/>
        <w:ind w:hanging="353"/>
        <w:jc w:val="both"/>
        <w:rPr>
          <w:rFonts w:ascii="Arial" w:eastAsia="Times New Roman" w:hAnsi="Arial" w:cs="Arial"/>
          <w:b/>
          <w:bCs/>
          <w:sz w:val="20"/>
          <w:szCs w:val="20"/>
        </w:rPr>
      </w:pPr>
    </w:p>
    <w:p w14:paraId="3E6DFFCF" w14:textId="77777777" w:rsidR="00D718D9" w:rsidRDefault="00D718D9" w:rsidP="00492795">
      <w:pPr>
        <w:widowControl w:val="0"/>
        <w:spacing w:after="0" w:line="23" w:lineRule="atLeast"/>
        <w:ind w:hanging="353"/>
        <w:jc w:val="both"/>
        <w:rPr>
          <w:rFonts w:ascii="Arial" w:eastAsia="Times New Roman" w:hAnsi="Arial" w:cs="Arial"/>
          <w:b/>
          <w:bCs/>
          <w:sz w:val="20"/>
          <w:szCs w:val="20"/>
        </w:rPr>
      </w:pPr>
    </w:p>
    <w:p w14:paraId="1CFB8EB4" w14:textId="77777777" w:rsidR="00D718D9" w:rsidRDefault="00D718D9" w:rsidP="00492795">
      <w:pPr>
        <w:widowControl w:val="0"/>
        <w:spacing w:after="0" w:line="23" w:lineRule="atLeast"/>
        <w:ind w:hanging="353"/>
        <w:jc w:val="both"/>
        <w:rPr>
          <w:rFonts w:ascii="Arial" w:eastAsia="Times New Roman" w:hAnsi="Arial" w:cs="Arial"/>
          <w:b/>
          <w:bCs/>
          <w:sz w:val="20"/>
          <w:szCs w:val="20"/>
        </w:rPr>
      </w:pPr>
    </w:p>
    <w:p w14:paraId="13C7EF32"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78301293"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67458131"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707A354D"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1B5BB885" w14:textId="77777777" w:rsidR="00346B65" w:rsidRDefault="00346B65" w:rsidP="00492795">
      <w:pPr>
        <w:widowControl w:val="0"/>
        <w:spacing w:after="0" w:line="23" w:lineRule="atLeast"/>
        <w:ind w:hanging="353"/>
        <w:jc w:val="both"/>
        <w:rPr>
          <w:rFonts w:ascii="Arial" w:eastAsia="Times New Roman" w:hAnsi="Arial" w:cs="Arial"/>
          <w:b/>
          <w:bCs/>
          <w:sz w:val="20"/>
          <w:szCs w:val="20"/>
        </w:rPr>
      </w:pPr>
    </w:p>
    <w:p w14:paraId="2A1ED669" w14:textId="77777777" w:rsidR="0035241F" w:rsidRDefault="0035241F" w:rsidP="00492795">
      <w:pPr>
        <w:widowControl w:val="0"/>
        <w:spacing w:after="0" w:line="23" w:lineRule="atLeast"/>
        <w:ind w:hanging="353"/>
        <w:jc w:val="both"/>
        <w:rPr>
          <w:rFonts w:ascii="Arial" w:eastAsia="Times New Roman" w:hAnsi="Arial" w:cs="Arial"/>
          <w:b/>
          <w:bCs/>
          <w:sz w:val="20"/>
          <w:szCs w:val="20"/>
        </w:rPr>
      </w:pPr>
    </w:p>
    <w:p w14:paraId="7C143D6D" w14:textId="77777777" w:rsidR="0035241F" w:rsidRPr="00492795" w:rsidRDefault="0035241F" w:rsidP="00492795">
      <w:pPr>
        <w:widowControl w:val="0"/>
        <w:spacing w:after="0" w:line="23" w:lineRule="atLeast"/>
        <w:ind w:hanging="353"/>
        <w:jc w:val="both"/>
        <w:rPr>
          <w:rFonts w:ascii="Arial" w:eastAsia="Times New Roman" w:hAnsi="Arial" w:cs="Arial"/>
          <w:b/>
          <w:bCs/>
          <w:sz w:val="20"/>
          <w:szCs w:val="20"/>
        </w:rPr>
      </w:pPr>
    </w:p>
    <w:p w14:paraId="366AD413" w14:textId="77777777" w:rsidR="00894594" w:rsidRPr="00492795" w:rsidRDefault="00894594" w:rsidP="00492795">
      <w:pPr>
        <w:widowControl w:val="0"/>
        <w:spacing w:after="0" w:line="23" w:lineRule="atLeast"/>
        <w:ind w:hanging="353"/>
        <w:jc w:val="both"/>
        <w:rPr>
          <w:rFonts w:ascii="Arial" w:eastAsia="Times New Roman" w:hAnsi="Arial" w:cs="Arial"/>
          <w:b/>
          <w:bCs/>
          <w:sz w:val="20"/>
          <w:szCs w:val="20"/>
        </w:rPr>
      </w:pPr>
    </w:p>
    <w:p w14:paraId="6FF142D2" w14:textId="54523CB0" w:rsidR="0045125A" w:rsidRPr="00492795" w:rsidRDefault="0045125A" w:rsidP="0045125A">
      <w:pPr>
        <w:widowControl w:val="0"/>
        <w:spacing w:after="0" w:line="23" w:lineRule="atLeast"/>
        <w:ind w:hanging="353"/>
        <w:jc w:val="both"/>
        <w:rPr>
          <w:rFonts w:ascii="Arial" w:eastAsia="Times New Roman" w:hAnsi="Arial" w:cs="Arial"/>
          <w:b/>
          <w:bCs/>
          <w:sz w:val="20"/>
          <w:szCs w:val="20"/>
        </w:rPr>
      </w:pPr>
      <w:r w:rsidRPr="00492795">
        <w:rPr>
          <w:rFonts w:ascii="Arial" w:eastAsia="Times New Roman" w:hAnsi="Arial" w:cs="Arial"/>
          <w:b/>
          <w:bCs/>
          <w:sz w:val="20"/>
          <w:szCs w:val="20"/>
        </w:rPr>
        <w:t xml:space="preserve">Załącznik nr </w:t>
      </w:r>
      <w:r>
        <w:rPr>
          <w:rFonts w:ascii="Arial" w:eastAsia="Times New Roman" w:hAnsi="Arial" w:cs="Arial"/>
          <w:b/>
          <w:bCs/>
          <w:sz w:val="20"/>
          <w:szCs w:val="20"/>
        </w:rPr>
        <w:t>3</w:t>
      </w:r>
      <w:r w:rsidRPr="00492795">
        <w:rPr>
          <w:rFonts w:ascii="Arial" w:eastAsia="Times New Roman" w:hAnsi="Arial" w:cs="Arial"/>
          <w:b/>
          <w:bCs/>
          <w:sz w:val="20"/>
          <w:szCs w:val="20"/>
        </w:rPr>
        <w:t xml:space="preserve"> do Umowy nr ……………</w:t>
      </w:r>
    </w:p>
    <w:p w14:paraId="25329C89" w14:textId="77777777" w:rsidR="0045125A" w:rsidRDefault="0045125A" w:rsidP="00492795">
      <w:pPr>
        <w:widowControl w:val="0"/>
        <w:spacing w:after="0" w:line="23" w:lineRule="atLeast"/>
        <w:ind w:hanging="353"/>
        <w:jc w:val="both"/>
        <w:rPr>
          <w:rFonts w:ascii="Arial" w:eastAsia="Times New Roman" w:hAnsi="Arial" w:cs="Arial"/>
          <w:b/>
          <w:bCs/>
          <w:sz w:val="20"/>
          <w:szCs w:val="20"/>
        </w:rPr>
      </w:pPr>
    </w:p>
    <w:p w14:paraId="21ABFA94" w14:textId="77777777" w:rsidR="0045125A" w:rsidRDefault="0045125A" w:rsidP="00492795">
      <w:pPr>
        <w:widowControl w:val="0"/>
        <w:spacing w:after="0" w:line="23" w:lineRule="atLeast"/>
        <w:ind w:hanging="353"/>
        <w:jc w:val="both"/>
        <w:rPr>
          <w:rFonts w:ascii="Arial" w:eastAsia="Times New Roman" w:hAnsi="Arial" w:cs="Arial"/>
          <w:b/>
          <w:bCs/>
          <w:sz w:val="20"/>
          <w:szCs w:val="20"/>
        </w:rPr>
      </w:pPr>
    </w:p>
    <w:p w14:paraId="1F1376D1" w14:textId="77777777" w:rsidR="0045125A" w:rsidRPr="0045125A" w:rsidRDefault="0045125A" w:rsidP="0045125A">
      <w:pPr>
        <w:rPr>
          <w:rFonts w:ascii="Arial" w:hAnsi="Arial" w:cs="Arial"/>
          <w:sz w:val="20"/>
          <w:szCs w:val="20"/>
        </w:rPr>
      </w:pPr>
    </w:p>
    <w:p w14:paraId="51F88FAF" w14:textId="7D2FED42" w:rsidR="0045125A" w:rsidRPr="0045125A" w:rsidRDefault="0045125A" w:rsidP="0045125A">
      <w:pPr>
        <w:jc w:val="center"/>
        <w:rPr>
          <w:rFonts w:ascii="Arial" w:hAnsi="Arial" w:cs="Arial"/>
          <w:b/>
          <w:bCs/>
          <w:sz w:val="20"/>
          <w:szCs w:val="20"/>
        </w:rPr>
      </w:pPr>
      <w:r w:rsidRPr="0045125A">
        <w:rPr>
          <w:rFonts w:ascii="Arial" w:hAnsi="Arial" w:cs="Arial"/>
          <w:b/>
          <w:sz w:val="20"/>
          <w:szCs w:val="20"/>
        </w:rPr>
        <w:t xml:space="preserve">Wykaz </w:t>
      </w:r>
      <w:r>
        <w:rPr>
          <w:rFonts w:ascii="Arial" w:hAnsi="Arial" w:cs="Arial"/>
          <w:b/>
          <w:sz w:val="20"/>
          <w:szCs w:val="20"/>
        </w:rPr>
        <w:t>podwykonawców</w:t>
      </w:r>
    </w:p>
    <w:p w14:paraId="47AD06A3" w14:textId="77777777" w:rsidR="0045125A" w:rsidRPr="0045125A" w:rsidRDefault="0045125A" w:rsidP="0045125A">
      <w:pPr>
        <w:spacing w:before="60"/>
        <w:rPr>
          <w:rFonts w:ascii="Arial" w:hAnsi="Arial" w:cs="Arial"/>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498"/>
        <w:gridCol w:w="1509"/>
        <w:gridCol w:w="1780"/>
        <w:gridCol w:w="1192"/>
        <w:gridCol w:w="2166"/>
        <w:gridCol w:w="1957"/>
      </w:tblGrid>
      <w:tr w:rsidR="0045125A" w:rsidRPr="0045125A" w14:paraId="58A58F95" w14:textId="77777777" w:rsidTr="0045125A">
        <w:trPr>
          <w:trHeight w:val="437"/>
        </w:trPr>
        <w:tc>
          <w:tcPr>
            <w:tcW w:w="273" w:type="pct"/>
            <w:tcBorders>
              <w:top w:val="single" w:sz="12" w:space="0" w:color="000000"/>
              <w:left w:val="single" w:sz="12" w:space="0" w:color="000000"/>
              <w:bottom w:val="single" w:sz="12" w:space="0" w:color="000000"/>
              <w:right w:val="single" w:sz="8" w:space="0" w:color="000000"/>
            </w:tcBorders>
            <w:vAlign w:val="center"/>
            <w:hideMark/>
          </w:tcPr>
          <w:p w14:paraId="53E481CA" w14:textId="77777777" w:rsidR="0045125A" w:rsidRPr="0045125A" w:rsidRDefault="0045125A" w:rsidP="0045125A">
            <w:pPr>
              <w:ind w:left="364" w:hanging="364"/>
              <w:jc w:val="center"/>
              <w:rPr>
                <w:rFonts w:ascii="Arial" w:hAnsi="Arial" w:cs="Arial"/>
                <w:sz w:val="20"/>
                <w:szCs w:val="20"/>
              </w:rPr>
            </w:pPr>
            <w:r w:rsidRPr="0045125A">
              <w:rPr>
                <w:rFonts w:ascii="Arial" w:hAnsi="Arial" w:cs="Arial"/>
                <w:sz w:val="20"/>
                <w:szCs w:val="20"/>
              </w:rPr>
              <w:t>Lp.</w:t>
            </w:r>
          </w:p>
        </w:tc>
        <w:tc>
          <w:tcPr>
            <w:tcW w:w="829" w:type="pct"/>
            <w:tcBorders>
              <w:top w:val="single" w:sz="12" w:space="0" w:color="000000"/>
              <w:left w:val="single" w:sz="8" w:space="0" w:color="000000"/>
              <w:bottom w:val="single" w:sz="12" w:space="0" w:color="000000"/>
              <w:right w:val="single" w:sz="8" w:space="0" w:color="000000"/>
            </w:tcBorders>
            <w:vAlign w:val="center"/>
            <w:hideMark/>
          </w:tcPr>
          <w:p w14:paraId="005415C7" w14:textId="77777777" w:rsidR="0045125A" w:rsidRPr="0045125A" w:rsidRDefault="0045125A" w:rsidP="0045125A">
            <w:pPr>
              <w:ind w:left="360" w:hanging="360"/>
              <w:jc w:val="center"/>
              <w:rPr>
                <w:rFonts w:ascii="Arial" w:hAnsi="Arial" w:cs="Arial"/>
                <w:sz w:val="20"/>
                <w:szCs w:val="20"/>
              </w:rPr>
            </w:pPr>
            <w:r w:rsidRPr="0045125A">
              <w:rPr>
                <w:rFonts w:ascii="Arial" w:hAnsi="Arial" w:cs="Arial"/>
                <w:sz w:val="20"/>
                <w:szCs w:val="20"/>
              </w:rPr>
              <w:t>Część-etap</w:t>
            </w:r>
          </w:p>
        </w:tc>
        <w:tc>
          <w:tcPr>
            <w:tcW w:w="978" w:type="pct"/>
            <w:tcBorders>
              <w:top w:val="single" w:sz="12" w:space="0" w:color="000000"/>
              <w:left w:val="single" w:sz="8" w:space="0" w:color="000000"/>
              <w:bottom w:val="single" w:sz="12" w:space="0" w:color="000000"/>
              <w:right w:val="single" w:sz="8" w:space="0" w:color="000000"/>
            </w:tcBorders>
            <w:vAlign w:val="center"/>
            <w:hideMark/>
          </w:tcPr>
          <w:p w14:paraId="34D41C48" w14:textId="77777777" w:rsidR="0045125A" w:rsidRPr="0045125A" w:rsidRDefault="0045125A" w:rsidP="0045125A">
            <w:pPr>
              <w:pStyle w:val="Nagwek7"/>
              <w:spacing w:before="0"/>
              <w:jc w:val="center"/>
              <w:rPr>
                <w:rFonts w:ascii="Arial" w:hAnsi="Arial" w:cs="Arial"/>
                <w:i w:val="0"/>
                <w:color w:val="auto"/>
                <w:sz w:val="20"/>
                <w:szCs w:val="20"/>
              </w:rPr>
            </w:pPr>
            <w:r w:rsidRPr="0045125A">
              <w:rPr>
                <w:rFonts w:ascii="Arial" w:hAnsi="Arial" w:cs="Arial"/>
                <w:i w:val="0"/>
                <w:color w:val="auto"/>
                <w:sz w:val="20"/>
                <w:szCs w:val="20"/>
              </w:rPr>
              <w:t>Rodzaj robót</w:t>
            </w:r>
          </w:p>
        </w:tc>
        <w:tc>
          <w:tcPr>
            <w:tcW w:w="655" w:type="pct"/>
            <w:tcBorders>
              <w:top w:val="single" w:sz="12" w:space="0" w:color="000000"/>
              <w:left w:val="single" w:sz="8" w:space="0" w:color="000000"/>
              <w:bottom w:val="single" w:sz="12" w:space="0" w:color="000000"/>
              <w:right w:val="single" w:sz="8" w:space="0" w:color="000000"/>
            </w:tcBorders>
            <w:vAlign w:val="center"/>
            <w:hideMark/>
          </w:tcPr>
          <w:p w14:paraId="484DB758" w14:textId="77777777" w:rsidR="0045125A" w:rsidRPr="0045125A" w:rsidRDefault="0045125A" w:rsidP="0045125A">
            <w:pPr>
              <w:pStyle w:val="Nagwek7"/>
              <w:spacing w:before="0"/>
              <w:jc w:val="center"/>
              <w:rPr>
                <w:rFonts w:ascii="Arial" w:hAnsi="Arial" w:cs="Arial"/>
                <w:i w:val="0"/>
                <w:color w:val="auto"/>
                <w:sz w:val="20"/>
                <w:szCs w:val="20"/>
              </w:rPr>
            </w:pPr>
            <w:r w:rsidRPr="0045125A">
              <w:rPr>
                <w:rFonts w:ascii="Arial" w:hAnsi="Arial" w:cs="Arial"/>
                <w:i w:val="0"/>
                <w:color w:val="auto"/>
                <w:sz w:val="20"/>
                <w:szCs w:val="20"/>
              </w:rPr>
              <w:t>Rozmiar</w:t>
            </w:r>
          </w:p>
        </w:tc>
        <w:tc>
          <w:tcPr>
            <w:tcW w:w="1190" w:type="pct"/>
            <w:tcBorders>
              <w:top w:val="single" w:sz="12" w:space="0" w:color="000000"/>
              <w:left w:val="single" w:sz="8" w:space="0" w:color="000000"/>
              <w:bottom w:val="single" w:sz="12" w:space="0" w:color="000000"/>
              <w:right w:val="single" w:sz="8" w:space="0" w:color="000000"/>
            </w:tcBorders>
            <w:vAlign w:val="center"/>
            <w:hideMark/>
          </w:tcPr>
          <w:p w14:paraId="687F943E" w14:textId="77777777" w:rsidR="0045125A" w:rsidRPr="0045125A" w:rsidRDefault="0045125A" w:rsidP="0045125A">
            <w:pPr>
              <w:pStyle w:val="Nagwek7"/>
              <w:spacing w:before="0"/>
              <w:jc w:val="center"/>
              <w:rPr>
                <w:rFonts w:ascii="Arial" w:hAnsi="Arial" w:cs="Arial"/>
                <w:i w:val="0"/>
                <w:color w:val="auto"/>
                <w:sz w:val="20"/>
                <w:szCs w:val="20"/>
              </w:rPr>
            </w:pPr>
            <w:r w:rsidRPr="0045125A">
              <w:rPr>
                <w:rFonts w:ascii="Arial" w:hAnsi="Arial" w:cs="Arial"/>
                <w:i w:val="0"/>
                <w:color w:val="auto"/>
                <w:sz w:val="20"/>
                <w:szCs w:val="20"/>
              </w:rPr>
              <w:t>Podwykonawca</w:t>
            </w:r>
          </w:p>
          <w:p w14:paraId="0166F03C" w14:textId="77777777" w:rsidR="0045125A" w:rsidRPr="0045125A" w:rsidRDefault="0045125A" w:rsidP="0045125A">
            <w:pPr>
              <w:jc w:val="center"/>
              <w:rPr>
                <w:rFonts w:ascii="Arial" w:hAnsi="Arial" w:cs="Arial"/>
                <w:sz w:val="20"/>
                <w:szCs w:val="20"/>
              </w:rPr>
            </w:pPr>
            <w:r w:rsidRPr="0045125A">
              <w:rPr>
                <w:rFonts w:ascii="Arial" w:hAnsi="Arial" w:cs="Arial"/>
                <w:sz w:val="20"/>
                <w:szCs w:val="20"/>
              </w:rPr>
              <w:t>(nazwy albo imiona i nazwiska oraz dane kontaktowe)</w:t>
            </w:r>
          </w:p>
        </w:tc>
        <w:tc>
          <w:tcPr>
            <w:tcW w:w="1075" w:type="pct"/>
            <w:tcBorders>
              <w:top w:val="single" w:sz="12" w:space="0" w:color="000000"/>
              <w:left w:val="single" w:sz="8" w:space="0" w:color="000000"/>
              <w:bottom w:val="single" w:sz="12" w:space="0" w:color="000000"/>
              <w:right w:val="single" w:sz="12" w:space="0" w:color="000000"/>
            </w:tcBorders>
            <w:vAlign w:val="center"/>
          </w:tcPr>
          <w:p w14:paraId="651ADBE0" w14:textId="77777777" w:rsidR="0045125A" w:rsidRPr="0045125A" w:rsidRDefault="0045125A" w:rsidP="0045125A">
            <w:pPr>
              <w:pStyle w:val="Nagwek7"/>
              <w:spacing w:before="0"/>
              <w:jc w:val="center"/>
              <w:rPr>
                <w:rFonts w:ascii="Arial" w:hAnsi="Arial" w:cs="Arial"/>
                <w:i w:val="0"/>
                <w:color w:val="auto"/>
                <w:sz w:val="20"/>
                <w:szCs w:val="20"/>
              </w:rPr>
            </w:pPr>
          </w:p>
          <w:p w14:paraId="5272156A" w14:textId="77777777" w:rsidR="0045125A" w:rsidRPr="0045125A" w:rsidRDefault="0045125A" w:rsidP="0045125A">
            <w:pPr>
              <w:pStyle w:val="Nagwek7"/>
              <w:spacing w:before="0"/>
              <w:jc w:val="center"/>
              <w:rPr>
                <w:rFonts w:ascii="Arial" w:hAnsi="Arial" w:cs="Arial"/>
                <w:i w:val="0"/>
                <w:color w:val="auto"/>
                <w:sz w:val="20"/>
                <w:szCs w:val="20"/>
              </w:rPr>
            </w:pPr>
            <w:r w:rsidRPr="0045125A">
              <w:rPr>
                <w:rFonts w:ascii="Arial" w:hAnsi="Arial" w:cs="Arial"/>
                <w:i w:val="0"/>
                <w:color w:val="auto"/>
                <w:sz w:val="20"/>
                <w:szCs w:val="20"/>
              </w:rPr>
              <w:t>Wartość robót</w:t>
            </w:r>
          </w:p>
          <w:p w14:paraId="7DAC5E2B" w14:textId="77777777" w:rsidR="0045125A" w:rsidRPr="0045125A" w:rsidRDefault="0045125A" w:rsidP="0045125A">
            <w:pPr>
              <w:spacing w:after="120"/>
              <w:ind w:left="357" w:hanging="357"/>
              <w:jc w:val="center"/>
              <w:rPr>
                <w:rFonts w:ascii="Arial" w:hAnsi="Arial" w:cs="Arial"/>
                <w:sz w:val="20"/>
                <w:szCs w:val="20"/>
              </w:rPr>
            </w:pPr>
            <w:r w:rsidRPr="0045125A">
              <w:rPr>
                <w:rFonts w:ascii="Arial" w:hAnsi="Arial" w:cs="Arial"/>
                <w:sz w:val="20"/>
                <w:szCs w:val="20"/>
              </w:rPr>
              <w:t>(PLN)</w:t>
            </w:r>
          </w:p>
        </w:tc>
      </w:tr>
      <w:tr w:rsidR="0045125A" w:rsidRPr="0045125A" w14:paraId="04C7E4FC" w14:textId="77777777" w:rsidTr="0045125A">
        <w:trPr>
          <w:trHeight w:val="964"/>
        </w:trPr>
        <w:tc>
          <w:tcPr>
            <w:tcW w:w="273" w:type="pct"/>
            <w:tcBorders>
              <w:top w:val="single" w:sz="12" w:space="0" w:color="000000"/>
              <w:left w:val="single" w:sz="12" w:space="0" w:color="000000"/>
              <w:bottom w:val="single" w:sz="8" w:space="0" w:color="000000"/>
              <w:right w:val="single" w:sz="8" w:space="0" w:color="000000"/>
            </w:tcBorders>
            <w:vAlign w:val="center"/>
            <w:hideMark/>
          </w:tcPr>
          <w:p w14:paraId="628219A0" w14:textId="77777777" w:rsidR="0045125A" w:rsidRPr="0045125A" w:rsidRDefault="0045125A" w:rsidP="0045125A">
            <w:pPr>
              <w:spacing w:before="80" w:after="80"/>
              <w:jc w:val="center"/>
              <w:rPr>
                <w:rFonts w:ascii="Arial" w:hAnsi="Arial" w:cs="Arial"/>
                <w:sz w:val="20"/>
                <w:szCs w:val="20"/>
              </w:rPr>
            </w:pPr>
            <w:r w:rsidRPr="0045125A">
              <w:rPr>
                <w:rFonts w:ascii="Arial" w:hAnsi="Arial" w:cs="Arial"/>
                <w:sz w:val="20"/>
                <w:szCs w:val="20"/>
              </w:rPr>
              <w:t>1</w:t>
            </w:r>
          </w:p>
        </w:tc>
        <w:tc>
          <w:tcPr>
            <w:tcW w:w="829" w:type="pct"/>
            <w:tcBorders>
              <w:top w:val="single" w:sz="12" w:space="0" w:color="000000"/>
              <w:left w:val="single" w:sz="8" w:space="0" w:color="000000"/>
              <w:bottom w:val="single" w:sz="8" w:space="0" w:color="000000"/>
              <w:right w:val="single" w:sz="8" w:space="0" w:color="000000"/>
            </w:tcBorders>
            <w:vAlign w:val="center"/>
          </w:tcPr>
          <w:p w14:paraId="341DE871" w14:textId="77777777" w:rsidR="0045125A" w:rsidRPr="0045125A" w:rsidRDefault="0045125A" w:rsidP="0045125A">
            <w:pPr>
              <w:spacing w:line="360" w:lineRule="auto"/>
              <w:ind w:left="360" w:hanging="360"/>
              <w:jc w:val="center"/>
              <w:rPr>
                <w:rFonts w:ascii="Arial" w:hAnsi="Arial" w:cs="Arial"/>
                <w:sz w:val="20"/>
                <w:szCs w:val="20"/>
              </w:rPr>
            </w:pPr>
          </w:p>
        </w:tc>
        <w:tc>
          <w:tcPr>
            <w:tcW w:w="978" w:type="pct"/>
            <w:tcBorders>
              <w:top w:val="single" w:sz="12" w:space="0" w:color="000000"/>
              <w:left w:val="single" w:sz="8" w:space="0" w:color="000000"/>
              <w:bottom w:val="single" w:sz="8" w:space="0" w:color="000000"/>
              <w:right w:val="single" w:sz="8" w:space="0" w:color="000000"/>
            </w:tcBorders>
            <w:vAlign w:val="center"/>
          </w:tcPr>
          <w:p w14:paraId="7A6AFE4E" w14:textId="77777777" w:rsidR="0045125A" w:rsidRPr="0045125A" w:rsidRDefault="0045125A" w:rsidP="0045125A">
            <w:pPr>
              <w:spacing w:line="360" w:lineRule="auto"/>
              <w:ind w:left="360" w:hanging="360"/>
              <w:jc w:val="center"/>
              <w:rPr>
                <w:rFonts w:ascii="Arial" w:hAnsi="Arial" w:cs="Arial"/>
                <w:sz w:val="20"/>
                <w:szCs w:val="20"/>
              </w:rPr>
            </w:pPr>
          </w:p>
        </w:tc>
        <w:tc>
          <w:tcPr>
            <w:tcW w:w="655" w:type="pct"/>
            <w:tcBorders>
              <w:top w:val="single" w:sz="12" w:space="0" w:color="000000"/>
              <w:left w:val="single" w:sz="8" w:space="0" w:color="000000"/>
              <w:bottom w:val="single" w:sz="8" w:space="0" w:color="000000"/>
              <w:right w:val="single" w:sz="8" w:space="0" w:color="000000"/>
            </w:tcBorders>
            <w:vAlign w:val="center"/>
          </w:tcPr>
          <w:p w14:paraId="75AAEC92" w14:textId="77777777" w:rsidR="0045125A" w:rsidRPr="0045125A" w:rsidRDefault="0045125A" w:rsidP="0045125A">
            <w:pPr>
              <w:spacing w:line="360" w:lineRule="auto"/>
              <w:ind w:left="360" w:hanging="360"/>
              <w:jc w:val="center"/>
              <w:rPr>
                <w:rFonts w:ascii="Arial" w:hAnsi="Arial" w:cs="Arial"/>
                <w:sz w:val="20"/>
                <w:szCs w:val="20"/>
              </w:rPr>
            </w:pPr>
          </w:p>
        </w:tc>
        <w:tc>
          <w:tcPr>
            <w:tcW w:w="1190" w:type="pct"/>
            <w:tcBorders>
              <w:top w:val="single" w:sz="12" w:space="0" w:color="000000"/>
              <w:left w:val="single" w:sz="8" w:space="0" w:color="000000"/>
              <w:bottom w:val="single" w:sz="8" w:space="0" w:color="000000"/>
              <w:right w:val="single" w:sz="8" w:space="0" w:color="000000"/>
            </w:tcBorders>
            <w:vAlign w:val="center"/>
          </w:tcPr>
          <w:p w14:paraId="39428F28" w14:textId="77777777" w:rsidR="0045125A" w:rsidRPr="0045125A" w:rsidRDefault="0045125A" w:rsidP="0045125A">
            <w:pPr>
              <w:spacing w:line="360" w:lineRule="auto"/>
              <w:ind w:left="360" w:hanging="360"/>
              <w:jc w:val="center"/>
              <w:rPr>
                <w:rFonts w:ascii="Arial" w:hAnsi="Arial" w:cs="Arial"/>
                <w:sz w:val="20"/>
                <w:szCs w:val="20"/>
              </w:rPr>
            </w:pPr>
          </w:p>
        </w:tc>
        <w:tc>
          <w:tcPr>
            <w:tcW w:w="1075" w:type="pct"/>
            <w:tcBorders>
              <w:top w:val="single" w:sz="12" w:space="0" w:color="000000"/>
              <w:left w:val="single" w:sz="8" w:space="0" w:color="000000"/>
              <w:bottom w:val="single" w:sz="8" w:space="0" w:color="000000"/>
              <w:right w:val="single" w:sz="12" w:space="0" w:color="000000"/>
            </w:tcBorders>
            <w:vAlign w:val="center"/>
          </w:tcPr>
          <w:p w14:paraId="497ABD95" w14:textId="77777777" w:rsidR="0045125A" w:rsidRPr="0045125A" w:rsidRDefault="0045125A" w:rsidP="0045125A">
            <w:pPr>
              <w:spacing w:line="360" w:lineRule="auto"/>
              <w:ind w:left="360" w:hanging="360"/>
              <w:jc w:val="center"/>
              <w:rPr>
                <w:rFonts w:ascii="Arial" w:hAnsi="Arial" w:cs="Arial"/>
                <w:sz w:val="20"/>
                <w:szCs w:val="20"/>
              </w:rPr>
            </w:pPr>
          </w:p>
        </w:tc>
      </w:tr>
      <w:tr w:rsidR="0045125A" w:rsidRPr="0045125A" w14:paraId="721EA85E" w14:textId="77777777" w:rsidTr="0045125A">
        <w:trPr>
          <w:trHeight w:val="964"/>
        </w:trPr>
        <w:tc>
          <w:tcPr>
            <w:tcW w:w="273" w:type="pct"/>
            <w:tcBorders>
              <w:top w:val="single" w:sz="8" w:space="0" w:color="000000"/>
              <w:left w:val="single" w:sz="12" w:space="0" w:color="000000"/>
              <w:bottom w:val="single" w:sz="8" w:space="0" w:color="000000"/>
              <w:right w:val="single" w:sz="8" w:space="0" w:color="000000"/>
            </w:tcBorders>
            <w:vAlign w:val="center"/>
            <w:hideMark/>
          </w:tcPr>
          <w:p w14:paraId="03A84196" w14:textId="77777777" w:rsidR="0045125A" w:rsidRPr="0045125A" w:rsidRDefault="0045125A" w:rsidP="0045125A">
            <w:pPr>
              <w:spacing w:before="80" w:after="80"/>
              <w:jc w:val="center"/>
              <w:rPr>
                <w:rFonts w:ascii="Arial" w:hAnsi="Arial" w:cs="Arial"/>
                <w:sz w:val="20"/>
                <w:szCs w:val="20"/>
              </w:rPr>
            </w:pPr>
            <w:r w:rsidRPr="0045125A">
              <w:rPr>
                <w:rFonts w:ascii="Arial" w:hAnsi="Arial" w:cs="Arial"/>
                <w:sz w:val="20"/>
                <w:szCs w:val="20"/>
              </w:rPr>
              <w:t>2</w:t>
            </w:r>
          </w:p>
        </w:tc>
        <w:tc>
          <w:tcPr>
            <w:tcW w:w="829" w:type="pct"/>
            <w:tcBorders>
              <w:top w:val="single" w:sz="8" w:space="0" w:color="000000"/>
              <w:left w:val="single" w:sz="8" w:space="0" w:color="000000"/>
              <w:bottom w:val="single" w:sz="8" w:space="0" w:color="000000"/>
              <w:right w:val="single" w:sz="8" w:space="0" w:color="000000"/>
            </w:tcBorders>
            <w:vAlign w:val="center"/>
          </w:tcPr>
          <w:p w14:paraId="68E8C725" w14:textId="77777777" w:rsidR="0045125A" w:rsidRPr="0045125A" w:rsidRDefault="0045125A" w:rsidP="0045125A">
            <w:pPr>
              <w:spacing w:line="360" w:lineRule="auto"/>
              <w:ind w:left="360" w:hanging="360"/>
              <w:jc w:val="center"/>
              <w:rPr>
                <w:rFonts w:ascii="Arial" w:hAnsi="Arial" w:cs="Arial"/>
                <w:sz w:val="20"/>
                <w:szCs w:val="20"/>
              </w:rPr>
            </w:pPr>
          </w:p>
        </w:tc>
        <w:tc>
          <w:tcPr>
            <w:tcW w:w="978" w:type="pct"/>
            <w:tcBorders>
              <w:top w:val="single" w:sz="8" w:space="0" w:color="000000"/>
              <w:left w:val="single" w:sz="8" w:space="0" w:color="000000"/>
              <w:bottom w:val="single" w:sz="8" w:space="0" w:color="000000"/>
              <w:right w:val="single" w:sz="8" w:space="0" w:color="000000"/>
            </w:tcBorders>
            <w:vAlign w:val="center"/>
          </w:tcPr>
          <w:p w14:paraId="452CC45C" w14:textId="77777777" w:rsidR="0045125A" w:rsidRPr="0045125A" w:rsidRDefault="0045125A" w:rsidP="0045125A">
            <w:pPr>
              <w:spacing w:line="360" w:lineRule="auto"/>
              <w:ind w:left="360" w:hanging="360"/>
              <w:jc w:val="center"/>
              <w:rPr>
                <w:rFonts w:ascii="Arial" w:hAnsi="Arial" w:cs="Arial"/>
                <w:sz w:val="20"/>
                <w:szCs w:val="20"/>
              </w:rPr>
            </w:pPr>
          </w:p>
        </w:tc>
        <w:tc>
          <w:tcPr>
            <w:tcW w:w="655" w:type="pct"/>
            <w:tcBorders>
              <w:top w:val="single" w:sz="8" w:space="0" w:color="000000"/>
              <w:left w:val="single" w:sz="8" w:space="0" w:color="000000"/>
              <w:bottom w:val="single" w:sz="8" w:space="0" w:color="000000"/>
              <w:right w:val="single" w:sz="8" w:space="0" w:color="000000"/>
            </w:tcBorders>
            <w:vAlign w:val="center"/>
          </w:tcPr>
          <w:p w14:paraId="6175E92B" w14:textId="77777777" w:rsidR="0045125A" w:rsidRPr="0045125A" w:rsidRDefault="0045125A" w:rsidP="0045125A">
            <w:pPr>
              <w:spacing w:line="360" w:lineRule="auto"/>
              <w:ind w:left="360" w:hanging="360"/>
              <w:jc w:val="center"/>
              <w:rPr>
                <w:rFonts w:ascii="Arial" w:hAnsi="Arial" w:cs="Arial"/>
                <w:sz w:val="20"/>
                <w:szCs w:val="20"/>
              </w:rPr>
            </w:pPr>
          </w:p>
        </w:tc>
        <w:tc>
          <w:tcPr>
            <w:tcW w:w="1190" w:type="pct"/>
            <w:tcBorders>
              <w:top w:val="single" w:sz="8" w:space="0" w:color="000000"/>
              <w:left w:val="single" w:sz="8" w:space="0" w:color="000000"/>
              <w:bottom w:val="single" w:sz="8" w:space="0" w:color="000000"/>
              <w:right w:val="single" w:sz="8" w:space="0" w:color="000000"/>
            </w:tcBorders>
            <w:vAlign w:val="center"/>
          </w:tcPr>
          <w:p w14:paraId="037EF81B" w14:textId="77777777" w:rsidR="0045125A" w:rsidRPr="0045125A" w:rsidRDefault="0045125A" w:rsidP="0045125A">
            <w:pPr>
              <w:spacing w:line="360" w:lineRule="auto"/>
              <w:ind w:left="360" w:hanging="360"/>
              <w:jc w:val="center"/>
              <w:rPr>
                <w:rFonts w:ascii="Arial" w:hAnsi="Arial" w:cs="Arial"/>
                <w:sz w:val="20"/>
                <w:szCs w:val="20"/>
              </w:rPr>
            </w:pPr>
          </w:p>
        </w:tc>
        <w:tc>
          <w:tcPr>
            <w:tcW w:w="1075" w:type="pct"/>
            <w:tcBorders>
              <w:top w:val="single" w:sz="8" w:space="0" w:color="000000"/>
              <w:left w:val="single" w:sz="8" w:space="0" w:color="000000"/>
              <w:bottom w:val="single" w:sz="8" w:space="0" w:color="000000"/>
              <w:right w:val="single" w:sz="12" w:space="0" w:color="000000"/>
            </w:tcBorders>
            <w:vAlign w:val="center"/>
          </w:tcPr>
          <w:p w14:paraId="3900E359" w14:textId="77777777" w:rsidR="0045125A" w:rsidRPr="0045125A" w:rsidRDefault="0045125A" w:rsidP="0045125A">
            <w:pPr>
              <w:spacing w:line="360" w:lineRule="auto"/>
              <w:ind w:left="360" w:hanging="360"/>
              <w:jc w:val="center"/>
              <w:rPr>
                <w:rFonts w:ascii="Arial" w:hAnsi="Arial" w:cs="Arial"/>
                <w:sz w:val="20"/>
                <w:szCs w:val="20"/>
              </w:rPr>
            </w:pPr>
          </w:p>
        </w:tc>
      </w:tr>
      <w:tr w:rsidR="0045125A" w:rsidRPr="0045125A" w14:paraId="0FD1E39B" w14:textId="77777777" w:rsidTr="0045125A">
        <w:trPr>
          <w:trHeight w:val="964"/>
        </w:trPr>
        <w:tc>
          <w:tcPr>
            <w:tcW w:w="273" w:type="pct"/>
            <w:tcBorders>
              <w:top w:val="single" w:sz="8" w:space="0" w:color="000000"/>
              <w:left w:val="single" w:sz="12" w:space="0" w:color="000000"/>
              <w:bottom w:val="single" w:sz="8" w:space="0" w:color="000000"/>
              <w:right w:val="single" w:sz="8" w:space="0" w:color="000000"/>
            </w:tcBorders>
            <w:vAlign w:val="center"/>
            <w:hideMark/>
          </w:tcPr>
          <w:p w14:paraId="1D2E1297" w14:textId="77777777" w:rsidR="0045125A" w:rsidRPr="0045125A" w:rsidRDefault="0045125A" w:rsidP="0045125A">
            <w:pPr>
              <w:spacing w:before="80" w:after="80"/>
              <w:jc w:val="center"/>
              <w:rPr>
                <w:rFonts w:ascii="Arial" w:hAnsi="Arial" w:cs="Arial"/>
                <w:sz w:val="20"/>
                <w:szCs w:val="20"/>
              </w:rPr>
            </w:pPr>
            <w:r w:rsidRPr="0045125A">
              <w:rPr>
                <w:rFonts w:ascii="Arial" w:hAnsi="Arial" w:cs="Arial"/>
                <w:sz w:val="20"/>
                <w:szCs w:val="20"/>
              </w:rPr>
              <w:t>3</w:t>
            </w:r>
          </w:p>
        </w:tc>
        <w:tc>
          <w:tcPr>
            <w:tcW w:w="829" w:type="pct"/>
            <w:tcBorders>
              <w:top w:val="single" w:sz="8" w:space="0" w:color="000000"/>
              <w:left w:val="single" w:sz="8" w:space="0" w:color="000000"/>
              <w:bottom w:val="single" w:sz="8" w:space="0" w:color="000000"/>
              <w:right w:val="single" w:sz="8" w:space="0" w:color="000000"/>
            </w:tcBorders>
            <w:vAlign w:val="center"/>
          </w:tcPr>
          <w:p w14:paraId="0B8BE8D3" w14:textId="77777777" w:rsidR="0045125A" w:rsidRPr="0045125A" w:rsidRDefault="0045125A" w:rsidP="0045125A">
            <w:pPr>
              <w:spacing w:line="360" w:lineRule="auto"/>
              <w:ind w:left="360" w:hanging="360"/>
              <w:jc w:val="center"/>
              <w:rPr>
                <w:rFonts w:ascii="Arial" w:hAnsi="Arial" w:cs="Arial"/>
                <w:sz w:val="20"/>
                <w:szCs w:val="20"/>
              </w:rPr>
            </w:pPr>
          </w:p>
        </w:tc>
        <w:tc>
          <w:tcPr>
            <w:tcW w:w="978" w:type="pct"/>
            <w:tcBorders>
              <w:top w:val="single" w:sz="8" w:space="0" w:color="000000"/>
              <w:left w:val="single" w:sz="8" w:space="0" w:color="000000"/>
              <w:bottom w:val="single" w:sz="8" w:space="0" w:color="000000"/>
              <w:right w:val="single" w:sz="8" w:space="0" w:color="000000"/>
            </w:tcBorders>
            <w:vAlign w:val="center"/>
          </w:tcPr>
          <w:p w14:paraId="116FA273" w14:textId="77777777" w:rsidR="0045125A" w:rsidRPr="0045125A" w:rsidRDefault="0045125A" w:rsidP="0045125A">
            <w:pPr>
              <w:spacing w:line="360" w:lineRule="auto"/>
              <w:ind w:left="360" w:hanging="360"/>
              <w:jc w:val="center"/>
              <w:rPr>
                <w:rFonts w:ascii="Arial" w:hAnsi="Arial" w:cs="Arial"/>
                <w:sz w:val="20"/>
                <w:szCs w:val="20"/>
              </w:rPr>
            </w:pPr>
          </w:p>
        </w:tc>
        <w:tc>
          <w:tcPr>
            <w:tcW w:w="655" w:type="pct"/>
            <w:tcBorders>
              <w:top w:val="single" w:sz="8" w:space="0" w:color="000000"/>
              <w:left w:val="single" w:sz="8" w:space="0" w:color="000000"/>
              <w:bottom w:val="single" w:sz="8" w:space="0" w:color="000000"/>
              <w:right w:val="single" w:sz="8" w:space="0" w:color="000000"/>
            </w:tcBorders>
            <w:vAlign w:val="center"/>
          </w:tcPr>
          <w:p w14:paraId="02B7C74F" w14:textId="77777777" w:rsidR="0045125A" w:rsidRPr="0045125A" w:rsidRDefault="0045125A" w:rsidP="0045125A">
            <w:pPr>
              <w:spacing w:line="360" w:lineRule="auto"/>
              <w:ind w:left="360" w:hanging="360"/>
              <w:jc w:val="center"/>
              <w:rPr>
                <w:rFonts w:ascii="Arial" w:hAnsi="Arial" w:cs="Arial"/>
                <w:sz w:val="20"/>
                <w:szCs w:val="20"/>
              </w:rPr>
            </w:pPr>
          </w:p>
        </w:tc>
        <w:tc>
          <w:tcPr>
            <w:tcW w:w="1190" w:type="pct"/>
            <w:tcBorders>
              <w:top w:val="single" w:sz="8" w:space="0" w:color="000000"/>
              <w:left w:val="single" w:sz="8" w:space="0" w:color="000000"/>
              <w:bottom w:val="single" w:sz="8" w:space="0" w:color="000000"/>
              <w:right w:val="single" w:sz="8" w:space="0" w:color="000000"/>
            </w:tcBorders>
            <w:vAlign w:val="center"/>
          </w:tcPr>
          <w:p w14:paraId="5F65D7A5" w14:textId="77777777" w:rsidR="0045125A" w:rsidRPr="0045125A" w:rsidRDefault="0045125A" w:rsidP="0045125A">
            <w:pPr>
              <w:spacing w:line="360" w:lineRule="auto"/>
              <w:ind w:left="360" w:hanging="360"/>
              <w:jc w:val="center"/>
              <w:rPr>
                <w:rFonts w:ascii="Arial" w:hAnsi="Arial" w:cs="Arial"/>
                <w:sz w:val="20"/>
                <w:szCs w:val="20"/>
              </w:rPr>
            </w:pPr>
          </w:p>
        </w:tc>
        <w:tc>
          <w:tcPr>
            <w:tcW w:w="1075" w:type="pct"/>
            <w:tcBorders>
              <w:top w:val="single" w:sz="8" w:space="0" w:color="000000"/>
              <w:left w:val="single" w:sz="8" w:space="0" w:color="000000"/>
              <w:bottom w:val="single" w:sz="8" w:space="0" w:color="000000"/>
              <w:right w:val="single" w:sz="12" w:space="0" w:color="000000"/>
            </w:tcBorders>
            <w:vAlign w:val="center"/>
          </w:tcPr>
          <w:p w14:paraId="610ECCC1" w14:textId="77777777" w:rsidR="0045125A" w:rsidRPr="0045125A" w:rsidRDefault="0045125A" w:rsidP="0045125A">
            <w:pPr>
              <w:spacing w:line="360" w:lineRule="auto"/>
              <w:ind w:left="360" w:hanging="360"/>
              <w:jc w:val="center"/>
              <w:rPr>
                <w:rFonts w:ascii="Arial" w:hAnsi="Arial" w:cs="Arial"/>
                <w:sz w:val="20"/>
                <w:szCs w:val="20"/>
              </w:rPr>
            </w:pPr>
          </w:p>
        </w:tc>
      </w:tr>
      <w:tr w:rsidR="0045125A" w:rsidRPr="0045125A" w14:paraId="1E1E503B" w14:textId="77777777" w:rsidTr="0045125A">
        <w:trPr>
          <w:trHeight w:val="964"/>
        </w:trPr>
        <w:tc>
          <w:tcPr>
            <w:tcW w:w="273" w:type="pct"/>
            <w:tcBorders>
              <w:top w:val="single" w:sz="8" w:space="0" w:color="000000"/>
              <w:left w:val="single" w:sz="12" w:space="0" w:color="000000"/>
              <w:bottom w:val="single" w:sz="8" w:space="0" w:color="000000"/>
              <w:right w:val="single" w:sz="8" w:space="0" w:color="000000"/>
            </w:tcBorders>
            <w:vAlign w:val="center"/>
            <w:hideMark/>
          </w:tcPr>
          <w:p w14:paraId="02155C79" w14:textId="77777777" w:rsidR="0045125A" w:rsidRPr="0045125A" w:rsidRDefault="0045125A" w:rsidP="0045125A">
            <w:pPr>
              <w:spacing w:before="80" w:after="80"/>
              <w:jc w:val="center"/>
              <w:rPr>
                <w:rFonts w:ascii="Arial" w:hAnsi="Arial" w:cs="Arial"/>
                <w:sz w:val="20"/>
                <w:szCs w:val="20"/>
              </w:rPr>
            </w:pPr>
            <w:r w:rsidRPr="0045125A">
              <w:rPr>
                <w:rFonts w:ascii="Arial" w:hAnsi="Arial" w:cs="Arial"/>
                <w:sz w:val="20"/>
                <w:szCs w:val="20"/>
              </w:rPr>
              <w:t>4</w:t>
            </w:r>
          </w:p>
        </w:tc>
        <w:tc>
          <w:tcPr>
            <w:tcW w:w="829" w:type="pct"/>
            <w:tcBorders>
              <w:top w:val="single" w:sz="8" w:space="0" w:color="000000"/>
              <w:left w:val="single" w:sz="8" w:space="0" w:color="000000"/>
              <w:bottom w:val="single" w:sz="8" w:space="0" w:color="000000"/>
              <w:right w:val="single" w:sz="8" w:space="0" w:color="000000"/>
            </w:tcBorders>
            <w:vAlign w:val="center"/>
          </w:tcPr>
          <w:p w14:paraId="0889330D" w14:textId="77777777" w:rsidR="0045125A" w:rsidRPr="0045125A" w:rsidRDefault="0045125A" w:rsidP="0045125A">
            <w:pPr>
              <w:spacing w:line="360" w:lineRule="auto"/>
              <w:ind w:left="360" w:hanging="360"/>
              <w:jc w:val="center"/>
              <w:rPr>
                <w:rFonts w:ascii="Arial" w:hAnsi="Arial" w:cs="Arial"/>
                <w:sz w:val="20"/>
                <w:szCs w:val="20"/>
              </w:rPr>
            </w:pPr>
          </w:p>
        </w:tc>
        <w:tc>
          <w:tcPr>
            <w:tcW w:w="978" w:type="pct"/>
            <w:tcBorders>
              <w:top w:val="single" w:sz="8" w:space="0" w:color="000000"/>
              <w:left w:val="single" w:sz="8" w:space="0" w:color="000000"/>
              <w:bottom w:val="single" w:sz="8" w:space="0" w:color="000000"/>
              <w:right w:val="single" w:sz="8" w:space="0" w:color="000000"/>
            </w:tcBorders>
            <w:vAlign w:val="center"/>
          </w:tcPr>
          <w:p w14:paraId="127829D5" w14:textId="77777777" w:rsidR="0045125A" w:rsidRPr="0045125A" w:rsidRDefault="0045125A" w:rsidP="0045125A">
            <w:pPr>
              <w:spacing w:line="360" w:lineRule="auto"/>
              <w:ind w:left="360" w:hanging="360"/>
              <w:jc w:val="center"/>
              <w:rPr>
                <w:rFonts w:ascii="Arial" w:hAnsi="Arial" w:cs="Arial"/>
                <w:sz w:val="20"/>
                <w:szCs w:val="20"/>
              </w:rPr>
            </w:pPr>
          </w:p>
        </w:tc>
        <w:tc>
          <w:tcPr>
            <w:tcW w:w="655" w:type="pct"/>
            <w:tcBorders>
              <w:top w:val="single" w:sz="8" w:space="0" w:color="000000"/>
              <w:left w:val="single" w:sz="8" w:space="0" w:color="000000"/>
              <w:bottom w:val="single" w:sz="8" w:space="0" w:color="000000"/>
              <w:right w:val="single" w:sz="8" w:space="0" w:color="000000"/>
            </w:tcBorders>
            <w:vAlign w:val="center"/>
          </w:tcPr>
          <w:p w14:paraId="26E98C04" w14:textId="77777777" w:rsidR="0045125A" w:rsidRPr="0045125A" w:rsidRDefault="0045125A" w:rsidP="0045125A">
            <w:pPr>
              <w:spacing w:line="360" w:lineRule="auto"/>
              <w:ind w:left="360" w:hanging="360"/>
              <w:jc w:val="center"/>
              <w:rPr>
                <w:rFonts w:ascii="Arial" w:hAnsi="Arial" w:cs="Arial"/>
                <w:sz w:val="20"/>
                <w:szCs w:val="20"/>
              </w:rPr>
            </w:pPr>
          </w:p>
        </w:tc>
        <w:tc>
          <w:tcPr>
            <w:tcW w:w="1190" w:type="pct"/>
            <w:tcBorders>
              <w:top w:val="single" w:sz="8" w:space="0" w:color="000000"/>
              <w:left w:val="single" w:sz="8" w:space="0" w:color="000000"/>
              <w:bottom w:val="single" w:sz="8" w:space="0" w:color="000000"/>
              <w:right w:val="single" w:sz="8" w:space="0" w:color="000000"/>
            </w:tcBorders>
            <w:vAlign w:val="center"/>
          </w:tcPr>
          <w:p w14:paraId="68AD3028" w14:textId="77777777" w:rsidR="0045125A" w:rsidRPr="0045125A" w:rsidRDefault="0045125A" w:rsidP="0045125A">
            <w:pPr>
              <w:spacing w:line="360" w:lineRule="auto"/>
              <w:ind w:left="360" w:hanging="360"/>
              <w:jc w:val="center"/>
              <w:rPr>
                <w:rFonts w:ascii="Arial" w:hAnsi="Arial" w:cs="Arial"/>
                <w:sz w:val="20"/>
                <w:szCs w:val="20"/>
              </w:rPr>
            </w:pPr>
          </w:p>
        </w:tc>
        <w:tc>
          <w:tcPr>
            <w:tcW w:w="1075" w:type="pct"/>
            <w:tcBorders>
              <w:top w:val="single" w:sz="8" w:space="0" w:color="000000"/>
              <w:left w:val="single" w:sz="8" w:space="0" w:color="000000"/>
              <w:bottom w:val="single" w:sz="8" w:space="0" w:color="000000"/>
              <w:right w:val="single" w:sz="12" w:space="0" w:color="000000"/>
            </w:tcBorders>
            <w:vAlign w:val="center"/>
          </w:tcPr>
          <w:p w14:paraId="571D67A7" w14:textId="77777777" w:rsidR="0045125A" w:rsidRPr="0045125A" w:rsidRDefault="0045125A" w:rsidP="0045125A">
            <w:pPr>
              <w:spacing w:line="360" w:lineRule="auto"/>
              <w:ind w:left="360" w:hanging="360"/>
              <w:jc w:val="center"/>
              <w:rPr>
                <w:rFonts w:ascii="Arial" w:hAnsi="Arial" w:cs="Arial"/>
                <w:sz w:val="20"/>
                <w:szCs w:val="20"/>
              </w:rPr>
            </w:pPr>
          </w:p>
        </w:tc>
      </w:tr>
      <w:tr w:rsidR="0045125A" w:rsidRPr="0045125A" w14:paraId="37950B3A" w14:textId="77777777" w:rsidTr="0045125A">
        <w:trPr>
          <w:trHeight w:val="964"/>
        </w:trPr>
        <w:tc>
          <w:tcPr>
            <w:tcW w:w="273" w:type="pct"/>
            <w:tcBorders>
              <w:top w:val="single" w:sz="8" w:space="0" w:color="000000"/>
              <w:left w:val="single" w:sz="12" w:space="0" w:color="000000"/>
              <w:bottom w:val="single" w:sz="8" w:space="0" w:color="000000"/>
              <w:right w:val="single" w:sz="8" w:space="0" w:color="000000"/>
            </w:tcBorders>
            <w:vAlign w:val="center"/>
            <w:hideMark/>
          </w:tcPr>
          <w:p w14:paraId="0BF8A3C1" w14:textId="77777777" w:rsidR="0045125A" w:rsidRPr="0045125A" w:rsidRDefault="0045125A" w:rsidP="0045125A">
            <w:pPr>
              <w:spacing w:before="80" w:after="80"/>
              <w:jc w:val="center"/>
              <w:rPr>
                <w:rFonts w:ascii="Arial" w:hAnsi="Arial" w:cs="Arial"/>
                <w:sz w:val="20"/>
                <w:szCs w:val="20"/>
              </w:rPr>
            </w:pPr>
            <w:r w:rsidRPr="0045125A">
              <w:rPr>
                <w:rFonts w:ascii="Arial" w:hAnsi="Arial" w:cs="Arial"/>
                <w:sz w:val="20"/>
                <w:szCs w:val="20"/>
              </w:rPr>
              <w:t>5</w:t>
            </w:r>
          </w:p>
        </w:tc>
        <w:tc>
          <w:tcPr>
            <w:tcW w:w="829" w:type="pct"/>
            <w:tcBorders>
              <w:top w:val="single" w:sz="8" w:space="0" w:color="000000"/>
              <w:left w:val="single" w:sz="8" w:space="0" w:color="000000"/>
              <w:bottom w:val="single" w:sz="8" w:space="0" w:color="000000"/>
              <w:right w:val="single" w:sz="8" w:space="0" w:color="000000"/>
            </w:tcBorders>
            <w:vAlign w:val="center"/>
          </w:tcPr>
          <w:p w14:paraId="5CAEDF0E" w14:textId="77777777" w:rsidR="0045125A" w:rsidRPr="0045125A" w:rsidRDefault="0045125A" w:rsidP="0045125A">
            <w:pPr>
              <w:spacing w:line="360" w:lineRule="auto"/>
              <w:ind w:left="360" w:hanging="360"/>
              <w:jc w:val="center"/>
              <w:rPr>
                <w:rFonts w:ascii="Arial" w:hAnsi="Arial" w:cs="Arial"/>
                <w:sz w:val="20"/>
                <w:szCs w:val="20"/>
              </w:rPr>
            </w:pPr>
          </w:p>
        </w:tc>
        <w:tc>
          <w:tcPr>
            <w:tcW w:w="978" w:type="pct"/>
            <w:tcBorders>
              <w:top w:val="single" w:sz="8" w:space="0" w:color="000000"/>
              <w:left w:val="single" w:sz="8" w:space="0" w:color="000000"/>
              <w:bottom w:val="single" w:sz="8" w:space="0" w:color="000000"/>
              <w:right w:val="single" w:sz="8" w:space="0" w:color="000000"/>
            </w:tcBorders>
            <w:vAlign w:val="center"/>
          </w:tcPr>
          <w:p w14:paraId="3BB001EA" w14:textId="77777777" w:rsidR="0045125A" w:rsidRPr="0045125A" w:rsidRDefault="0045125A" w:rsidP="0045125A">
            <w:pPr>
              <w:spacing w:line="360" w:lineRule="auto"/>
              <w:ind w:left="360" w:hanging="360"/>
              <w:jc w:val="center"/>
              <w:rPr>
                <w:rFonts w:ascii="Arial" w:hAnsi="Arial" w:cs="Arial"/>
                <w:sz w:val="20"/>
                <w:szCs w:val="20"/>
              </w:rPr>
            </w:pPr>
          </w:p>
        </w:tc>
        <w:tc>
          <w:tcPr>
            <w:tcW w:w="655" w:type="pct"/>
            <w:tcBorders>
              <w:top w:val="single" w:sz="8" w:space="0" w:color="000000"/>
              <w:left w:val="single" w:sz="8" w:space="0" w:color="000000"/>
              <w:bottom w:val="single" w:sz="8" w:space="0" w:color="000000"/>
              <w:right w:val="single" w:sz="8" w:space="0" w:color="000000"/>
            </w:tcBorders>
            <w:vAlign w:val="center"/>
          </w:tcPr>
          <w:p w14:paraId="6A464213" w14:textId="77777777" w:rsidR="0045125A" w:rsidRPr="0045125A" w:rsidRDefault="0045125A" w:rsidP="0045125A">
            <w:pPr>
              <w:spacing w:line="360" w:lineRule="auto"/>
              <w:ind w:left="360" w:hanging="360"/>
              <w:jc w:val="center"/>
              <w:rPr>
                <w:rFonts w:ascii="Arial" w:hAnsi="Arial" w:cs="Arial"/>
                <w:sz w:val="20"/>
                <w:szCs w:val="20"/>
              </w:rPr>
            </w:pPr>
          </w:p>
        </w:tc>
        <w:tc>
          <w:tcPr>
            <w:tcW w:w="1190" w:type="pct"/>
            <w:tcBorders>
              <w:top w:val="single" w:sz="8" w:space="0" w:color="000000"/>
              <w:left w:val="single" w:sz="8" w:space="0" w:color="000000"/>
              <w:bottom w:val="single" w:sz="8" w:space="0" w:color="000000"/>
              <w:right w:val="single" w:sz="8" w:space="0" w:color="000000"/>
            </w:tcBorders>
            <w:vAlign w:val="center"/>
          </w:tcPr>
          <w:p w14:paraId="2461CB77" w14:textId="77777777" w:rsidR="0045125A" w:rsidRPr="0045125A" w:rsidRDefault="0045125A" w:rsidP="0045125A">
            <w:pPr>
              <w:spacing w:line="360" w:lineRule="auto"/>
              <w:ind w:left="360" w:hanging="360"/>
              <w:jc w:val="center"/>
              <w:rPr>
                <w:rFonts w:ascii="Arial" w:hAnsi="Arial" w:cs="Arial"/>
                <w:sz w:val="20"/>
                <w:szCs w:val="20"/>
              </w:rPr>
            </w:pPr>
          </w:p>
        </w:tc>
        <w:tc>
          <w:tcPr>
            <w:tcW w:w="1075" w:type="pct"/>
            <w:tcBorders>
              <w:top w:val="single" w:sz="8" w:space="0" w:color="000000"/>
              <w:left w:val="single" w:sz="8" w:space="0" w:color="000000"/>
              <w:bottom w:val="single" w:sz="8" w:space="0" w:color="000000"/>
              <w:right w:val="single" w:sz="12" w:space="0" w:color="000000"/>
            </w:tcBorders>
            <w:vAlign w:val="center"/>
          </w:tcPr>
          <w:p w14:paraId="56C751AC" w14:textId="77777777" w:rsidR="0045125A" w:rsidRPr="0045125A" w:rsidRDefault="0045125A" w:rsidP="0045125A">
            <w:pPr>
              <w:spacing w:line="360" w:lineRule="auto"/>
              <w:ind w:left="360" w:hanging="360"/>
              <w:jc w:val="center"/>
              <w:rPr>
                <w:rFonts w:ascii="Arial" w:hAnsi="Arial" w:cs="Arial"/>
                <w:sz w:val="20"/>
                <w:szCs w:val="20"/>
              </w:rPr>
            </w:pPr>
          </w:p>
        </w:tc>
      </w:tr>
      <w:tr w:rsidR="0045125A" w:rsidRPr="0045125A" w14:paraId="2DB0CFE3" w14:textId="77777777" w:rsidTr="0045125A">
        <w:trPr>
          <w:trHeight w:val="964"/>
        </w:trPr>
        <w:tc>
          <w:tcPr>
            <w:tcW w:w="273" w:type="pct"/>
            <w:tcBorders>
              <w:top w:val="single" w:sz="8" w:space="0" w:color="000000"/>
              <w:left w:val="single" w:sz="12" w:space="0" w:color="000000"/>
              <w:bottom w:val="single" w:sz="8" w:space="0" w:color="000000"/>
              <w:right w:val="single" w:sz="8" w:space="0" w:color="000000"/>
            </w:tcBorders>
            <w:vAlign w:val="center"/>
            <w:hideMark/>
          </w:tcPr>
          <w:p w14:paraId="6BDC7E71" w14:textId="77777777" w:rsidR="0045125A" w:rsidRPr="0045125A" w:rsidRDefault="0045125A" w:rsidP="0045125A">
            <w:pPr>
              <w:spacing w:before="80" w:after="80"/>
              <w:jc w:val="center"/>
              <w:rPr>
                <w:rFonts w:ascii="Arial" w:hAnsi="Arial" w:cs="Arial"/>
                <w:sz w:val="20"/>
                <w:szCs w:val="20"/>
              </w:rPr>
            </w:pPr>
            <w:r w:rsidRPr="0045125A">
              <w:rPr>
                <w:rFonts w:ascii="Arial" w:hAnsi="Arial" w:cs="Arial"/>
                <w:sz w:val="20"/>
                <w:szCs w:val="20"/>
              </w:rPr>
              <w:t>6</w:t>
            </w:r>
          </w:p>
        </w:tc>
        <w:tc>
          <w:tcPr>
            <w:tcW w:w="829" w:type="pct"/>
            <w:tcBorders>
              <w:top w:val="single" w:sz="8" w:space="0" w:color="000000"/>
              <w:left w:val="single" w:sz="8" w:space="0" w:color="000000"/>
              <w:bottom w:val="single" w:sz="8" w:space="0" w:color="000000"/>
              <w:right w:val="single" w:sz="8" w:space="0" w:color="000000"/>
            </w:tcBorders>
            <w:vAlign w:val="center"/>
          </w:tcPr>
          <w:p w14:paraId="04EBB51B" w14:textId="77777777" w:rsidR="0045125A" w:rsidRPr="0045125A" w:rsidRDefault="0045125A" w:rsidP="0045125A">
            <w:pPr>
              <w:spacing w:line="360" w:lineRule="auto"/>
              <w:ind w:left="360" w:hanging="360"/>
              <w:jc w:val="center"/>
              <w:rPr>
                <w:rFonts w:ascii="Arial" w:hAnsi="Arial" w:cs="Arial"/>
                <w:sz w:val="20"/>
                <w:szCs w:val="20"/>
              </w:rPr>
            </w:pPr>
          </w:p>
        </w:tc>
        <w:tc>
          <w:tcPr>
            <w:tcW w:w="978" w:type="pct"/>
            <w:tcBorders>
              <w:top w:val="single" w:sz="8" w:space="0" w:color="000000"/>
              <w:left w:val="single" w:sz="8" w:space="0" w:color="000000"/>
              <w:bottom w:val="single" w:sz="8" w:space="0" w:color="000000"/>
              <w:right w:val="single" w:sz="8" w:space="0" w:color="000000"/>
            </w:tcBorders>
            <w:vAlign w:val="center"/>
          </w:tcPr>
          <w:p w14:paraId="618F909E" w14:textId="77777777" w:rsidR="0045125A" w:rsidRPr="0045125A" w:rsidRDefault="0045125A" w:rsidP="0045125A">
            <w:pPr>
              <w:spacing w:line="360" w:lineRule="auto"/>
              <w:ind w:left="360" w:hanging="360"/>
              <w:jc w:val="center"/>
              <w:rPr>
                <w:rFonts w:ascii="Arial" w:hAnsi="Arial" w:cs="Arial"/>
                <w:sz w:val="20"/>
                <w:szCs w:val="20"/>
              </w:rPr>
            </w:pPr>
          </w:p>
        </w:tc>
        <w:tc>
          <w:tcPr>
            <w:tcW w:w="655" w:type="pct"/>
            <w:tcBorders>
              <w:top w:val="single" w:sz="8" w:space="0" w:color="000000"/>
              <w:left w:val="single" w:sz="8" w:space="0" w:color="000000"/>
              <w:bottom w:val="single" w:sz="8" w:space="0" w:color="000000"/>
              <w:right w:val="single" w:sz="8" w:space="0" w:color="000000"/>
            </w:tcBorders>
            <w:vAlign w:val="center"/>
          </w:tcPr>
          <w:p w14:paraId="5BABE5FF" w14:textId="77777777" w:rsidR="0045125A" w:rsidRPr="0045125A" w:rsidRDefault="0045125A" w:rsidP="0045125A">
            <w:pPr>
              <w:spacing w:line="360" w:lineRule="auto"/>
              <w:ind w:left="360" w:hanging="360"/>
              <w:jc w:val="center"/>
              <w:rPr>
                <w:rFonts w:ascii="Arial" w:hAnsi="Arial" w:cs="Arial"/>
                <w:sz w:val="20"/>
                <w:szCs w:val="20"/>
              </w:rPr>
            </w:pPr>
          </w:p>
        </w:tc>
        <w:tc>
          <w:tcPr>
            <w:tcW w:w="1190" w:type="pct"/>
            <w:tcBorders>
              <w:top w:val="single" w:sz="8" w:space="0" w:color="000000"/>
              <w:left w:val="single" w:sz="8" w:space="0" w:color="000000"/>
              <w:bottom w:val="single" w:sz="8" w:space="0" w:color="000000"/>
              <w:right w:val="single" w:sz="8" w:space="0" w:color="000000"/>
            </w:tcBorders>
            <w:vAlign w:val="center"/>
          </w:tcPr>
          <w:p w14:paraId="6CA3575A" w14:textId="77777777" w:rsidR="0045125A" w:rsidRPr="0045125A" w:rsidRDefault="0045125A" w:rsidP="0045125A">
            <w:pPr>
              <w:spacing w:line="360" w:lineRule="auto"/>
              <w:ind w:left="360" w:hanging="360"/>
              <w:jc w:val="center"/>
              <w:rPr>
                <w:rFonts w:ascii="Arial" w:hAnsi="Arial" w:cs="Arial"/>
                <w:sz w:val="20"/>
                <w:szCs w:val="20"/>
              </w:rPr>
            </w:pPr>
          </w:p>
        </w:tc>
        <w:tc>
          <w:tcPr>
            <w:tcW w:w="1075" w:type="pct"/>
            <w:tcBorders>
              <w:top w:val="single" w:sz="8" w:space="0" w:color="000000"/>
              <w:left w:val="single" w:sz="8" w:space="0" w:color="000000"/>
              <w:bottom w:val="single" w:sz="8" w:space="0" w:color="000000"/>
              <w:right w:val="single" w:sz="12" w:space="0" w:color="000000"/>
            </w:tcBorders>
            <w:vAlign w:val="center"/>
          </w:tcPr>
          <w:p w14:paraId="515B113A" w14:textId="77777777" w:rsidR="0045125A" w:rsidRPr="0045125A" w:rsidRDefault="0045125A" w:rsidP="0045125A">
            <w:pPr>
              <w:spacing w:line="360" w:lineRule="auto"/>
              <w:ind w:left="360" w:hanging="360"/>
              <w:jc w:val="center"/>
              <w:rPr>
                <w:rFonts w:ascii="Arial" w:hAnsi="Arial" w:cs="Arial"/>
                <w:sz w:val="20"/>
                <w:szCs w:val="20"/>
              </w:rPr>
            </w:pPr>
          </w:p>
        </w:tc>
      </w:tr>
      <w:tr w:rsidR="0045125A" w:rsidRPr="0045125A" w14:paraId="41E92948" w14:textId="77777777" w:rsidTr="0045125A">
        <w:trPr>
          <w:trHeight w:val="964"/>
        </w:trPr>
        <w:tc>
          <w:tcPr>
            <w:tcW w:w="273" w:type="pct"/>
            <w:tcBorders>
              <w:top w:val="single" w:sz="8" w:space="0" w:color="000000"/>
              <w:left w:val="single" w:sz="12" w:space="0" w:color="000000"/>
              <w:bottom w:val="single" w:sz="8" w:space="0" w:color="000000"/>
              <w:right w:val="single" w:sz="8" w:space="0" w:color="000000"/>
            </w:tcBorders>
            <w:vAlign w:val="center"/>
            <w:hideMark/>
          </w:tcPr>
          <w:p w14:paraId="73240DEE" w14:textId="77777777" w:rsidR="0045125A" w:rsidRPr="0045125A" w:rsidRDefault="0045125A" w:rsidP="0045125A">
            <w:pPr>
              <w:spacing w:before="80" w:after="80"/>
              <w:jc w:val="center"/>
              <w:rPr>
                <w:rFonts w:ascii="Arial" w:hAnsi="Arial" w:cs="Arial"/>
                <w:sz w:val="20"/>
                <w:szCs w:val="20"/>
              </w:rPr>
            </w:pPr>
            <w:r w:rsidRPr="0045125A">
              <w:rPr>
                <w:rFonts w:ascii="Arial" w:hAnsi="Arial" w:cs="Arial"/>
                <w:sz w:val="20"/>
                <w:szCs w:val="20"/>
              </w:rPr>
              <w:t>7</w:t>
            </w:r>
          </w:p>
        </w:tc>
        <w:tc>
          <w:tcPr>
            <w:tcW w:w="829" w:type="pct"/>
            <w:tcBorders>
              <w:top w:val="single" w:sz="8" w:space="0" w:color="000000"/>
              <w:left w:val="single" w:sz="8" w:space="0" w:color="000000"/>
              <w:bottom w:val="single" w:sz="8" w:space="0" w:color="000000"/>
              <w:right w:val="single" w:sz="8" w:space="0" w:color="000000"/>
            </w:tcBorders>
            <w:vAlign w:val="center"/>
          </w:tcPr>
          <w:p w14:paraId="493754D4" w14:textId="77777777" w:rsidR="0045125A" w:rsidRPr="0045125A" w:rsidRDefault="0045125A" w:rsidP="0045125A">
            <w:pPr>
              <w:spacing w:line="360" w:lineRule="auto"/>
              <w:ind w:left="360" w:hanging="360"/>
              <w:jc w:val="center"/>
              <w:rPr>
                <w:rFonts w:ascii="Arial" w:hAnsi="Arial" w:cs="Arial"/>
                <w:sz w:val="20"/>
                <w:szCs w:val="20"/>
              </w:rPr>
            </w:pPr>
          </w:p>
        </w:tc>
        <w:tc>
          <w:tcPr>
            <w:tcW w:w="978" w:type="pct"/>
            <w:tcBorders>
              <w:top w:val="single" w:sz="8" w:space="0" w:color="000000"/>
              <w:left w:val="single" w:sz="8" w:space="0" w:color="000000"/>
              <w:bottom w:val="single" w:sz="8" w:space="0" w:color="000000"/>
              <w:right w:val="single" w:sz="8" w:space="0" w:color="000000"/>
            </w:tcBorders>
            <w:vAlign w:val="center"/>
          </w:tcPr>
          <w:p w14:paraId="6ABE1C1C" w14:textId="77777777" w:rsidR="0045125A" w:rsidRPr="0045125A" w:rsidRDefault="0045125A" w:rsidP="0045125A">
            <w:pPr>
              <w:spacing w:line="360" w:lineRule="auto"/>
              <w:ind w:left="360" w:hanging="360"/>
              <w:jc w:val="center"/>
              <w:rPr>
                <w:rFonts w:ascii="Arial" w:hAnsi="Arial" w:cs="Arial"/>
                <w:sz w:val="20"/>
                <w:szCs w:val="20"/>
              </w:rPr>
            </w:pPr>
          </w:p>
        </w:tc>
        <w:tc>
          <w:tcPr>
            <w:tcW w:w="655" w:type="pct"/>
            <w:tcBorders>
              <w:top w:val="single" w:sz="8" w:space="0" w:color="000000"/>
              <w:left w:val="single" w:sz="8" w:space="0" w:color="000000"/>
              <w:bottom w:val="single" w:sz="8" w:space="0" w:color="000000"/>
              <w:right w:val="single" w:sz="8" w:space="0" w:color="000000"/>
            </w:tcBorders>
            <w:vAlign w:val="center"/>
          </w:tcPr>
          <w:p w14:paraId="1A4948DF" w14:textId="77777777" w:rsidR="0045125A" w:rsidRPr="0045125A" w:rsidRDefault="0045125A" w:rsidP="0045125A">
            <w:pPr>
              <w:spacing w:line="360" w:lineRule="auto"/>
              <w:ind w:left="360" w:hanging="360"/>
              <w:jc w:val="center"/>
              <w:rPr>
                <w:rFonts w:ascii="Arial" w:hAnsi="Arial" w:cs="Arial"/>
                <w:sz w:val="20"/>
                <w:szCs w:val="20"/>
              </w:rPr>
            </w:pPr>
          </w:p>
        </w:tc>
        <w:tc>
          <w:tcPr>
            <w:tcW w:w="1190" w:type="pct"/>
            <w:tcBorders>
              <w:top w:val="single" w:sz="8" w:space="0" w:color="000000"/>
              <w:left w:val="single" w:sz="8" w:space="0" w:color="000000"/>
              <w:bottom w:val="single" w:sz="8" w:space="0" w:color="000000"/>
              <w:right w:val="single" w:sz="8" w:space="0" w:color="000000"/>
            </w:tcBorders>
            <w:vAlign w:val="center"/>
          </w:tcPr>
          <w:p w14:paraId="087D5FAB" w14:textId="77777777" w:rsidR="0045125A" w:rsidRPr="0045125A" w:rsidRDefault="0045125A" w:rsidP="0045125A">
            <w:pPr>
              <w:spacing w:line="360" w:lineRule="auto"/>
              <w:ind w:left="360" w:hanging="360"/>
              <w:jc w:val="center"/>
              <w:rPr>
                <w:rFonts w:ascii="Arial" w:hAnsi="Arial" w:cs="Arial"/>
                <w:sz w:val="20"/>
                <w:szCs w:val="20"/>
              </w:rPr>
            </w:pPr>
          </w:p>
        </w:tc>
        <w:tc>
          <w:tcPr>
            <w:tcW w:w="1075" w:type="pct"/>
            <w:tcBorders>
              <w:top w:val="single" w:sz="8" w:space="0" w:color="000000"/>
              <w:left w:val="single" w:sz="8" w:space="0" w:color="000000"/>
              <w:bottom w:val="single" w:sz="8" w:space="0" w:color="000000"/>
              <w:right w:val="single" w:sz="12" w:space="0" w:color="000000"/>
            </w:tcBorders>
            <w:vAlign w:val="center"/>
          </w:tcPr>
          <w:p w14:paraId="4CCBCFA1" w14:textId="77777777" w:rsidR="0045125A" w:rsidRPr="0045125A" w:rsidRDefault="0045125A" w:rsidP="0045125A">
            <w:pPr>
              <w:spacing w:line="360" w:lineRule="auto"/>
              <w:ind w:left="360" w:hanging="360"/>
              <w:jc w:val="center"/>
              <w:rPr>
                <w:rFonts w:ascii="Arial" w:hAnsi="Arial" w:cs="Arial"/>
                <w:sz w:val="20"/>
                <w:szCs w:val="20"/>
              </w:rPr>
            </w:pPr>
          </w:p>
        </w:tc>
      </w:tr>
      <w:tr w:rsidR="0045125A" w:rsidRPr="0045125A" w14:paraId="0657F7EF" w14:textId="77777777" w:rsidTr="0045125A">
        <w:trPr>
          <w:trHeight w:val="964"/>
        </w:trPr>
        <w:tc>
          <w:tcPr>
            <w:tcW w:w="273" w:type="pct"/>
            <w:tcBorders>
              <w:top w:val="single" w:sz="8" w:space="0" w:color="000000"/>
              <w:left w:val="single" w:sz="12" w:space="0" w:color="000000"/>
              <w:bottom w:val="single" w:sz="8" w:space="0" w:color="000000"/>
              <w:right w:val="single" w:sz="8" w:space="0" w:color="000000"/>
            </w:tcBorders>
            <w:vAlign w:val="center"/>
            <w:hideMark/>
          </w:tcPr>
          <w:p w14:paraId="28E1882C" w14:textId="77777777" w:rsidR="0045125A" w:rsidRPr="0045125A" w:rsidRDefault="0045125A" w:rsidP="0045125A">
            <w:pPr>
              <w:spacing w:before="80" w:after="80"/>
              <w:jc w:val="center"/>
              <w:rPr>
                <w:rFonts w:ascii="Arial" w:hAnsi="Arial" w:cs="Arial"/>
                <w:sz w:val="20"/>
                <w:szCs w:val="20"/>
              </w:rPr>
            </w:pPr>
            <w:r w:rsidRPr="0045125A">
              <w:rPr>
                <w:rFonts w:ascii="Arial" w:hAnsi="Arial" w:cs="Arial"/>
                <w:sz w:val="20"/>
                <w:szCs w:val="20"/>
              </w:rPr>
              <w:t>8</w:t>
            </w:r>
          </w:p>
        </w:tc>
        <w:tc>
          <w:tcPr>
            <w:tcW w:w="829" w:type="pct"/>
            <w:tcBorders>
              <w:top w:val="single" w:sz="8" w:space="0" w:color="000000"/>
              <w:left w:val="single" w:sz="8" w:space="0" w:color="000000"/>
              <w:bottom w:val="single" w:sz="8" w:space="0" w:color="000000"/>
              <w:right w:val="single" w:sz="8" w:space="0" w:color="000000"/>
            </w:tcBorders>
            <w:vAlign w:val="center"/>
          </w:tcPr>
          <w:p w14:paraId="6F31D1BB" w14:textId="77777777" w:rsidR="0045125A" w:rsidRPr="0045125A" w:rsidRDefault="0045125A" w:rsidP="0045125A">
            <w:pPr>
              <w:spacing w:line="360" w:lineRule="auto"/>
              <w:ind w:left="360" w:hanging="360"/>
              <w:jc w:val="center"/>
              <w:rPr>
                <w:rFonts w:ascii="Arial" w:hAnsi="Arial" w:cs="Arial"/>
                <w:sz w:val="20"/>
                <w:szCs w:val="20"/>
              </w:rPr>
            </w:pPr>
          </w:p>
        </w:tc>
        <w:tc>
          <w:tcPr>
            <w:tcW w:w="978" w:type="pct"/>
            <w:tcBorders>
              <w:top w:val="single" w:sz="8" w:space="0" w:color="000000"/>
              <w:left w:val="single" w:sz="8" w:space="0" w:color="000000"/>
              <w:bottom w:val="single" w:sz="8" w:space="0" w:color="000000"/>
              <w:right w:val="single" w:sz="8" w:space="0" w:color="000000"/>
            </w:tcBorders>
            <w:vAlign w:val="center"/>
          </w:tcPr>
          <w:p w14:paraId="6547D34A" w14:textId="77777777" w:rsidR="0045125A" w:rsidRPr="0045125A" w:rsidRDefault="0045125A" w:rsidP="0045125A">
            <w:pPr>
              <w:spacing w:line="360" w:lineRule="auto"/>
              <w:ind w:left="360" w:hanging="360"/>
              <w:jc w:val="center"/>
              <w:rPr>
                <w:rFonts w:ascii="Arial" w:hAnsi="Arial" w:cs="Arial"/>
                <w:sz w:val="20"/>
                <w:szCs w:val="20"/>
              </w:rPr>
            </w:pPr>
          </w:p>
        </w:tc>
        <w:tc>
          <w:tcPr>
            <w:tcW w:w="655" w:type="pct"/>
            <w:tcBorders>
              <w:top w:val="single" w:sz="8" w:space="0" w:color="000000"/>
              <w:left w:val="single" w:sz="8" w:space="0" w:color="000000"/>
              <w:bottom w:val="single" w:sz="8" w:space="0" w:color="000000"/>
              <w:right w:val="single" w:sz="8" w:space="0" w:color="000000"/>
            </w:tcBorders>
            <w:vAlign w:val="center"/>
          </w:tcPr>
          <w:p w14:paraId="0F81AE81" w14:textId="77777777" w:rsidR="0045125A" w:rsidRPr="0045125A" w:rsidRDefault="0045125A" w:rsidP="0045125A">
            <w:pPr>
              <w:spacing w:line="360" w:lineRule="auto"/>
              <w:ind w:left="360" w:hanging="360"/>
              <w:jc w:val="center"/>
              <w:rPr>
                <w:rFonts w:ascii="Arial" w:hAnsi="Arial" w:cs="Arial"/>
                <w:sz w:val="20"/>
                <w:szCs w:val="20"/>
              </w:rPr>
            </w:pPr>
          </w:p>
        </w:tc>
        <w:tc>
          <w:tcPr>
            <w:tcW w:w="1190" w:type="pct"/>
            <w:tcBorders>
              <w:top w:val="single" w:sz="8" w:space="0" w:color="000000"/>
              <w:left w:val="single" w:sz="8" w:space="0" w:color="000000"/>
              <w:bottom w:val="single" w:sz="8" w:space="0" w:color="000000"/>
              <w:right w:val="single" w:sz="8" w:space="0" w:color="000000"/>
            </w:tcBorders>
            <w:vAlign w:val="center"/>
          </w:tcPr>
          <w:p w14:paraId="7D103E8F" w14:textId="77777777" w:rsidR="0045125A" w:rsidRPr="0045125A" w:rsidRDefault="0045125A" w:rsidP="0045125A">
            <w:pPr>
              <w:spacing w:line="360" w:lineRule="auto"/>
              <w:ind w:left="360" w:hanging="360"/>
              <w:jc w:val="center"/>
              <w:rPr>
                <w:rFonts w:ascii="Arial" w:hAnsi="Arial" w:cs="Arial"/>
                <w:sz w:val="20"/>
                <w:szCs w:val="20"/>
              </w:rPr>
            </w:pPr>
          </w:p>
        </w:tc>
        <w:tc>
          <w:tcPr>
            <w:tcW w:w="1075" w:type="pct"/>
            <w:tcBorders>
              <w:top w:val="single" w:sz="8" w:space="0" w:color="000000"/>
              <w:left w:val="single" w:sz="8" w:space="0" w:color="000000"/>
              <w:bottom w:val="single" w:sz="8" w:space="0" w:color="000000"/>
              <w:right w:val="single" w:sz="12" w:space="0" w:color="000000"/>
            </w:tcBorders>
            <w:vAlign w:val="center"/>
          </w:tcPr>
          <w:p w14:paraId="733D00E3" w14:textId="77777777" w:rsidR="0045125A" w:rsidRPr="0045125A" w:rsidRDefault="0045125A" w:rsidP="0045125A">
            <w:pPr>
              <w:spacing w:line="360" w:lineRule="auto"/>
              <w:ind w:left="360" w:hanging="360"/>
              <w:jc w:val="center"/>
              <w:rPr>
                <w:rFonts w:ascii="Arial" w:hAnsi="Arial" w:cs="Arial"/>
                <w:sz w:val="20"/>
                <w:szCs w:val="20"/>
              </w:rPr>
            </w:pPr>
          </w:p>
        </w:tc>
      </w:tr>
      <w:tr w:rsidR="0045125A" w:rsidRPr="0045125A" w14:paraId="63C53FA9" w14:textId="77777777" w:rsidTr="0045125A">
        <w:trPr>
          <w:trHeight w:val="964"/>
        </w:trPr>
        <w:tc>
          <w:tcPr>
            <w:tcW w:w="273" w:type="pct"/>
            <w:tcBorders>
              <w:top w:val="single" w:sz="8" w:space="0" w:color="000000"/>
              <w:left w:val="single" w:sz="12" w:space="0" w:color="000000"/>
              <w:bottom w:val="single" w:sz="8" w:space="0" w:color="000000"/>
              <w:right w:val="single" w:sz="8" w:space="0" w:color="000000"/>
            </w:tcBorders>
            <w:vAlign w:val="center"/>
            <w:hideMark/>
          </w:tcPr>
          <w:p w14:paraId="77CF3BDA" w14:textId="77777777" w:rsidR="0045125A" w:rsidRPr="0045125A" w:rsidRDefault="0045125A" w:rsidP="0045125A">
            <w:pPr>
              <w:spacing w:before="80" w:after="80"/>
              <w:jc w:val="center"/>
              <w:rPr>
                <w:rFonts w:ascii="Arial" w:hAnsi="Arial" w:cs="Arial"/>
                <w:sz w:val="20"/>
                <w:szCs w:val="20"/>
              </w:rPr>
            </w:pPr>
            <w:r w:rsidRPr="0045125A">
              <w:rPr>
                <w:rFonts w:ascii="Arial" w:hAnsi="Arial" w:cs="Arial"/>
                <w:sz w:val="20"/>
                <w:szCs w:val="20"/>
              </w:rPr>
              <w:t>9</w:t>
            </w:r>
          </w:p>
        </w:tc>
        <w:tc>
          <w:tcPr>
            <w:tcW w:w="829" w:type="pct"/>
            <w:tcBorders>
              <w:top w:val="single" w:sz="8" w:space="0" w:color="000000"/>
              <w:left w:val="single" w:sz="8" w:space="0" w:color="000000"/>
              <w:bottom w:val="single" w:sz="8" w:space="0" w:color="000000"/>
              <w:right w:val="single" w:sz="8" w:space="0" w:color="000000"/>
            </w:tcBorders>
            <w:vAlign w:val="center"/>
          </w:tcPr>
          <w:p w14:paraId="64380497" w14:textId="77777777" w:rsidR="0045125A" w:rsidRPr="0045125A" w:rsidRDefault="0045125A" w:rsidP="0045125A">
            <w:pPr>
              <w:spacing w:line="360" w:lineRule="auto"/>
              <w:ind w:left="360" w:hanging="360"/>
              <w:jc w:val="center"/>
              <w:rPr>
                <w:rFonts w:ascii="Arial" w:hAnsi="Arial" w:cs="Arial"/>
                <w:sz w:val="20"/>
                <w:szCs w:val="20"/>
              </w:rPr>
            </w:pPr>
          </w:p>
        </w:tc>
        <w:tc>
          <w:tcPr>
            <w:tcW w:w="978" w:type="pct"/>
            <w:tcBorders>
              <w:top w:val="single" w:sz="8" w:space="0" w:color="000000"/>
              <w:left w:val="single" w:sz="8" w:space="0" w:color="000000"/>
              <w:bottom w:val="single" w:sz="8" w:space="0" w:color="000000"/>
              <w:right w:val="single" w:sz="8" w:space="0" w:color="000000"/>
            </w:tcBorders>
            <w:vAlign w:val="center"/>
          </w:tcPr>
          <w:p w14:paraId="5415125C" w14:textId="77777777" w:rsidR="0045125A" w:rsidRPr="0045125A" w:rsidRDefault="0045125A" w:rsidP="0045125A">
            <w:pPr>
              <w:spacing w:line="360" w:lineRule="auto"/>
              <w:ind w:left="360" w:hanging="360"/>
              <w:jc w:val="center"/>
              <w:rPr>
                <w:rFonts w:ascii="Arial" w:hAnsi="Arial" w:cs="Arial"/>
                <w:sz w:val="20"/>
                <w:szCs w:val="20"/>
              </w:rPr>
            </w:pPr>
          </w:p>
        </w:tc>
        <w:tc>
          <w:tcPr>
            <w:tcW w:w="655" w:type="pct"/>
            <w:tcBorders>
              <w:top w:val="single" w:sz="8" w:space="0" w:color="000000"/>
              <w:left w:val="single" w:sz="8" w:space="0" w:color="000000"/>
              <w:bottom w:val="single" w:sz="8" w:space="0" w:color="000000"/>
              <w:right w:val="single" w:sz="8" w:space="0" w:color="000000"/>
            </w:tcBorders>
            <w:vAlign w:val="center"/>
          </w:tcPr>
          <w:p w14:paraId="476E36C7" w14:textId="77777777" w:rsidR="0045125A" w:rsidRPr="0045125A" w:rsidRDefault="0045125A" w:rsidP="0045125A">
            <w:pPr>
              <w:spacing w:line="360" w:lineRule="auto"/>
              <w:ind w:left="360" w:hanging="360"/>
              <w:jc w:val="center"/>
              <w:rPr>
                <w:rFonts w:ascii="Arial" w:hAnsi="Arial" w:cs="Arial"/>
                <w:sz w:val="20"/>
                <w:szCs w:val="20"/>
              </w:rPr>
            </w:pPr>
          </w:p>
        </w:tc>
        <w:tc>
          <w:tcPr>
            <w:tcW w:w="1190" w:type="pct"/>
            <w:tcBorders>
              <w:top w:val="single" w:sz="8" w:space="0" w:color="000000"/>
              <w:left w:val="single" w:sz="8" w:space="0" w:color="000000"/>
              <w:bottom w:val="single" w:sz="8" w:space="0" w:color="000000"/>
              <w:right w:val="single" w:sz="8" w:space="0" w:color="000000"/>
            </w:tcBorders>
            <w:vAlign w:val="center"/>
          </w:tcPr>
          <w:p w14:paraId="6A384496" w14:textId="77777777" w:rsidR="0045125A" w:rsidRPr="0045125A" w:rsidRDefault="0045125A" w:rsidP="0045125A">
            <w:pPr>
              <w:spacing w:line="360" w:lineRule="auto"/>
              <w:ind w:left="360" w:hanging="360"/>
              <w:jc w:val="center"/>
              <w:rPr>
                <w:rFonts w:ascii="Arial" w:hAnsi="Arial" w:cs="Arial"/>
                <w:sz w:val="20"/>
                <w:szCs w:val="20"/>
              </w:rPr>
            </w:pPr>
          </w:p>
        </w:tc>
        <w:tc>
          <w:tcPr>
            <w:tcW w:w="1075" w:type="pct"/>
            <w:tcBorders>
              <w:top w:val="single" w:sz="8" w:space="0" w:color="000000"/>
              <w:left w:val="single" w:sz="8" w:space="0" w:color="000000"/>
              <w:bottom w:val="single" w:sz="8" w:space="0" w:color="000000"/>
              <w:right w:val="single" w:sz="12" w:space="0" w:color="000000"/>
            </w:tcBorders>
            <w:vAlign w:val="center"/>
          </w:tcPr>
          <w:p w14:paraId="0BAC1599" w14:textId="77777777" w:rsidR="0045125A" w:rsidRPr="0045125A" w:rsidRDefault="0045125A" w:rsidP="0045125A">
            <w:pPr>
              <w:spacing w:line="360" w:lineRule="auto"/>
              <w:ind w:left="360" w:hanging="360"/>
              <w:jc w:val="center"/>
              <w:rPr>
                <w:rFonts w:ascii="Arial" w:hAnsi="Arial" w:cs="Arial"/>
                <w:sz w:val="20"/>
                <w:szCs w:val="20"/>
              </w:rPr>
            </w:pPr>
          </w:p>
        </w:tc>
      </w:tr>
      <w:tr w:rsidR="0045125A" w:rsidRPr="0045125A" w14:paraId="750B9C18" w14:textId="77777777" w:rsidTr="0045125A">
        <w:trPr>
          <w:trHeight w:val="964"/>
        </w:trPr>
        <w:tc>
          <w:tcPr>
            <w:tcW w:w="273" w:type="pct"/>
            <w:tcBorders>
              <w:top w:val="single" w:sz="8" w:space="0" w:color="000000"/>
              <w:left w:val="single" w:sz="12" w:space="0" w:color="000000"/>
              <w:bottom w:val="single" w:sz="12" w:space="0" w:color="000000"/>
              <w:right w:val="single" w:sz="8" w:space="0" w:color="000000"/>
            </w:tcBorders>
            <w:vAlign w:val="center"/>
            <w:hideMark/>
          </w:tcPr>
          <w:p w14:paraId="21280F43" w14:textId="77777777" w:rsidR="0045125A" w:rsidRPr="0045125A" w:rsidRDefault="0045125A" w:rsidP="0045125A">
            <w:pPr>
              <w:spacing w:line="360" w:lineRule="auto"/>
              <w:ind w:left="360" w:hanging="360"/>
              <w:jc w:val="center"/>
              <w:rPr>
                <w:rFonts w:ascii="Arial" w:hAnsi="Arial" w:cs="Arial"/>
                <w:sz w:val="20"/>
                <w:szCs w:val="20"/>
              </w:rPr>
            </w:pPr>
            <w:r w:rsidRPr="0045125A">
              <w:rPr>
                <w:rFonts w:ascii="Arial" w:hAnsi="Arial" w:cs="Arial"/>
                <w:sz w:val="20"/>
                <w:szCs w:val="20"/>
              </w:rPr>
              <w:t>10</w:t>
            </w:r>
          </w:p>
        </w:tc>
        <w:tc>
          <w:tcPr>
            <w:tcW w:w="829" w:type="pct"/>
            <w:tcBorders>
              <w:top w:val="single" w:sz="8" w:space="0" w:color="000000"/>
              <w:left w:val="single" w:sz="8" w:space="0" w:color="000000"/>
              <w:bottom w:val="single" w:sz="12" w:space="0" w:color="000000"/>
              <w:right w:val="single" w:sz="8" w:space="0" w:color="000000"/>
            </w:tcBorders>
            <w:vAlign w:val="center"/>
          </w:tcPr>
          <w:p w14:paraId="18DE4127" w14:textId="77777777" w:rsidR="0045125A" w:rsidRPr="0045125A" w:rsidRDefault="0045125A" w:rsidP="0045125A">
            <w:pPr>
              <w:spacing w:line="360" w:lineRule="auto"/>
              <w:ind w:left="360" w:hanging="360"/>
              <w:jc w:val="center"/>
              <w:rPr>
                <w:rFonts w:ascii="Arial" w:hAnsi="Arial" w:cs="Arial"/>
                <w:sz w:val="20"/>
                <w:szCs w:val="20"/>
              </w:rPr>
            </w:pPr>
          </w:p>
        </w:tc>
        <w:tc>
          <w:tcPr>
            <w:tcW w:w="978" w:type="pct"/>
            <w:tcBorders>
              <w:top w:val="single" w:sz="8" w:space="0" w:color="000000"/>
              <w:left w:val="single" w:sz="8" w:space="0" w:color="000000"/>
              <w:bottom w:val="single" w:sz="12" w:space="0" w:color="000000"/>
              <w:right w:val="single" w:sz="8" w:space="0" w:color="000000"/>
            </w:tcBorders>
            <w:vAlign w:val="center"/>
          </w:tcPr>
          <w:p w14:paraId="21763768" w14:textId="77777777" w:rsidR="0045125A" w:rsidRPr="0045125A" w:rsidRDefault="0045125A" w:rsidP="0045125A">
            <w:pPr>
              <w:spacing w:line="360" w:lineRule="auto"/>
              <w:ind w:left="360" w:hanging="360"/>
              <w:jc w:val="center"/>
              <w:rPr>
                <w:rFonts w:ascii="Arial" w:hAnsi="Arial" w:cs="Arial"/>
                <w:sz w:val="20"/>
                <w:szCs w:val="20"/>
              </w:rPr>
            </w:pPr>
          </w:p>
        </w:tc>
        <w:tc>
          <w:tcPr>
            <w:tcW w:w="655" w:type="pct"/>
            <w:tcBorders>
              <w:top w:val="single" w:sz="8" w:space="0" w:color="000000"/>
              <w:left w:val="single" w:sz="8" w:space="0" w:color="000000"/>
              <w:bottom w:val="single" w:sz="12" w:space="0" w:color="000000"/>
              <w:right w:val="single" w:sz="8" w:space="0" w:color="000000"/>
            </w:tcBorders>
            <w:vAlign w:val="center"/>
          </w:tcPr>
          <w:p w14:paraId="4F385A23" w14:textId="77777777" w:rsidR="0045125A" w:rsidRPr="0045125A" w:rsidRDefault="0045125A" w:rsidP="0045125A">
            <w:pPr>
              <w:spacing w:line="360" w:lineRule="auto"/>
              <w:ind w:left="360" w:hanging="360"/>
              <w:jc w:val="center"/>
              <w:rPr>
                <w:rFonts w:ascii="Arial" w:hAnsi="Arial" w:cs="Arial"/>
                <w:sz w:val="20"/>
                <w:szCs w:val="20"/>
              </w:rPr>
            </w:pPr>
          </w:p>
        </w:tc>
        <w:tc>
          <w:tcPr>
            <w:tcW w:w="1190" w:type="pct"/>
            <w:tcBorders>
              <w:top w:val="single" w:sz="8" w:space="0" w:color="000000"/>
              <w:left w:val="single" w:sz="8" w:space="0" w:color="000000"/>
              <w:bottom w:val="single" w:sz="12" w:space="0" w:color="000000"/>
              <w:right w:val="single" w:sz="8" w:space="0" w:color="000000"/>
            </w:tcBorders>
            <w:vAlign w:val="center"/>
          </w:tcPr>
          <w:p w14:paraId="3FE6C3E3" w14:textId="77777777" w:rsidR="0045125A" w:rsidRPr="0045125A" w:rsidRDefault="0045125A" w:rsidP="0045125A">
            <w:pPr>
              <w:spacing w:line="360" w:lineRule="auto"/>
              <w:ind w:left="360" w:hanging="360"/>
              <w:jc w:val="center"/>
              <w:rPr>
                <w:rFonts w:ascii="Arial" w:hAnsi="Arial" w:cs="Arial"/>
                <w:sz w:val="20"/>
                <w:szCs w:val="20"/>
              </w:rPr>
            </w:pPr>
          </w:p>
        </w:tc>
        <w:tc>
          <w:tcPr>
            <w:tcW w:w="1075" w:type="pct"/>
            <w:tcBorders>
              <w:top w:val="single" w:sz="8" w:space="0" w:color="000000"/>
              <w:left w:val="single" w:sz="8" w:space="0" w:color="000000"/>
              <w:bottom w:val="single" w:sz="12" w:space="0" w:color="000000"/>
              <w:right w:val="single" w:sz="12" w:space="0" w:color="000000"/>
            </w:tcBorders>
            <w:vAlign w:val="center"/>
          </w:tcPr>
          <w:p w14:paraId="12F5A6C5" w14:textId="77777777" w:rsidR="0045125A" w:rsidRPr="0045125A" w:rsidRDefault="0045125A" w:rsidP="0045125A">
            <w:pPr>
              <w:spacing w:line="360" w:lineRule="auto"/>
              <w:ind w:left="360" w:hanging="360"/>
              <w:jc w:val="center"/>
              <w:rPr>
                <w:rFonts w:ascii="Arial" w:hAnsi="Arial" w:cs="Arial"/>
                <w:sz w:val="20"/>
                <w:szCs w:val="20"/>
              </w:rPr>
            </w:pPr>
          </w:p>
        </w:tc>
      </w:tr>
    </w:tbl>
    <w:p w14:paraId="59703E53" w14:textId="77777777" w:rsidR="0045125A" w:rsidRPr="0045125A" w:rsidRDefault="0045125A" w:rsidP="0045125A">
      <w:pPr>
        <w:autoSpaceDE w:val="0"/>
        <w:rPr>
          <w:rFonts w:ascii="Arial" w:hAnsi="Arial" w:cs="Arial"/>
          <w:sz w:val="20"/>
          <w:szCs w:val="20"/>
        </w:rPr>
      </w:pPr>
    </w:p>
    <w:p w14:paraId="4213EEDD" w14:textId="77777777" w:rsidR="0045125A" w:rsidRPr="0045125A" w:rsidRDefault="0045125A" w:rsidP="0045125A">
      <w:pPr>
        <w:rPr>
          <w:rFonts w:ascii="Arial" w:hAnsi="Arial" w:cs="Arial"/>
          <w:sz w:val="20"/>
          <w:szCs w:val="20"/>
        </w:rPr>
      </w:pPr>
    </w:p>
    <w:p w14:paraId="47965083" w14:textId="1859689C" w:rsidR="003B7E72" w:rsidRPr="00492795" w:rsidRDefault="0045125A" w:rsidP="00492795">
      <w:pPr>
        <w:widowControl w:val="0"/>
        <w:spacing w:after="0" w:line="23" w:lineRule="atLeast"/>
        <w:ind w:hanging="353"/>
        <w:jc w:val="both"/>
        <w:rPr>
          <w:rFonts w:ascii="Arial" w:eastAsia="Times New Roman" w:hAnsi="Arial" w:cs="Arial"/>
          <w:b/>
          <w:bCs/>
          <w:sz w:val="20"/>
          <w:szCs w:val="20"/>
        </w:rPr>
      </w:pPr>
      <w:r>
        <w:rPr>
          <w:rFonts w:ascii="Arial" w:eastAsia="Times New Roman" w:hAnsi="Arial" w:cs="Arial"/>
          <w:b/>
          <w:bCs/>
          <w:sz w:val="20"/>
          <w:szCs w:val="20"/>
        </w:rPr>
        <w:t>Za</w:t>
      </w:r>
      <w:r w:rsidR="003B7E72" w:rsidRPr="00492795">
        <w:rPr>
          <w:rFonts w:ascii="Arial" w:eastAsia="Times New Roman" w:hAnsi="Arial" w:cs="Arial"/>
          <w:b/>
          <w:bCs/>
          <w:sz w:val="20"/>
          <w:szCs w:val="20"/>
        </w:rPr>
        <w:t>łącznik nr 5 do Umowy nr ……………</w:t>
      </w:r>
    </w:p>
    <w:p w14:paraId="6C9B9B76" w14:textId="77777777" w:rsidR="003B7E72" w:rsidRPr="00492795" w:rsidRDefault="003B7E72" w:rsidP="00492795">
      <w:pPr>
        <w:widowControl w:val="0"/>
        <w:spacing w:after="0" w:line="23" w:lineRule="atLeast"/>
        <w:ind w:hanging="353"/>
        <w:jc w:val="both"/>
        <w:rPr>
          <w:rFonts w:ascii="Arial" w:eastAsia="Times New Roman" w:hAnsi="Arial" w:cs="Arial"/>
          <w:b/>
          <w:bCs/>
          <w:sz w:val="20"/>
          <w:szCs w:val="20"/>
        </w:rPr>
      </w:pPr>
    </w:p>
    <w:p w14:paraId="2E9A4597" w14:textId="77777777" w:rsidR="00C41347" w:rsidRDefault="00C41347" w:rsidP="00346B65">
      <w:pPr>
        <w:widowControl w:val="0"/>
        <w:spacing w:after="0" w:line="23" w:lineRule="atLeast"/>
        <w:ind w:hanging="353"/>
        <w:jc w:val="center"/>
        <w:rPr>
          <w:rFonts w:ascii="Arial" w:eastAsia="Times New Roman" w:hAnsi="Arial" w:cs="Arial"/>
          <w:b/>
          <w:bCs/>
          <w:sz w:val="20"/>
          <w:szCs w:val="20"/>
        </w:rPr>
      </w:pPr>
    </w:p>
    <w:p w14:paraId="28A7F0F5" w14:textId="77777777" w:rsidR="003B7E72" w:rsidRDefault="003B7E72" w:rsidP="00346B65">
      <w:pPr>
        <w:widowControl w:val="0"/>
        <w:spacing w:after="0" w:line="23" w:lineRule="atLeast"/>
        <w:ind w:hanging="353"/>
        <w:jc w:val="center"/>
        <w:rPr>
          <w:rFonts w:ascii="Arial" w:eastAsia="Times New Roman" w:hAnsi="Arial" w:cs="Arial"/>
          <w:b/>
          <w:bCs/>
          <w:sz w:val="20"/>
          <w:szCs w:val="20"/>
        </w:rPr>
      </w:pPr>
      <w:r w:rsidRPr="00492795">
        <w:rPr>
          <w:rFonts w:ascii="Arial" w:eastAsia="Times New Roman" w:hAnsi="Arial" w:cs="Arial"/>
          <w:b/>
          <w:bCs/>
          <w:sz w:val="20"/>
          <w:szCs w:val="20"/>
        </w:rPr>
        <w:t>ZOBOWIĄZANIE TWÓRCY UTWORU</w:t>
      </w:r>
    </w:p>
    <w:p w14:paraId="6F6C7656" w14:textId="77777777" w:rsidR="00C41347" w:rsidRPr="00492795" w:rsidRDefault="00C41347" w:rsidP="00346B65">
      <w:pPr>
        <w:widowControl w:val="0"/>
        <w:spacing w:after="0" w:line="23" w:lineRule="atLeast"/>
        <w:ind w:hanging="353"/>
        <w:jc w:val="center"/>
        <w:rPr>
          <w:rFonts w:ascii="Arial" w:eastAsia="Times New Roman" w:hAnsi="Arial" w:cs="Arial"/>
          <w:b/>
          <w:bCs/>
          <w:sz w:val="20"/>
          <w:szCs w:val="20"/>
        </w:rPr>
      </w:pPr>
    </w:p>
    <w:p w14:paraId="4DD3C0D8" w14:textId="77777777" w:rsidR="003B7E72" w:rsidRPr="00492795" w:rsidRDefault="003B7E72" w:rsidP="00492795">
      <w:pPr>
        <w:widowControl w:val="0"/>
        <w:spacing w:after="0" w:line="23" w:lineRule="atLeast"/>
        <w:ind w:hanging="353"/>
        <w:jc w:val="both"/>
        <w:rPr>
          <w:rFonts w:ascii="Arial" w:eastAsia="Times New Roman" w:hAnsi="Arial" w:cs="Arial"/>
          <w:b/>
          <w:bCs/>
          <w:sz w:val="20"/>
          <w:szCs w:val="20"/>
        </w:rPr>
      </w:pPr>
    </w:p>
    <w:p w14:paraId="4F99F024" w14:textId="59DC6BAC" w:rsidR="003B7E72" w:rsidRPr="00492795" w:rsidRDefault="003B7E72" w:rsidP="00492795">
      <w:pPr>
        <w:widowControl w:val="0"/>
        <w:spacing w:after="0" w:line="23" w:lineRule="atLeast"/>
        <w:ind w:firstLine="7"/>
        <w:jc w:val="both"/>
        <w:rPr>
          <w:rFonts w:ascii="Arial" w:eastAsia="Times New Roman" w:hAnsi="Arial" w:cs="Arial"/>
          <w:bCs/>
          <w:sz w:val="20"/>
          <w:szCs w:val="20"/>
        </w:rPr>
      </w:pPr>
      <w:r w:rsidRPr="00492795">
        <w:rPr>
          <w:rFonts w:ascii="Arial" w:eastAsia="Times New Roman" w:hAnsi="Arial" w:cs="Arial"/>
          <w:bCs/>
          <w:sz w:val="20"/>
          <w:szCs w:val="20"/>
        </w:rPr>
        <w:t xml:space="preserve">Skarb Państwa – Dyrektor </w:t>
      </w:r>
      <w:r w:rsidR="00901C65">
        <w:rPr>
          <w:rFonts w:ascii="Arial" w:eastAsia="Times New Roman" w:hAnsi="Arial" w:cs="Arial"/>
          <w:bCs/>
          <w:sz w:val="20"/>
          <w:szCs w:val="20"/>
        </w:rPr>
        <w:t>Regionalnego Zarządu Gospodarki Wodnej we Wrocławiu</w:t>
      </w:r>
      <w:r w:rsidRPr="00492795">
        <w:rPr>
          <w:rFonts w:ascii="Arial" w:eastAsia="Times New Roman" w:hAnsi="Arial" w:cs="Arial"/>
          <w:bCs/>
          <w:sz w:val="20"/>
          <w:szCs w:val="20"/>
        </w:rPr>
        <w:t>, zwany dalej „Zamawiającym” i …………………………… zwany dalej „Wykonawcą” zawarły w dniu ………..……… umowę nr ……………………. .</w:t>
      </w:r>
    </w:p>
    <w:p w14:paraId="5F9E6E77" w14:textId="77777777" w:rsidR="003B7E72" w:rsidRPr="00492795" w:rsidRDefault="003B7E72" w:rsidP="00492795">
      <w:pPr>
        <w:widowControl w:val="0"/>
        <w:spacing w:after="0" w:line="23" w:lineRule="atLeast"/>
        <w:ind w:hanging="353"/>
        <w:jc w:val="both"/>
        <w:rPr>
          <w:rFonts w:ascii="Arial" w:eastAsia="Times New Roman" w:hAnsi="Arial" w:cs="Arial"/>
          <w:bCs/>
          <w:sz w:val="20"/>
          <w:szCs w:val="20"/>
        </w:rPr>
      </w:pPr>
    </w:p>
    <w:p w14:paraId="5C00BFD1" w14:textId="77777777" w:rsidR="003B7E72" w:rsidRPr="00492795" w:rsidRDefault="003B7E72" w:rsidP="00492795">
      <w:pPr>
        <w:widowControl w:val="0"/>
        <w:spacing w:after="0" w:line="23" w:lineRule="atLeast"/>
        <w:ind w:hanging="353"/>
        <w:jc w:val="both"/>
        <w:rPr>
          <w:rFonts w:ascii="Arial" w:eastAsia="Times New Roman" w:hAnsi="Arial" w:cs="Arial"/>
          <w:bCs/>
          <w:sz w:val="20"/>
          <w:szCs w:val="20"/>
        </w:rPr>
      </w:pPr>
    </w:p>
    <w:p w14:paraId="23CBA70B" w14:textId="77777777" w:rsidR="003B7E72" w:rsidRPr="00492795" w:rsidRDefault="003B7E72" w:rsidP="00492795">
      <w:pPr>
        <w:widowControl w:val="0"/>
        <w:spacing w:after="0" w:line="23" w:lineRule="atLeast"/>
        <w:ind w:hanging="353"/>
        <w:jc w:val="both"/>
        <w:rPr>
          <w:rFonts w:ascii="Arial" w:eastAsia="Times New Roman" w:hAnsi="Arial" w:cs="Arial"/>
          <w:bCs/>
          <w:sz w:val="20"/>
          <w:szCs w:val="20"/>
        </w:rPr>
      </w:pPr>
      <w:r w:rsidRPr="00492795">
        <w:rPr>
          <w:rFonts w:ascii="Arial" w:eastAsia="Times New Roman" w:hAnsi="Arial" w:cs="Arial"/>
          <w:bCs/>
          <w:sz w:val="20"/>
          <w:szCs w:val="20"/>
        </w:rPr>
        <w:t>Ja niżej podpisana/y, ………………………………………………, twórca dzieł objętych wyżej wymienioną umową, zwanych dalej UTWORAMI niniejszym oświadczam co następuje:</w:t>
      </w:r>
    </w:p>
    <w:p w14:paraId="56D41CF9" w14:textId="77777777" w:rsidR="003B7E72" w:rsidRPr="00492795" w:rsidRDefault="003B7E72" w:rsidP="00492795">
      <w:pPr>
        <w:widowControl w:val="0"/>
        <w:spacing w:after="0" w:line="23" w:lineRule="atLeast"/>
        <w:ind w:hanging="353"/>
        <w:jc w:val="both"/>
        <w:rPr>
          <w:rFonts w:ascii="Arial" w:eastAsia="Times New Roman" w:hAnsi="Arial" w:cs="Arial"/>
          <w:bCs/>
          <w:sz w:val="20"/>
          <w:szCs w:val="20"/>
        </w:rPr>
      </w:pPr>
    </w:p>
    <w:p w14:paraId="22685D57" w14:textId="77777777" w:rsidR="003B7E72" w:rsidRPr="00492795" w:rsidRDefault="003B7E72" w:rsidP="00492795">
      <w:pPr>
        <w:widowControl w:val="0"/>
        <w:spacing w:after="0" w:line="23" w:lineRule="atLeast"/>
        <w:ind w:hanging="353"/>
        <w:jc w:val="both"/>
        <w:rPr>
          <w:rFonts w:ascii="Arial" w:eastAsia="Times New Roman" w:hAnsi="Arial" w:cs="Arial"/>
          <w:bCs/>
          <w:sz w:val="20"/>
          <w:szCs w:val="20"/>
        </w:rPr>
      </w:pPr>
      <w:r w:rsidRPr="00492795">
        <w:rPr>
          <w:rFonts w:ascii="Arial" w:eastAsia="Times New Roman" w:hAnsi="Arial" w:cs="Arial"/>
          <w:bCs/>
          <w:sz w:val="20"/>
          <w:szCs w:val="20"/>
        </w:rPr>
        <w:t>1.</w:t>
      </w:r>
      <w:r w:rsidRPr="00492795">
        <w:rPr>
          <w:rFonts w:ascii="Arial" w:eastAsia="Times New Roman" w:hAnsi="Arial" w:cs="Arial"/>
          <w:bCs/>
          <w:sz w:val="20"/>
          <w:szCs w:val="20"/>
        </w:rPr>
        <w:tab/>
        <w:t xml:space="preserve">ze względu na specyfikę i przeznaczenie Utworów zobowiązuję się wobec „Zamawiającego” do niewykonywania w stosunku do niego autorskich praw osobistych do Utworów stworzonych na potrzeby opisanej powyżej umowy Stron, których zakres określa art. 16 ustawy z dnia 4 lutego 1994 roku o prawie autorskim i prawach pokrewnych (tekst jednolity Dz. U. </w:t>
      </w:r>
      <w:r w:rsidR="00A44CA3" w:rsidRPr="00492795">
        <w:rPr>
          <w:rFonts w:ascii="Arial" w:eastAsia="Times New Roman" w:hAnsi="Arial" w:cs="Arial"/>
          <w:bCs/>
          <w:sz w:val="20"/>
          <w:szCs w:val="20"/>
        </w:rPr>
        <w:t>z 2016 r. poz. 666</w:t>
      </w:r>
      <w:r w:rsidRPr="00492795">
        <w:rPr>
          <w:rFonts w:ascii="Arial" w:eastAsia="Times New Roman" w:hAnsi="Arial" w:cs="Arial"/>
          <w:bCs/>
          <w:sz w:val="20"/>
          <w:szCs w:val="20"/>
        </w:rPr>
        <w:t xml:space="preserve"> z </w:t>
      </w:r>
      <w:proofErr w:type="spellStart"/>
      <w:r w:rsidRPr="00492795">
        <w:rPr>
          <w:rFonts w:ascii="Arial" w:eastAsia="Times New Roman" w:hAnsi="Arial" w:cs="Arial"/>
          <w:bCs/>
          <w:sz w:val="20"/>
          <w:szCs w:val="20"/>
        </w:rPr>
        <w:t>późn</w:t>
      </w:r>
      <w:proofErr w:type="spellEnd"/>
      <w:r w:rsidRPr="00492795">
        <w:rPr>
          <w:rFonts w:ascii="Arial" w:eastAsia="Times New Roman" w:hAnsi="Arial" w:cs="Arial"/>
          <w:bCs/>
          <w:sz w:val="20"/>
          <w:szCs w:val="20"/>
        </w:rPr>
        <w:t>. zm.) ani też występowanie z tego tytułu z jakimikolwiek roszczeniami majątkowymi - przez czas do wygaśnięcia autorskich praw majątkowych do Utworów,</w:t>
      </w:r>
    </w:p>
    <w:p w14:paraId="18D1A721" w14:textId="77777777" w:rsidR="003B7E72" w:rsidRPr="00492795" w:rsidRDefault="003B7E72" w:rsidP="00492795">
      <w:pPr>
        <w:widowControl w:val="0"/>
        <w:spacing w:after="0" w:line="23" w:lineRule="atLeast"/>
        <w:ind w:hanging="353"/>
        <w:jc w:val="both"/>
        <w:rPr>
          <w:rFonts w:ascii="Arial" w:eastAsia="Times New Roman" w:hAnsi="Arial" w:cs="Arial"/>
          <w:bCs/>
          <w:sz w:val="20"/>
          <w:szCs w:val="20"/>
        </w:rPr>
      </w:pPr>
      <w:r w:rsidRPr="00492795">
        <w:rPr>
          <w:rFonts w:ascii="Arial" w:eastAsia="Times New Roman" w:hAnsi="Arial" w:cs="Arial"/>
          <w:bCs/>
          <w:sz w:val="20"/>
          <w:szCs w:val="20"/>
        </w:rPr>
        <w:t>2.</w:t>
      </w:r>
      <w:r w:rsidRPr="00492795">
        <w:rPr>
          <w:rFonts w:ascii="Arial" w:eastAsia="Times New Roman" w:hAnsi="Arial" w:cs="Arial"/>
          <w:bCs/>
          <w:sz w:val="20"/>
          <w:szCs w:val="20"/>
        </w:rPr>
        <w:tab/>
        <w:t xml:space="preserve">wyrażam zgodę na anonimowe udostępnianie Utworów jak też swobodny wybór czasu, miejsca oraz formy pierwszego publicznego udostępnienia Utworów jak też na dokonywanie zmian, adaptacji, modyfikacji Utworów oraz opracowań Utworów jak też przenoszę na Zamawiającego prawo zezwalania na wykonywanie zależnego prawa autorskiego, </w:t>
      </w:r>
    </w:p>
    <w:p w14:paraId="3E054C45" w14:textId="77777777" w:rsidR="003B7E72" w:rsidRPr="00492795" w:rsidRDefault="003B7E72" w:rsidP="00492795">
      <w:pPr>
        <w:widowControl w:val="0"/>
        <w:spacing w:after="0" w:line="23" w:lineRule="atLeast"/>
        <w:ind w:hanging="353"/>
        <w:jc w:val="both"/>
        <w:rPr>
          <w:rFonts w:ascii="Arial" w:eastAsia="Times New Roman" w:hAnsi="Arial" w:cs="Arial"/>
          <w:bCs/>
          <w:sz w:val="20"/>
          <w:szCs w:val="20"/>
        </w:rPr>
      </w:pPr>
      <w:r w:rsidRPr="00492795">
        <w:rPr>
          <w:rFonts w:ascii="Arial" w:eastAsia="Times New Roman" w:hAnsi="Arial" w:cs="Arial"/>
          <w:bCs/>
          <w:sz w:val="20"/>
          <w:szCs w:val="20"/>
        </w:rPr>
        <w:t>3.</w:t>
      </w:r>
      <w:r w:rsidRPr="00492795">
        <w:rPr>
          <w:rFonts w:ascii="Arial" w:eastAsia="Times New Roman" w:hAnsi="Arial" w:cs="Arial"/>
          <w:bCs/>
          <w:sz w:val="20"/>
          <w:szCs w:val="20"/>
        </w:rPr>
        <w:tab/>
        <w:t xml:space="preserve">zwalniam niniejszym Zamawiającego z obowiązku określonego w art. 2 ust. 5 powołanej wyżej ustawy o prawie autorskim i prawach pokrewnych. </w:t>
      </w:r>
    </w:p>
    <w:p w14:paraId="6C4BBE24" w14:textId="77777777" w:rsidR="003B7E72" w:rsidRPr="00492795" w:rsidRDefault="003B7E72" w:rsidP="00492795">
      <w:pPr>
        <w:widowControl w:val="0"/>
        <w:spacing w:after="0" w:line="23" w:lineRule="atLeast"/>
        <w:ind w:hanging="353"/>
        <w:jc w:val="both"/>
        <w:rPr>
          <w:rFonts w:ascii="Arial" w:eastAsia="Times New Roman" w:hAnsi="Arial" w:cs="Arial"/>
          <w:bCs/>
          <w:sz w:val="20"/>
          <w:szCs w:val="20"/>
        </w:rPr>
      </w:pPr>
    </w:p>
    <w:p w14:paraId="30CA6B6E" w14:textId="77777777" w:rsidR="003B7E72" w:rsidRPr="00492795" w:rsidRDefault="003B7E72" w:rsidP="00492795">
      <w:pPr>
        <w:widowControl w:val="0"/>
        <w:spacing w:after="0" w:line="23" w:lineRule="atLeast"/>
        <w:ind w:hanging="353"/>
        <w:jc w:val="both"/>
        <w:rPr>
          <w:rFonts w:ascii="Arial" w:eastAsia="Times New Roman" w:hAnsi="Arial" w:cs="Arial"/>
          <w:b/>
          <w:bCs/>
          <w:sz w:val="20"/>
          <w:szCs w:val="20"/>
        </w:rPr>
      </w:pPr>
    </w:p>
    <w:p w14:paraId="60883AA5" w14:textId="77777777" w:rsidR="003B7E72" w:rsidRDefault="003B7E72" w:rsidP="00492795">
      <w:pPr>
        <w:widowControl w:val="0"/>
        <w:spacing w:after="0" w:line="23" w:lineRule="atLeast"/>
        <w:ind w:hanging="353"/>
        <w:jc w:val="both"/>
        <w:rPr>
          <w:rFonts w:ascii="Arial" w:eastAsia="Times New Roman" w:hAnsi="Arial" w:cs="Arial"/>
          <w:b/>
          <w:bCs/>
          <w:sz w:val="20"/>
          <w:szCs w:val="20"/>
        </w:rPr>
      </w:pPr>
      <w:r w:rsidRPr="00492795">
        <w:rPr>
          <w:rFonts w:ascii="Arial" w:eastAsia="Times New Roman" w:hAnsi="Arial" w:cs="Arial"/>
          <w:b/>
          <w:bCs/>
          <w:sz w:val="20"/>
          <w:szCs w:val="20"/>
        </w:rPr>
        <w:t>Twórca utworu</w:t>
      </w:r>
    </w:p>
    <w:p w14:paraId="2784CF5C" w14:textId="77777777" w:rsidR="0096365A" w:rsidRDefault="0096365A" w:rsidP="00492795">
      <w:pPr>
        <w:widowControl w:val="0"/>
        <w:spacing w:after="0" w:line="23" w:lineRule="atLeast"/>
        <w:ind w:hanging="353"/>
        <w:jc w:val="both"/>
        <w:rPr>
          <w:rFonts w:ascii="Arial" w:eastAsia="Times New Roman" w:hAnsi="Arial" w:cs="Arial"/>
          <w:b/>
          <w:bCs/>
          <w:sz w:val="20"/>
          <w:szCs w:val="20"/>
        </w:rPr>
      </w:pPr>
    </w:p>
    <w:p w14:paraId="2D13BF2F" w14:textId="77777777" w:rsidR="0096365A" w:rsidRPr="00492795" w:rsidRDefault="0096365A" w:rsidP="00492795">
      <w:pPr>
        <w:widowControl w:val="0"/>
        <w:spacing w:after="0" w:line="23" w:lineRule="atLeast"/>
        <w:ind w:hanging="353"/>
        <w:jc w:val="both"/>
        <w:rPr>
          <w:rFonts w:ascii="Arial" w:eastAsia="Times New Roman" w:hAnsi="Arial" w:cs="Arial"/>
          <w:b/>
          <w:bCs/>
          <w:sz w:val="20"/>
          <w:szCs w:val="20"/>
        </w:rPr>
      </w:pPr>
    </w:p>
    <w:p w14:paraId="653EA40E" w14:textId="77777777" w:rsidR="003B7E72" w:rsidRPr="00492795" w:rsidRDefault="003B7E72" w:rsidP="00492795">
      <w:pPr>
        <w:widowControl w:val="0"/>
        <w:spacing w:after="0" w:line="23" w:lineRule="atLeast"/>
        <w:ind w:hanging="353"/>
        <w:jc w:val="both"/>
        <w:rPr>
          <w:rFonts w:ascii="Arial" w:eastAsia="Times New Roman" w:hAnsi="Arial" w:cs="Arial"/>
          <w:b/>
          <w:bCs/>
          <w:sz w:val="20"/>
          <w:szCs w:val="20"/>
        </w:rPr>
      </w:pPr>
    </w:p>
    <w:p w14:paraId="2F289E4E" w14:textId="77777777" w:rsidR="003B7E72" w:rsidRPr="00492795" w:rsidRDefault="003B7E72" w:rsidP="00492795">
      <w:pPr>
        <w:widowControl w:val="0"/>
        <w:spacing w:after="0" w:line="23" w:lineRule="atLeast"/>
        <w:ind w:hanging="353"/>
        <w:jc w:val="both"/>
        <w:rPr>
          <w:rFonts w:ascii="Arial" w:eastAsia="Times New Roman" w:hAnsi="Arial" w:cs="Arial"/>
          <w:b/>
          <w:bCs/>
          <w:sz w:val="20"/>
          <w:szCs w:val="20"/>
        </w:rPr>
      </w:pPr>
      <w:r w:rsidRPr="00492795">
        <w:rPr>
          <w:rFonts w:ascii="Arial" w:eastAsia="Times New Roman" w:hAnsi="Arial" w:cs="Arial"/>
          <w:b/>
          <w:bCs/>
          <w:sz w:val="20"/>
          <w:szCs w:val="20"/>
        </w:rPr>
        <w:t>……………………………</w:t>
      </w:r>
    </w:p>
    <w:p w14:paraId="444DDB6B" w14:textId="77777777" w:rsidR="003B7E72" w:rsidRPr="00492795" w:rsidRDefault="003B7E72" w:rsidP="00492795">
      <w:pPr>
        <w:widowControl w:val="0"/>
        <w:tabs>
          <w:tab w:val="left" w:pos="6494"/>
        </w:tabs>
        <w:spacing w:before="1" w:after="0" w:line="23" w:lineRule="atLeast"/>
        <w:ind w:left="120"/>
        <w:outlineLvl w:val="0"/>
        <w:rPr>
          <w:rFonts w:ascii="Arial" w:eastAsia="Times New Roman" w:hAnsi="Arial" w:cs="Arial"/>
          <w:b/>
          <w:bCs/>
          <w:sz w:val="20"/>
          <w:szCs w:val="20"/>
        </w:rPr>
      </w:pPr>
    </w:p>
    <w:p w14:paraId="62BC3057" w14:textId="77777777" w:rsidR="00F56FE9" w:rsidRDefault="00F56FE9" w:rsidP="00F56FE9">
      <w:pPr>
        <w:widowControl w:val="0"/>
        <w:spacing w:after="0" w:line="23" w:lineRule="atLeast"/>
        <w:ind w:hanging="353"/>
        <w:jc w:val="both"/>
        <w:rPr>
          <w:rFonts w:ascii="Arial" w:eastAsia="Times New Roman" w:hAnsi="Arial" w:cs="Arial"/>
          <w:b/>
          <w:bCs/>
          <w:sz w:val="20"/>
          <w:szCs w:val="20"/>
        </w:rPr>
      </w:pPr>
    </w:p>
    <w:p w14:paraId="68976F9E" w14:textId="77777777" w:rsidR="00F56FE9" w:rsidRDefault="00F56FE9" w:rsidP="00F56FE9">
      <w:pPr>
        <w:widowControl w:val="0"/>
        <w:spacing w:after="0" w:line="23" w:lineRule="atLeast"/>
        <w:ind w:hanging="353"/>
        <w:jc w:val="both"/>
        <w:rPr>
          <w:rFonts w:ascii="Arial" w:eastAsia="Times New Roman" w:hAnsi="Arial" w:cs="Arial"/>
          <w:b/>
          <w:bCs/>
          <w:sz w:val="20"/>
          <w:szCs w:val="20"/>
        </w:rPr>
      </w:pPr>
    </w:p>
    <w:p w14:paraId="14A1DD76" w14:textId="77777777" w:rsidR="00F56FE9" w:rsidRDefault="00F56FE9" w:rsidP="00F56FE9">
      <w:pPr>
        <w:widowControl w:val="0"/>
        <w:spacing w:after="0" w:line="23" w:lineRule="atLeast"/>
        <w:ind w:hanging="353"/>
        <w:jc w:val="both"/>
        <w:rPr>
          <w:rFonts w:ascii="Arial" w:eastAsia="Times New Roman" w:hAnsi="Arial" w:cs="Arial"/>
          <w:b/>
          <w:bCs/>
          <w:sz w:val="20"/>
          <w:szCs w:val="20"/>
        </w:rPr>
      </w:pPr>
    </w:p>
    <w:p w14:paraId="20B9C246" w14:textId="77777777" w:rsidR="00F56FE9" w:rsidRDefault="00F56FE9" w:rsidP="00F56FE9">
      <w:pPr>
        <w:widowControl w:val="0"/>
        <w:spacing w:after="0" w:line="23" w:lineRule="atLeast"/>
        <w:ind w:hanging="353"/>
        <w:jc w:val="both"/>
        <w:rPr>
          <w:rFonts w:ascii="Arial" w:eastAsia="Times New Roman" w:hAnsi="Arial" w:cs="Arial"/>
          <w:b/>
          <w:bCs/>
          <w:sz w:val="20"/>
          <w:szCs w:val="20"/>
        </w:rPr>
      </w:pPr>
    </w:p>
    <w:p w14:paraId="115EB912" w14:textId="77777777" w:rsidR="00F56FE9" w:rsidRDefault="00F56FE9" w:rsidP="00F56FE9">
      <w:pPr>
        <w:widowControl w:val="0"/>
        <w:spacing w:after="0" w:line="23" w:lineRule="atLeast"/>
        <w:ind w:hanging="353"/>
        <w:jc w:val="both"/>
        <w:rPr>
          <w:rFonts w:ascii="Arial" w:eastAsia="Times New Roman" w:hAnsi="Arial" w:cs="Arial"/>
          <w:b/>
          <w:bCs/>
          <w:sz w:val="20"/>
          <w:szCs w:val="20"/>
        </w:rPr>
      </w:pPr>
    </w:p>
    <w:p w14:paraId="79EE9F82" w14:textId="77777777" w:rsidR="00F56FE9" w:rsidRDefault="00F56FE9" w:rsidP="00F56FE9">
      <w:pPr>
        <w:widowControl w:val="0"/>
        <w:spacing w:after="0" w:line="23" w:lineRule="atLeast"/>
        <w:ind w:hanging="353"/>
        <w:jc w:val="both"/>
        <w:rPr>
          <w:rFonts w:ascii="Arial" w:eastAsia="Times New Roman" w:hAnsi="Arial" w:cs="Arial"/>
          <w:b/>
          <w:bCs/>
          <w:sz w:val="20"/>
          <w:szCs w:val="20"/>
        </w:rPr>
      </w:pPr>
    </w:p>
    <w:p w14:paraId="526A325D" w14:textId="77777777" w:rsidR="00F56FE9" w:rsidRDefault="00F56FE9" w:rsidP="00F56FE9">
      <w:pPr>
        <w:widowControl w:val="0"/>
        <w:spacing w:after="0" w:line="23" w:lineRule="atLeast"/>
        <w:ind w:hanging="353"/>
        <w:jc w:val="both"/>
        <w:rPr>
          <w:rFonts w:ascii="Arial" w:eastAsia="Times New Roman" w:hAnsi="Arial" w:cs="Arial"/>
          <w:b/>
          <w:bCs/>
          <w:sz w:val="20"/>
          <w:szCs w:val="20"/>
        </w:rPr>
      </w:pPr>
    </w:p>
    <w:p w14:paraId="4F1B089A" w14:textId="77777777" w:rsidR="00F56FE9" w:rsidRDefault="00F56FE9" w:rsidP="00F56FE9">
      <w:pPr>
        <w:widowControl w:val="0"/>
        <w:spacing w:after="0" w:line="23" w:lineRule="atLeast"/>
        <w:ind w:hanging="353"/>
        <w:jc w:val="both"/>
        <w:rPr>
          <w:rFonts w:ascii="Arial" w:eastAsia="Times New Roman" w:hAnsi="Arial" w:cs="Arial"/>
          <w:b/>
          <w:bCs/>
          <w:sz w:val="20"/>
          <w:szCs w:val="20"/>
        </w:rPr>
      </w:pPr>
    </w:p>
    <w:p w14:paraId="5B25EE96" w14:textId="77777777" w:rsidR="00F56FE9" w:rsidRDefault="00F56FE9" w:rsidP="00F56FE9">
      <w:pPr>
        <w:widowControl w:val="0"/>
        <w:spacing w:after="0" w:line="23" w:lineRule="atLeast"/>
        <w:ind w:hanging="353"/>
        <w:jc w:val="both"/>
        <w:rPr>
          <w:rFonts w:ascii="Arial" w:eastAsia="Times New Roman" w:hAnsi="Arial" w:cs="Arial"/>
          <w:b/>
          <w:bCs/>
          <w:sz w:val="20"/>
          <w:szCs w:val="20"/>
        </w:rPr>
      </w:pPr>
    </w:p>
    <w:p w14:paraId="593EC6E2" w14:textId="77777777" w:rsidR="00F56FE9" w:rsidRDefault="00F56FE9" w:rsidP="00F56FE9">
      <w:pPr>
        <w:widowControl w:val="0"/>
        <w:spacing w:after="0" w:line="23" w:lineRule="atLeast"/>
        <w:ind w:hanging="353"/>
        <w:jc w:val="both"/>
        <w:rPr>
          <w:rFonts w:ascii="Arial" w:eastAsia="Times New Roman" w:hAnsi="Arial" w:cs="Arial"/>
          <w:b/>
          <w:bCs/>
          <w:sz w:val="20"/>
          <w:szCs w:val="20"/>
        </w:rPr>
      </w:pPr>
    </w:p>
    <w:p w14:paraId="5860B680" w14:textId="77777777" w:rsidR="00F56FE9" w:rsidRDefault="00F56FE9" w:rsidP="00F56FE9">
      <w:pPr>
        <w:widowControl w:val="0"/>
        <w:spacing w:after="0" w:line="23" w:lineRule="atLeast"/>
        <w:ind w:hanging="353"/>
        <w:jc w:val="both"/>
        <w:rPr>
          <w:rFonts w:ascii="Arial" w:eastAsia="Times New Roman" w:hAnsi="Arial" w:cs="Arial"/>
          <w:b/>
          <w:bCs/>
          <w:sz w:val="20"/>
          <w:szCs w:val="20"/>
        </w:rPr>
      </w:pPr>
    </w:p>
    <w:p w14:paraId="114623A5" w14:textId="77777777" w:rsidR="00F56FE9" w:rsidRDefault="00F56FE9" w:rsidP="00F56FE9">
      <w:pPr>
        <w:widowControl w:val="0"/>
        <w:spacing w:after="0" w:line="23" w:lineRule="atLeast"/>
        <w:ind w:hanging="353"/>
        <w:jc w:val="both"/>
        <w:rPr>
          <w:rFonts w:ascii="Arial" w:eastAsia="Times New Roman" w:hAnsi="Arial" w:cs="Arial"/>
          <w:b/>
          <w:bCs/>
          <w:sz w:val="20"/>
          <w:szCs w:val="20"/>
        </w:rPr>
      </w:pPr>
    </w:p>
    <w:p w14:paraId="4AD22DEF" w14:textId="77777777" w:rsidR="00F56FE9" w:rsidRDefault="00F56FE9" w:rsidP="00F56FE9">
      <w:pPr>
        <w:widowControl w:val="0"/>
        <w:spacing w:after="0" w:line="23" w:lineRule="atLeast"/>
        <w:ind w:hanging="353"/>
        <w:jc w:val="both"/>
        <w:rPr>
          <w:rFonts w:ascii="Arial" w:eastAsia="Times New Roman" w:hAnsi="Arial" w:cs="Arial"/>
          <w:b/>
          <w:bCs/>
          <w:sz w:val="20"/>
          <w:szCs w:val="20"/>
        </w:rPr>
      </w:pPr>
    </w:p>
    <w:p w14:paraId="7C38FE1D" w14:textId="77777777" w:rsidR="00F56FE9" w:rsidRDefault="00F56FE9" w:rsidP="00F56FE9">
      <w:pPr>
        <w:widowControl w:val="0"/>
        <w:spacing w:after="0" w:line="23" w:lineRule="atLeast"/>
        <w:ind w:hanging="353"/>
        <w:jc w:val="both"/>
        <w:rPr>
          <w:rFonts w:ascii="Arial" w:eastAsia="Times New Roman" w:hAnsi="Arial" w:cs="Arial"/>
          <w:b/>
          <w:bCs/>
          <w:sz w:val="20"/>
          <w:szCs w:val="20"/>
        </w:rPr>
      </w:pPr>
    </w:p>
    <w:p w14:paraId="3179AC00" w14:textId="77777777" w:rsidR="00F56FE9" w:rsidRDefault="00F56FE9" w:rsidP="00F56FE9">
      <w:pPr>
        <w:widowControl w:val="0"/>
        <w:spacing w:after="0" w:line="23" w:lineRule="atLeast"/>
        <w:ind w:hanging="353"/>
        <w:jc w:val="both"/>
        <w:rPr>
          <w:rFonts w:ascii="Arial" w:eastAsia="Times New Roman" w:hAnsi="Arial" w:cs="Arial"/>
          <w:b/>
          <w:bCs/>
          <w:sz w:val="20"/>
          <w:szCs w:val="20"/>
        </w:rPr>
      </w:pPr>
    </w:p>
    <w:p w14:paraId="23C85372" w14:textId="77777777" w:rsidR="00F56FE9" w:rsidRDefault="00F56FE9" w:rsidP="00F56FE9">
      <w:pPr>
        <w:widowControl w:val="0"/>
        <w:spacing w:after="0" w:line="23" w:lineRule="atLeast"/>
        <w:ind w:hanging="353"/>
        <w:jc w:val="both"/>
        <w:rPr>
          <w:rFonts w:ascii="Arial" w:eastAsia="Times New Roman" w:hAnsi="Arial" w:cs="Arial"/>
          <w:b/>
          <w:bCs/>
          <w:sz w:val="20"/>
          <w:szCs w:val="20"/>
        </w:rPr>
      </w:pPr>
    </w:p>
    <w:p w14:paraId="5735EEEA" w14:textId="77777777" w:rsidR="00F56FE9" w:rsidRDefault="00F56FE9" w:rsidP="00F56FE9">
      <w:pPr>
        <w:widowControl w:val="0"/>
        <w:spacing w:after="0" w:line="23" w:lineRule="atLeast"/>
        <w:ind w:hanging="353"/>
        <w:jc w:val="both"/>
        <w:rPr>
          <w:rFonts w:ascii="Arial" w:eastAsia="Times New Roman" w:hAnsi="Arial" w:cs="Arial"/>
          <w:b/>
          <w:bCs/>
          <w:sz w:val="20"/>
          <w:szCs w:val="20"/>
        </w:rPr>
      </w:pPr>
    </w:p>
    <w:p w14:paraId="4B1B712E" w14:textId="77777777" w:rsidR="00F56FE9" w:rsidRDefault="00F56FE9" w:rsidP="00F56FE9">
      <w:pPr>
        <w:widowControl w:val="0"/>
        <w:spacing w:after="0" w:line="23" w:lineRule="atLeast"/>
        <w:ind w:hanging="353"/>
        <w:jc w:val="both"/>
        <w:rPr>
          <w:rFonts w:ascii="Arial" w:eastAsia="Times New Roman" w:hAnsi="Arial" w:cs="Arial"/>
          <w:b/>
          <w:bCs/>
          <w:sz w:val="20"/>
          <w:szCs w:val="20"/>
        </w:rPr>
      </w:pPr>
    </w:p>
    <w:p w14:paraId="76D1DA4F" w14:textId="77777777" w:rsidR="00F56FE9" w:rsidRDefault="00F56FE9" w:rsidP="00F56FE9">
      <w:pPr>
        <w:widowControl w:val="0"/>
        <w:spacing w:after="0" w:line="23" w:lineRule="atLeast"/>
        <w:ind w:hanging="353"/>
        <w:jc w:val="both"/>
        <w:rPr>
          <w:rFonts w:ascii="Arial" w:eastAsia="Times New Roman" w:hAnsi="Arial" w:cs="Arial"/>
          <w:b/>
          <w:bCs/>
          <w:sz w:val="20"/>
          <w:szCs w:val="20"/>
        </w:rPr>
      </w:pPr>
    </w:p>
    <w:p w14:paraId="6BB0F86A" w14:textId="77777777" w:rsidR="00F56FE9" w:rsidRDefault="00F56FE9" w:rsidP="00F56FE9">
      <w:pPr>
        <w:widowControl w:val="0"/>
        <w:spacing w:after="0" w:line="23" w:lineRule="atLeast"/>
        <w:ind w:hanging="353"/>
        <w:jc w:val="both"/>
        <w:rPr>
          <w:rFonts w:ascii="Arial" w:eastAsia="Times New Roman" w:hAnsi="Arial" w:cs="Arial"/>
          <w:b/>
          <w:bCs/>
          <w:sz w:val="20"/>
          <w:szCs w:val="20"/>
        </w:rPr>
      </w:pPr>
    </w:p>
    <w:p w14:paraId="699A41D8" w14:textId="77777777" w:rsidR="0096365A" w:rsidRDefault="0096365A" w:rsidP="00F56FE9">
      <w:pPr>
        <w:widowControl w:val="0"/>
        <w:spacing w:after="0" w:line="23" w:lineRule="atLeast"/>
        <w:ind w:hanging="353"/>
        <w:jc w:val="both"/>
        <w:rPr>
          <w:rFonts w:ascii="Arial" w:eastAsia="Times New Roman" w:hAnsi="Arial" w:cs="Arial"/>
          <w:b/>
          <w:bCs/>
          <w:sz w:val="20"/>
          <w:szCs w:val="20"/>
        </w:rPr>
      </w:pPr>
    </w:p>
    <w:p w14:paraId="5DDCD827" w14:textId="77777777" w:rsidR="0096365A" w:rsidRDefault="0096365A" w:rsidP="00F56FE9">
      <w:pPr>
        <w:widowControl w:val="0"/>
        <w:spacing w:after="0" w:line="23" w:lineRule="atLeast"/>
        <w:ind w:hanging="353"/>
        <w:jc w:val="both"/>
        <w:rPr>
          <w:rFonts w:ascii="Arial" w:eastAsia="Times New Roman" w:hAnsi="Arial" w:cs="Arial"/>
          <w:b/>
          <w:bCs/>
          <w:sz w:val="20"/>
          <w:szCs w:val="20"/>
        </w:rPr>
      </w:pPr>
    </w:p>
    <w:p w14:paraId="7C5D4474" w14:textId="77777777" w:rsidR="0096365A" w:rsidRDefault="0096365A" w:rsidP="00F56FE9">
      <w:pPr>
        <w:widowControl w:val="0"/>
        <w:spacing w:after="0" w:line="23" w:lineRule="atLeast"/>
        <w:ind w:hanging="353"/>
        <w:jc w:val="both"/>
        <w:rPr>
          <w:rFonts w:ascii="Arial" w:eastAsia="Times New Roman" w:hAnsi="Arial" w:cs="Arial"/>
          <w:b/>
          <w:bCs/>
          <w:sz w:val="20"/>
          <w:szCs w:val="20"/>
        </w:rPr>
      </w:pPr>
    </w:p>
    <w:p w14:paraId="211812C0" w14:textId="77777777" w:rsidR="0096365A" w:rsidRDefault="0096365A" w:rsidP="00F56FE9">
      <w:pPr>
        <w:widowControl w:val="0"/>
        <w:spacing w:after="0" w:line="23" w:lineRule="atLeast"/>
        <w:ind w:hanging="353"/>
        <w:jc w:val="both"/>
        <w:rPr>
          <w:rFonts w:ascii="Arial" w:eastAsia="Times New Roman" w:hAnsi="Arial" w:cs="Arial"/>
          <w:b/>
          <w:bCs/>
          <w:sz w:val="20"/>
          <w:szCs w:val="20"/>
        </w:rPr>
      </w:pPr>
    </w:p>
    <w:p w14:paraId="7F36F41D" w14:textId="77777777" w:rsidR="00F56FE9" w:rsidRDefault="00F56FE9" w:rsidP="00F56FE9">
      <w:pPr>
        <w:widowControl w:val="0"/>
        <w:spacing w:after="0" w:line="23" w:lineRule="atLeast"/>
        <w:ind w:hanging="353"/>
        <w:jc w:val="both"/>
        <w:rPr>
          <w:rFonts w:ascii="Arial" w:eastAsia="Times New Roman" w:hAnsi="Arial" w:cs="Arial"/>
          <w:b/>
          <w:bCs/>
          <w:sz w:val="20"/>
          <w:szCs w:val="20"/>
        </w:rPr>
      </w:pPr>
    </w:p>
    <w:p w14:paraId="048A0141" w14:textId="193DCE0C" w:rsidR="00F56FE9" w:rsidRPr="00765E20" w:rsidRDefault="00F56FE9" w:rsidP="00F56FE9">
      <w:pPr>
        <w:widowControl w:val="0"/>
        <w:spacing w:after="0" w:line="23" w:lineRule="atLeast"/>
        <w:ind w:hanging="353"/>
        <w:jc w:val="both"/>
        <w:rPr>
          <w:rFonts w:ascii="Arial" w:eastAsia="Times New Roman" w:hAnsi="Arial" w:cs="Arial"/>
          <w:b/>
          <w:bCs/>
          <w:sz w:val="20"/>
          <w:szCs w:val="20"/>
        </w:rPr>
      </w:pPr>
      <w:r w:rsidRPr="00765E20">
        <w:rPr>
          <w:rFonts w:ascii="Arial" w:eastAsia="Times New Roman" w:hAnsi="Arial" w:cs="Arial"/>
          <w:b/>
          <w:bCs/>
          <w:sz w:val="20"/>
          <w:szCs w:val="20"/>
        </w:rPr>
        <w:lastRenderedPageBreak/>
        <w:t>Załącznik nr 6 do Umowy nr ……………</w:t>
      </w:r>
      <w:r w:rsidR="00765E20" w:rsidRPr="00765E20">
        <w:rPr>
          <w:rFonts w:ascii="Arial" w:eastAsia="Times New Roman" w:hAnsi="Arial" w:cs="Arial"/>
          <w:b/>
          <w:bCs/>
          <w:sz w:val="20"/>
          <w:szCs w:val="20"/>
        </w:rPr>
        <w:t xml:space="preserve"> z dnia ………</w:t>
      </w:r>
    </w:p>
    <w:p w14:paraId="3D5ED608" w14:textId="77777777" w:rsidR="00F56FE9" w:rsidRPr="00765E20" w:rsidRDefault="00F56FE9" w:rsidP="00F56FE9">
      <w:pPr>
        <w:widowControl w:val="0"/>
        <w:spacing w:after="0" w:line="23" w:lineRule="atLeast"/>
        <w:ind w:hanging="353"/>
        <w:jc w:val="both"/>
        <w:rPr>
          <w:rFonts w:ascii="Arial" w:eastAsia="Times New Roman" w:hAnsi="Arial" w:cs="Arial"/>
          <w:b/>
          <w:bCs/>
          <w:sz w:val="20"/>
          <w:szCs w:val="20"/>
        </w:rPr>
      </w:pPr>
    </w:p>
    <w:p w14:paraId="0C22F658" w14:textId="77777777" w:rsidR="008B1355" w:rsidRPr="00765E20" w:rsidRDefault="008B1355" w:rsidP="008B1355">
      <w:pPr>
        <w:autoSpaceDE w:val="0"/>
        <w:autoSpaceDN w:val="0"/>
        <w:adjustRightInd w:val="0"/>
        <w:spacing w:after="0" w:line="240" w:lineRule="auto"/>
        <w:jc w:val="center"/>
        <w:rPr>
          <w:rFonts w:ascii="Arial" w:hAnsi="Arial" w:cs="Arial"/>
          <w:b/>
          <w:bCs/>
          <w:color w:val="000000"/>
          <w:sz w:val="20"/>
          <w:szCs w:val="20"/>
        </w:rPr>
      </w:pPr>
    </w:p>
    <w:p w14:paraId="679DA33B" w14:textId="77777777" w:rsidR="000F3B2A" w:rsidRPr="00765E20" w:rsidRDefault="000F3B2A" w:rsidP="008B1355">
      <w:pPr>
        <w:autoSpaceDE w:val="0"/>
        <w:autoSpaceDN w:val="0"/>
        <w:adjustRightInd w:val="0"/>
        <w:spacing w:after="0" w:line="240" w:lineRule="auto"/>
        <w:jc w:val="center"/>
        <w:rPr>
          <w:rFonts w:ascii="Arial" w:hAnsi="Arial" w:cs="Arial"/>
          <w:b/>
          <w:bCs/>
          <w:color w:val="000000"/>
          <w:sz w:val="20"/>
          <w:szCs w:val="20"/>
        </w:rPr>
      </w:pPr>
    </w:p>
    <w:p w14:paraId="0EDDEF9A" w14:textId="77777777" w:rsidR="00765E20" w:rsidRPr="00765E20" w:rsidRDefault="00765E20" w:rsidP="00765E20">
      <w:pPr>
        <w:pStyle w:val="Nagwek1"/>
        <w:keepNext/>
        <w:widowControl/>
        <w:suppressAutoHyphens/>
        <w:spacing w:before="240" w:after="60"/>
        <w:ind w:left="0" w:right="0"/>
        <w:rPr>
          <w:rFonts w:ascii="Arial" w:hAnsi="Arial" w:cs="Arial"/>
          <w:sz w:val="20"/>
          <w:szCs w:val="20"/>
          <w:u w:val="single"/>
          <w:lang w:val="pl-PL" w:bidi="en-US"/>
        </w:rPr>
      </w:pPr>
      <w:r w:rsidRPr="00765E20">
        <w:rPr>
          <w:rFonts w:ascii="Arial" w:hAnsi="Arial" w:cs="Arial"/>
          <w:sz w:val="20"/>
          <w:szCs w:val="20"/>
          <w:u w:val="single"/>
          <w:lang w:val="pl-PL"/>
        </w:rPr>
        <w:t xml:space="preserve">KLAUZULA INFORMACYJNA DOTYCZĄCA PRZETWARZANIA </w:t>
      </w:r>
      <w:r w:rsidRPr="00765E20">
        <w:rPr>
          <w:rFonts w:ascii="Arial" w:hAnsi="Arial" w:cs="Arial"/>
          <w:sz w:val="20"/>
          <w:szCs w:val="20"/>
          <w:u w:val="single"/>
          <w:lang w:val="pl-PL"/>
        </w:rPr>
        <w:br/>
        <w:t xml:space="preserve">DANYCH OSOBOWYCH POBRANYCH BEZPOŚREDNIO OD OSOBY, </w:t>
      </w:r>
      <w:r w:rsidRPr="00765E20">
        <w:rPr>
          <w:rFonts w:ascii="Arial" w:hAnsi="Arial" w:cs="Arial"/>
          <w:sz w:val="20"/>
          <w:szCs w:val="20"/>
          <w:u w:val="single"/>
          <w:lang w:val="pl-PL"/>
        </w:rPr>
        <w:br/>
        <w:t>KTÓREJ DANE DOTYCZĄ</w:t>
      </w:r>
    </w:p>
    <w:p w14:paraId="733DA9EE" w14:textId="77777777" w:rsidR="00765E20" w:rsidRDefault="00765E20" w:rsidP="00765E20">
      <w:pPr>
        <w:jc w:val="both"/>
        <w:rPr>
          <w:rFonts w:ascii="Arial" w:hAnsi="Arial" w:cs="Arial"/>
          <w:sz w:val="20"/>
          <w:szCs w:val="20"/>
        </w:rPr>
      </w:pPr>
    </w:p>
    <w:p w14:paraId="6E0989B3" w14:textId="77777777" w:rsidR="00765E20" w:rsidRPr="00765E20" w:rsidRDefault="00765E20" w:rsidP="00765E20">
      <w:pPr>
        <w:jc w:val="both"/>
        <w:rPr>
          <w:rFonts w:ascii="Arial" w:hAnsi="Arial" w:cs="Arial"/>
          <w:sz w:val="20"/>
          <w:szCs w:val="20"/>
        </w:rPr>
      </w:pPr>
    </w:p>
    <w:p w14:paraId="1FACF823" w14:textId="77777777" w:rsidR="00765E20" w:rsidRPr="00765E20" w:rsidRDefault="00765E20" w:rsidP="00765E20">
      <w:pPr>
        <w:tabs>
          <w:tab w:val="left" w:pos="1200"/>
        </w:tabs>
        <w:jc w:val="both"/>
        <w:rPr>
          <w:rFonts w:ascii="Arial" w:hAnsi="Arial" w:cs="Arial"/>
          <w:sz w:val="20"/>
          <w:szCs w:val="20"/>
          <w:lang w:bidi="en-US"/>
        </w:rPr>
      </w:pPr>
      <w:r w:rsidRPr="00765E20">
        <w:rPr>
          <w:rFonts w:ascii="Arial" w:hAnsi="Arial" w:cs="Arial"/>
          <w:sz w:val="20"/>
          <w:szCs w:val="20"/>
          <w:lang w:bidi="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r w:rsidRPr="00765E20">
        <w:rPr>
          <w:rFonts w:ascii="Arial" w:hAnsi="Arial" w:cs="Arial"/>
          <w:sz w:val="20"/>
          <w:szCs w:val="20"/>
          <w:shd w:val="clear" w:color="auto" w:fill="FFFFFF"/>
        </w:rPr>
        <w:t>Dz. Urz. UE L 119 z 04.05.2016, str. 1 z </w:t>
      </w:r>
      <w:proofErr w:type="spellStart"/>
      <w:r w:rsidRPr="00765E20">
        <w:rPr>
          <w:rFonts w:ascii="Arial" w:hAnsi="Arial" w:cs="Arial"/>
          <w:sz w:val="20"/>
          <w:szCs w:val="20"/>
          <w:shd w:val="clear" w:color="auto" w:fill="FFFFFF"/>
        </w:rPr>
        <w:t>późn</w:t>
      </w:r>
      <w:proofErr w:type="spellEnd"/>
      <w:r w:rsidRPr="00765E20">
        <w:rPr>
          <w:rFonts w:ascii="Arial" w:hAnsi="Arial" w:cs="Arial"/>
          <w:sz w:val="20"/>
          <w:szCs w:val="20"/>
          <w:shd w:val="clear" w:color="auto" w:fill="FFFFFF"/>
        </w:rPr>
        <w:t xml:space="preserve">. zm., </w:t>
      </w:r>
      <w:r w:rsidRPr="00765E20">
        <w:rPr>
          <w:rFonts w:ascii="Arial" w:hAnsi="Arial" w:cs="Arial"/>
          <w:sz w:val="20"/>
          <w:szCs w:val="20"/>
          <w:lang w:bidi="en-US"/>
        </w:rPr>
        <w:t>dalej jako: Rozporządzenie) Państwowe Gospodarstwo Wodne Wody Polskie informuje:</w:t>
      </w:r>
    </w:p>
    <w:p w14:paraId="49B8271D" w14:textId="77777777" w:rsidR="00765E20" w:rsidRPr="00765E20" w:rsidRDefault="00765E20" w:rsidP="00765E20">
      <w:pPr>
        <w:pStyle w:val="Akapitzlist"/>
        <w:widowControl/>
        <w:numPr>
          <w:ilvl w:val="0"/>
          <w:numId w:val="51"/>
        </w:numPr>
        <w:spacing w:after="200" w:line="276" w:lineRule="auto"/>
        <w:ind w:left="360"/>
        <w:contextualSpacing/>
        <w:rPr>
          <w:rFonts w:ascii="Arial" w:hAnsi="Arial" w:cs="Arial"/>
          <w:sz w:val="20"/>
          <w:szCs w:val="20"/>
          <w:lang w:bidi="en-US"/>
        </w:rPr>
      </w:pPr>
      <w:r w:rsidRPr="00765E20">
        <w:rPr>
          <w:rFonts w:ascii="Arial" w:hAnsi="Arial" w:cs="Arial"/>
          <w:sz w:val="20"/>
          <w:szCs w:val="20"/>
          <w:lang w:val="pl-PL" w:bidi="en-US"/>
        </w:rPr>
        <w:t>Administratorem Pani/Pana danych osobowych jest Państwowe Gospodarstwo Wodne Wody Polskie z siedzibą przy ul. </w:t>
      </w:r>
      <w:proofErr w:type="spellStart"/>
      <w:r w:rsidRPr="00765E20">
        <w:rPr>
          <w:rFonts w:ascii="Arial" w:hAnsi="Arial" w:cs="Arial"/>
          <w:sz w:val="20"/>
          <w:szCs w:val="20"/>
          <w:lang w:bidi="en-US"/>
        </w:rPr>
        <w:t>Grzybowska</w:t>
      </w:r>
      <w:proofErr w:type="spellEnd"/>
      <w:r w:rsidRPr="00765E20">
        <w:rPr>
          <w:rFonts w:ascii="Arial" w:hAnsi="Arial" w:cs="Arial"/>
          <w:sz w:val="20"/>
          <w:szCs w:val="20"/>
          <w:lang w:bidi="en-US"/>
        </w:rPr>
        <w:t xml:space="preserve"> 80/82, 00-844 Warszawa (</w:t>
      </w:r>
      <w:proofErr w:type="spellStart"/>
      <w:r w:rsidRPr="00765E20">
        <w:rPr>
          <w:rFonts w:ascii="Arial" w:hAnsi="Arial" w:cs="Arial"/>
          <w:sz w:val="20"/>
          <w:szCs w:val="20"/>
          <w:lang w:bidi="en-US"/>
        </w:rPr>
        <w:t>dalej</w:t>
      </w:r>
      <w:proofErr w:type="spellEnd"/>
      <w:r w:rsidRPr="00765E20">
        <w:rPr>
          <w:rFonts w:ascii="Arial" w:hAnsi="Arial" w:cs="Arial"/>
          <w:sz w:val="20"/>
          <w:szCs w:val="20"/>
          <w:lang w:bidi="en-US"/>
        </w:rPr>
        <w:t xml:space="preserve"> </w:t>
      </w:r>
      <w:proofErr w:type="spellStart"/>
      <w:r w:rsidRPr="00765E20">
        <w:rPr>
          <w:rFonts w:ascii="Arial" w:hAnsi="Arial" w:cs="Arial"/>
          <w:sz w:val="20"/>
          <w:szCs w:val="20"/>
          <w:lang w:bidi="en-US"/>
        </w:rPr>
        <w:t>jako</w:t>
      </w:r>
      <w:proofErr w:type="spellEnd"/>
      <w:r w:rsidRPr="00765E20">
        <w:rPr>
          <w:rFonts w:ascii="Arial" w:hAnsi="Arial" w:cs="Arial"/>
          <w:sz w:val="20"/>
          <w:szCs w:val="20"/>
          <w:lang w:bidi="en-US"/>
        </w:rPr>
        <w:t>: PGW </w:t>
      </w:r>
      <w:proofErr w:type="spellStart"/>
      <w:r w:rsidRPr="00765E20">
        <w:rPr>
          <w:rFonts w:ascii="Arial" w:hAnsi="Arial" w:cs="Arial"/>
          <w:sz w:val="20"/>
          <w:szCs w:val="20"/>
          <w:lang w:bidi="en-US"/>
        </w:rPr>
        <w:t>Wody</w:t>
      </w:r>
      <w:proofErr w:type="spellEnd"/>
      <w:r w:rsidRPr="00765E20">
        <w:rPr>
          <w:rFonts w:ascii="Arial" w:hAnsi="Arial" w:cs="Arial"/>
          <w:sz w:val="20"/>
          <w:szCs w:val="20"/>
          <w:lang w:bidi="en-US"/>
        </w:rPr>
        <w:t> </w:t>
      </w:r>
      <w:proofErr w:type="spellStart"/>
      <w:r w:rsidRPr="00765E20">
        <w:rPr>
          <w:rFonts w:ascii="Arial" w:hAnsi="Arial" w:cs="Arial"/>
          <w:sz w:val="20"/>
          <w:szCs w:val="20"/>
          <w:lang w:bidi="en-US"/>
        </w:rPr>
        <w:t>Polskie</w:t>
      </w:r>
      <w:proofErr w:type="spellEnd"/>
      <w:r w:rsidRPr="00765E20">
        <w:rPr>
          <w:rFonts w:ascii="Arial" w:hAnsi="Arial" w:cs="Arial"/>
          <w:sz w:val="20"/>
          <w:szCs w:val="20"/>
          <w:lang w:bidi="en-US"/>
        </w:rPr>
        <w:t>).</w:t>
      </w:r>
    </w:p>
    <w:p w14:paraId="38C1598E" w14:textId="77777777" w:rsidR="00765E20" w:rsidRPr="00765E20" w:rsidRDefault="00765E20" w:rsidP="00765E20">
      <w:pPr>
        <w:pStyle w:val="Akapitzlist"/>
        <w:widowControl/>
        <w:numPr>
          <w:ilvl w:val="0"/>
          <w:numId w:val="51"/>
        </w:numPr>
        <w:spacing w:after="200" w:line="276" w:lineRule="auto"/>
        <w:ind w:left="360"/>
        <w:contextualSpacing/>
        <w:rPr>
          <w:rFonts w:ascii="Arial" w:hAnsi="Arial" w:cs="Arial"/>
          <w:sz w:val="20"/>
          <w:szCs w:val="20"/>
          <w:lang w:val="pl-PL"/>
        </w:rPr>
      </w:pPr>
      <w:r w:rsidRPr="00765E20">
        <w:rPr>
          <w:rFonts w:ascii="Arial" w:hAnsi="Arial" w:cs="Arial"/>
          <w:sz w:val="20"/>
          <w:szCs w:val="20"/>
          <w:lang w:val="pl-PL" w:bidi="en-US"/>
        </w:rPr>
        <w:t xml:space="preserve">Kontakt z Inspektorem Ochrony Danych w PGW Wody Polskie możliwy jest pod adresem e-mail: </w:t>
      </w:r>
      <w:hyperlink r:id="rId8" w:history="1">
        <w:r w:rsidRPr="00765E20">
          <w:rPr>
            <w:rStyle w:val="Hipercze"/>
            <w:rFonts w:ascii="Arial" w:hAnsi="Arial" w:cs="Arial"/>
            <w:color w:val="1E4B7D"/>
            <w:sz w:val="20"/>
            <w:szCs w:val="20"/>
            <w:lang w:val="pl-PL" w:bidi="en-US"/>
          </w:rPr>
          <w:t>iod@wody.gov.pl</w:t>
        </w:r>
      </w:hyperlink>
      <w:r w:rsidRPr="00765E20">
        <w:rPr>
          <w:rFonts w:ascii="Arial" w:hAnsi="Arial" w:cs="Arial"/>
          <w:sz w:val="20"/>
          <w:szCs w:val="20"/>
          <w:lang w:val="pl-PL" w:bidi="en-US"/>
        </w:rPr>
        <w:t xml:space="preserve"> lub </w:t>
      </w:r>
      <w:r w:rsidRPr="00765E20">
        <w:rPr>
          <w:rFonts w:ascii="Arial" w:hAnsi="Arial" w:cs="Arial"/>
          <w:color w:val="333333"/>
          <w:sz w:val="20"/>
          <w:szCs w:val="20"/>
          <w:lang w:val="pl-PL" w:bidi="en-US"/>
        </w:rPr>
        <w:t xml:space="preserve">listownie pod adresem: </w:t>
      </w:r>
      <w:r w:rsidRPr="00765E20">
        <w:rPr>
          <w:rFonts w:ascii="Arial" w:hAnsi="Arial" w:cs="Arial"/>
          <w:sz w:val="20"/>
          <w:szCs w:val="20"/>
          <w:lang w:val="pl-PL" w:bidi="en-US"/>
        </w:rPr>
        <w:t>Państwowe Gospodarstwo Wodne Wody Polskie z siedzibą przy ul. Grzybowska 80/82, 00-844 Warszawa,</w:t>
      </w:r>
      <w:r w:rsidRPr="00765E20">
        <w:rPr>
          <w:rFonts w:ascii="Arial" w:hAnsi="Arial" w:cs="Arial"/>
          <w:color w:val="333333"/>
          <w:sz w:val="20"/>
          <w:szCs w:val="20"/>
          <w:lang w:val="pl-PL" w:bidi="en-US"/>
        </w:rPr>
        <w:t xml:space="preserve"> z dopiskiem „</w:t>
      </w:r>
      <w:r w:rsidRPr="00765E20">
        <w:rPr>
          <w:rFonts w:ascii="Arial" w:hAnsi="Arial" w:cs="Arial"/>
          <w:i/>
          <w:color w:val="333333"/>
          <w:sz w:val="20"/>
          <w:szCs w:val="20"/>
          <w:lang w:val="pl-PL" w:bidi="en-US"/>
        </w:rPr>
        <w:t>Inspektor Ochrony Danych</w:t>
      </w:r>
      <w:r w:rsidRPr="00765E20">
        <w:rPr>
          <w:rFonts w:ascii="Arial" w:hAnsi="Arial" w:cs="Arial"/>
          <w:color w:val="333333"/>
          <w:sz w:val="20"/>
          <w:szCs w:val="20"/>
          <w:lang w:val="pl-PL" w:bidi="en-US"/>
        </w:rPr>
        <w:t xml:space="preserve">” albo pod adresem e-mail: </w:t>
      </w:r>
      <w:sdt>
        <w:sdtPr>
          <w:rPr>
            <w:rStyle w:val="Styl3"/>
            <w:rFonts w:ascii="Arial" w:hAnsi="Arial" w:cs="Arial"/>
            <w:sz w:val="20"/>
            <w:szCs w:val="20"/>
            <w:lang w:val="pl-PL"/>
          </w:rPr>
          <w:alias w:val="Adres e-mail"/>
          <w:tag w:val="Adres e-mail"/>
          <w:id w:val="-1127081088"/>
          <w:placeholder>
            <w:docPart w:val="4F33B04AFF444FC4AE68214178BE76B1"/>
          </w:placeholder>
          <w:comboBox>
            <w:listItem w:value="Wybierz element."/>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EndPr>
          <w:rPr>
            <w:rStyle w:val="Styl3"/>
          </w:rPr>
        </w:sdtEndPr>
        <w:sdtContent>
          <w:r w:rsidRPr="00765E20">
            <w:rPr>
              <w:rStyle w:val="Styl3"/>
              <w:rFonts w:ascii="Arial" w:hAnsi="Arial" w:cs="Arial"/>
              <w:sz w:val="20"/>
              <w:szCs w:val="20"/>
              <w:lang w:val="pl-PL"/>
            </w:rPr>
            <w:t>riod.wroclaw@wody.gov.pl</w:t>
          </w:r>
        </w:sdtContent>
      </w:sdt>
      <w:r w:rsidRPr="00765E20">
        <w:rPr>
          <w:rFonts w:ascii="Arial" w:hAnsi="Arial" w:cs="Arial"/>
          <w:color w:val="333333"/>
          <w:sz w:val="20"/>
          <w:szCs w:val="20"/>
          <w:lang w:val="pl-PL" w:bidi="en-US"/>
        </w:rPr>
        <w:t xml:space="preserve"> lub listownie pod adresem: </w:t>
      </w:r>
      <w:sdt>
        <w:sdtPr>
          <w:rPr>
            <w:rFonts w:ascii="Arial" w:hAnsi="Arial" w:cs="Arial"/>
            <w:sz w:val="20"/>
            <w:szCs w:val="20"/>
            <w:lang w:val="pl-PL"/>
          </w:rPr>
          <w:alias w:val="Regionalny Zarząd Gospodarki Wodnej"/>
          <w:tag w:val="Regionalny Zarząd Gospodarki Wodnej"/>
          <w:id w:val="-1972510049"/>
          <w:placeholder>
            <w:docPart w:val="E66FF0488F4E42B1A28C7C30C5C0C4C4"/>
          </w:placeholder>
          <w:comboBox>
            <w:listItem w:value="Wybierz element."/>
            <w:listItem w:displayText="Regionalny Zarząd Gospodarki Wodnej w Białymstoku z siedzibą przy ul. J. K. Branickiego 17A, 15-085 Białystok" w:value="Regionalny Zarząd Gospodarki Wodnej w Białymstoku z siedzibą przy ul. J. K. Branickiego 17A, 15-085 Białystok"/>
            <w:listItem w:displayText="Regionalny Zarząd Gospodarki Wodnej w Bydgoszczy z siedzibą przy Al. A. Mickiewicza 15, 85-071 Bydgoszcz" w:value="Regionalny Zarząd Gospodarki Wodnej w Bydgoszczy z siedzibą przy Al. A. Mickiewicza 15, 85-071 Bydgoszcz"/>
            <w:listItem w:displayText="Regionalny Zarząd Gospodarki Wodnej w Gdańsku z siedzibą przy ul. ks. F. Rogaczewskiego 9/19, 80-804 Gdańsk" w:value="Regionalny Zarząd Gospodarki Wodnej w Gdańsku z siedzibą przy ul. ks. F. Rogaczewskiego 9/19, 80-804 Gdańsk"/>
            <w:listItem w:displayText="Regionalny Zarząd Gospodarki Wodnej w Gliwicach z siedzibą przy ul. H. Sienkiewicza 2, 44-100 Gliwice" w:value="Regionalny Zarząd Gospodarki Wodnej w Gliwicach z siedzibą przy ul. H. Sienkiewicza 2, 44-100 Gliwice"/>
            <w:listItem w:displayText="Regionalny Zarząd Gospodarki Wodnej w Krakowie z siedzibą przy ul. J. Piłsudskiego 22, 31-109 Kraków" w:value="Regionalny Zarząd Gospodarki Wodnej w Krakowie z siedzibą przy ul. J. Piłsudskiego 22, 31-109 Kraków"/>
            <w:listItem w:displayText="Regionalny Zarząd Gospodarki Wodnej w Lublinie z siedzibą przy ul. Leszka Czarnego 3, 20-610 Lublin" w:value="Regionalny Zarząd Gospodarki Wodnej w Lublinie z siedzibą przy ul. Leszka Czarnego 3, 20-610 Lublin"/>
            <w:listItem w:displayText="Regionalny Zarząd Gospodarki Wodnej w Poznaniu z siedzibą przy ul. Chlebowej 4/8, 61-003 Poznań" w:value="Regionalny Zarząd Gospodarki Wodnej w Poznaniu z siedzibą przy ul. Chlebowej 4/8, 61-003 Poznań"/>
            <w:listItem w:displayText="Regionalny Zarząd Gospodarki Wodnej w Rzeszowie z siedzibą przy ul. Hanasiewicza 17B, 35-103 Rzeszów" w:value="Regionalny Zarząd Gospodarki Wodnej w Rzeszowie z siedzibą przy ul. Hanasiewicza 17B, 35-103 Rzeszów"/>
            <w:listItem w:displayText="Regionalny Zarząd Gospodarki Wodnej w Szczecinie z siedzibą przy ul. Tama Pomorzańska 13A, 70-030 Szczecin" w:value="Regionalny Zarząd Gospodarki Wodnej w Szczecinie z siedzibą przy ul. Tama Pomorzańska 13A, 70-030 Szczecin"/>
            <w:listItem w:displayText="Regionalny Zarząd Gospodarki Wodnej w Warszawie z siedzibą przy ul. Zarzecze 13B, 03-194 Warszawa" w:value="Regionalny Zarząd Gospodarki Wodnej w Warszawie z siedzibą przy ul. Zarzecze 13B, 03-194 Warszawa"/>
            <w:listItem w:displayText="Regionalny Zarząd Gospodarki Wodnej we Wrocławiu z siedzibą przy ul. Norwida 34, 50-950 Wrocław" w:value="Regionalny Zarząd Gospodarki Wodnej we Wrocławiu z siedzibą przy ul. Norwida 34, 50-950 Wrocław"/>
          </w:comboBox>
        </w:sdtPr>
        <w:sdtEndPr/>
        <w:sdtContent>
          <w:r w:rsidRPr="00765E20">
            <w:rPr>
              <w:rFonts w:ascii="Arial" w:hAnsi="Arial" w:cs="Arial"/>
              <w:sz w:val="20"/>
              <w:szCs w:val="20"/>
              <w:lang w:val="pl-PL"/>
            </w:rPr>
            <w:t>Regionalny Zarząd Gospodarki Wodnej we Wrocławiu z siedzibą przy ul. Norwida 34, 50-950 Wrocław</w:t>
          </w:r>
        </w:sdtContent>
      </w:sdt>
      <w:r w:rsidRPr="00765E20">
        <w:rPr>
          <w:rFonts w:ascii="Arial" w:hAnsi="Arial" w:cs="Arial"/>
          <w:sz w:val="20"/>
          <w:szCs w:val="20"/>
          <w:lang w:val="pl-PL"/>
        </w:rPr>
        <w:t xml:space="preserve">, </w:t>
      </w:r>
      <w:r w:rsidRPr="00765E20">
        <w:rPr>
          <w:rFonts w:ascii="Arial" w:hAnsi="Arial" w:cs="Arial"/>
          <w:color w:val="333333"/>
          <w:sz w:val="20"/>
          <w:szCs w:val="20"/>
          <w:lang w:val="pl-PL" w:bidi="en-US"/>
        </w:rPr>
        <w:t xml:space="preserve">z dopiskiem: </w:t>
      </w:r>
      <w:sdt>
        <w:sdtPr>
          <w:rPr>
            <w:rStyle w:val="Styl1"/>
            <w:rFonts w:ascii="Arial" w:hAnsi="Arial" w:cs="Arial"/>
            <w:i w:val="0"/>
            <w:sz w:val="20"/>
            <w:szCs w:val="20"/>
            <w:lang w:val="pl-PL"/>
          </w:rPr>
          <w:alias w:val="Regionalny Inspektor Ochrony Danych"/>
          <w:tag w:val="Regionalny Zarząd Gospodarki Wodnej"/>
          <w:id w:val="-2004192094"/>
          <w:placeholder>
            <w:docPart w:val="0A8477B9AC2344D49EFBC08338C0DD1C"/>
          </w:placeholder>
          <w:comboBox>
            <w:listItem w:value="Wybierz element."/>
            <w:listItem w:displayText="„Regionalny Inspektor Ochrony Danych w Białymstoku”" w:value="„Regionalny Inspektor Ochrony Danych w Białymstoku”"/>
            <w:listItem w:displayText="„Regionalny Inspektor Ochrony Danych w Bydgoszczy”" w:value="„Regionalny Inspektor Ochrony Danych w Bydgoszczy”"/>
            <w:listItem w:displayText="„Regionalny Inspektor Ochrony Danych w Gdańsku”" w:value="„Regionalny Inspektor Ochrony Danych w Gdańsku”"/>
            <w:listItem w:displayText="„Regionalny Inspektor Ochrony Danych w Gliwicach”" w:value="„Regionalny Inspektor Ochrony Danych w Gliwicach”"/>
            <w:listItem w:displayText="„Regionalny Inspektor Ochrony Danych w Krakowie”" w:value="„Regionalny Inspektor Ochrony Danych w Krakowie”"/>
            <w:listItem w:displayText="„Regionalny Inspektor Ochrony Danych w Lublinie”" w:value="„Regionalny Inspektor Ochrony Danych w Lublinie”"/>
            <w:listItem w:displayText="„Regionalny Inspektor Ochrony Danych w Poznaniu”" w:value="„Regionalny Inspektor Ochrony Danych w Poznaniu”"/>
            <w:listItem w:displayText="„Regionalny Inspektor Ochrony Danych w Rzeszowie”" w:value="„Regionalny Inspektor Ochrony Danych w Rzeszowie”"/>
            <w:listItem w:displayText="„Regionalny Inspektor Ochrony Danych w Szczecinie”" w:value="„Regionalny Inspektor Ochrony Danych w Szczecinie”"/>
            <w:listItem w:displayText="„Regionalny Inspektor Ochrony Danych w Warszawie”" w:value="„Regionalny Inspektor Ochrony Danych w Warszawie”"/>
            <w:listItem w:displayText="„Regionalny Inspektor Ochrony Danych we Wrocławiu”" w:value="„Regionalny Inspektor Ochrony Danych we Wrocławiu”"/>
          </w:comboBox>
        </w:sdtPr>
        <w:sdtEndPr>
          <w:rPr>
            <w:rStyle w:val="Styl1"/>
          </w:rPr>
        </w:sdtEndPr>
        <w:sdtContent>
          <w:r w:rsidRPr="00765E20">
            <w:rPr>
              <w:rStyle w:val="Styl1"/>
              <w:rFonts w:ascii="Arial" w:hAnsi="Arial" w:cs="Arial"/>
              <w:sz w:val="20"/>
              <w:szCs w:val="20"/>
              <w:lang w:val="pl-PL"/>
            </w:rPr>
            <w:t>„Regionalny Inspektor Ochrony Danych we Wrocławiu”</w:t>
          </w:r>
        </w:sdtContent>
      </w:sdt>
      <w:r w:rsidRPr="00765E20">
        <w:rPr>
          <w:rFonts w:ascii="Arial" w:hAnsi="Arial" w:cs="Arial"/>
          <w:color w:val="333333"/>
          <w:sz w:val="20"/>
          <w:szCs w:val="20"/>
          <w:lang w:val="pl-PL" w:bidi="en-US"/>
        </w:rPr>
        <w:t>.</w:t>
      </w:r>
    </w:p>
    <w:p w14:paraId="6C956424" w14:textId="77777777" w:rsidR="00765E20" w:rsidRPr="00765E20" w:rsidRDefault="00765E20" w:rsidP="00765E20">
      <w:pPr>
        <w:pStyle w:val="Akapitzlist"/>
        <w:widowControl/>
        <w:numPr>
          <w:ilvl w:val="0"/>
          <w:numId w:val="51"/>
        </w:numPr>
        <w:spacing w:after="200" w:line="276" w:lineRule="auto"/>
        <w:ind w:left="360"/>
        <w:contextualSpacing/>
        <w:rPr>
          <w:rFonts w:ascii="Arial" w:hAnsi="Arial" w:cs="Arial"/>
          <w:sz w:val="20"/>
          <w:szCs w:val="20"/>
          <w:lang w:val="pl-PL"/>
        </w:rPr>
      </w:pPr>
      <w:r w:rsidRPr="00765E20">
        <w:rPr>
          <w:rFonts w:ascii="Arial" w:hAnsi="Arial" w:cs="Arial"/>
          <w:sz w:val="20"/>
          <w:szCs w:val="20"/>
          <w:lang w:val="pl-PL"/>
        </w:rPr>
        <w:t xml:space="preserve">Pani/Pana dane osobowe przetwarzane będą </w:t>
      </w:r>
      <w:sdt>
        <w:sdtPr>
          <w:rPr>
            <w:rFonts w:ascii="Arial" w:hAnsi="Arial" w:cs="Arial"/>
            <w:sz w:val="20"/>
            <w:szCs w:val="20"/>
            <w:lang w:val="pl-PL"/>
          </w:rPr>
          <w:alias w:val="Cel i podstawa prawna"/>
          <w:tag w:val="Cel i podstawa prawna"/>
          <w:id w:val="145398185"/>
          <w:placeholder>
            <w:docPart w:val="EA88311C9E7F481193875F4FD4D913A8"/>
          </w:placeholder>
          <w:comboBox>
            <w:listItem w:value="Wybierz element."/>
            <w:listItem w:displayText="w celu .............................. na podstawie wyrażonej przez Panią/Pana zgody (art. 6 ust. 1 lit. a Rozporządzenia)" w:value="w celu .............................. na podstawie wyrażonej przez Panią/Pana zgody (art. 6 ust. 1 lit. a Rozporządzenia)"/>
            <w:listItem w:displayText="w celu wykonania umowy, której jest Pani/Pan stroną lub do podjęcia działań na Pani/Pana żądanie przed zawarciem umowy (art. 6 ust. 1 lit. b Rozporządzenia)" w:value="w celu wykonania umowy, której jest Pani/Pan stroną lub do podjęcia działań na Pani/Pana żądanie przed zawarciem umowy (art. 6 ust. 1 lit. b Rozporządzenia)"/>
            <w:listItem w:displayText="w celu wypełnienia ciążącego na administratorze obowiązku prawnego, tj. .............................. (art. 6 ust. 1 lit. c Rozporządzenia w zw. z art. ..............................)" w:value="w celu wypełnienia ciążącego na administratorze obowiązku prawnego, tj. .............................. (art. 6 ust. 1 lit. c Rozporządzenia w zw. z art. ..............................)"/>
            <w:listItem w:displayText="w celu ochrony Pani/Pana żywotnych interesów lub żywotnych interesów innej osoby fizycznej (art. 6 ust. 1 lit. d Rozporządzenia)" w:value="w celu ochrony Pani/Pana żywotnych interesów lub żywotnych interesów innej osoby fizycznej (art. 6 ust. 1 lit. d Rozporządzenia)"/>
            <w:listItem w:displayText="w celu wykonania zadania realizowanego w interesie publicznym lub w ramach sprawowania władzy publicznej powierzonej administratorowi, tj. .............................. (art. 6 ust. 1 lit. e Rozporządzenia)" w:value="w celu wykonania zadania realizowanego w interesie publicznym lub w ramach sprawowania władzy publicznej powierzonej administratorowi, tj. .............................. (art. 6 ust. 1 lit. e Rozporządzenia)"/>
            <w:listItem w:displayText="w celu wynikającym z prawnie uzasadnionych interesów realizowanych przez administratora lub przez stronę trzecią (art. 6 ust. 1 lit. f Rozporządzenia). Prawnie uzasadnionym interesem realizowanym przez Administratora jest .............................." w:value="w celu wynikającym z prawnie uzasadnionych interesów realizowanych przez administratora lub przez stronę trzecią (art. 6 ust. 1 lit. f Rozporządzenia). Prawnie uzasadnionym interesem realizowanym przez Administratora jest .............................."/>
          </w:comboBox>
        </w:sdtPr>
        <w:sdtEndPr/>
        <w:sdtContent>
          <w:r w:rsidRPr="00765E20">
            <w:rPr>
              <w:rFonts w:ascii="Arial" w:hAnsi="Arial" w:cs="Arial"/>
              <w:sz w:val="20"/>
              <w:szCs w:val="20"/>
              <w:lang w:val="pl-PL"/>
            </w:rPr>
            <w:t>w celu wykonania umowy, której jest Pani/Pan stroną lub do podjęcia działań na Pani/Pana żądanie przed zawarciem umowy (art. 6 ust. 1 lit. b Rozporządzenia)</w:t>
          </w:r>
        </w:sdtContent>
      </w:sdt>
      <w:r w:rsidRPr="00765E20">
        <w:rPr>
          <w:rFonts w:ascii="Arial" w:hAnsi="Arial" w:cs="Arial"/>
          <w:sz w:val="20"/>
          <w:szCs w:val="20"/>
          <w:lang w:val="pl-PL"/>
        </w:rPr>
        <w:t>.</w:t>
      </w:r>
    </w:p>
    <w:p w14:paraId="3A2FA4D3" w14:textId="77777777" w:rsidR="00765E20" w:rsidRPr="00765E20" w:rsidRDefault="00765E20" w:rsidP="00765E20">
      <w:pPr>
        <w:pStyle w:val="Akapitzlist"/>
        <w:widowControl/>
        <w:numPr>
          <w:ilvl w:val="0"/>
          <w:numId w:val="51"/>
        </w:numPr>
        <w:spacing w:after="200" w:line="276" w:lineRule="auto"/>
        <w:ind w:left="360"/>
        <w:contextualSpacing/>
        <w:rPr>
          <w:rFonts w:ascii="Arial" w:hAnsi="Arial" w:cs="Arial"/>
          <w:sz w:val="20"/>
          <w:szCs w:val="20"/>
          <w:lang w:val="pl-PL"/>
        </w:rPr>
      </w:pPr>
      <w:r w:rsidRPr="00765E20">
        <w:rPr>
          <w:rFonts w:ascii="Arial" w:hAnsi="Arial" w:cs="Arial"/>
          <w:sz w:val="20"/>
          <w:szCs w:val="20"/>
          <w:lang w:val="pl-PL"/>
        </w:rPr>
        <w:t xml:space="preserve">Odbiorcą Pani/Pana danych osobowych mogą być </w:t>
      </w:r>
      <w:sdt>
        <w:sdtPr>
          <w:rPr>
            <w:rFonts w:ascii="Arial" w:hAnsi="Arial" w:cs="Arial"/>
            <w:sz w:val="20"/>
            <w:szCs w:val="20"/>
          </w:rPr>
          <w:alias w:val="Odbiorcy lub kategorie odbiorców"/>
          <w:tag w:val="Odbiorcy lub kategorie odbiorców"/>
          <w:id w:val="1926755647"/>
          <w:placeholder>
            <w:docPart w:val="2E0FE3F6613A413EBC01596EF05DCF18"/>
          </w:placeholder>
        </w:sdtPr>
        <w:sdtEndPr/>
        <w:sdtContent>
          <w:r w:rsidRPr="00765E20">
            <w:rPr>
              <w:rFonts w:ascii="Arial" w:hAnsi="Arial" w:cs="Arial"/>
              <w:sz w:val="20"/>
              <w:szCs w:val="20"/>
              <w:lang w:val="pl-PL"/>
            </w:rPr>
            <w:t>podmioty którym udostępnia się dane osobowe w celu wykonania obowiązku prawnego, a także podmioty, które przetwarzają Pani/Pana dane osobowe w imieniu Administratora na podstawie  zawartej umowy powierzenia przetwarzania danych osobowych np. współpracujące w zakresie dostarczania lub utrzymania systemów informatycznych</w:t>
          </w:r>
        </w:sdtContent>
      </w:sdt>
      <w:r w:rsidRPr="00765E20">
        <w:rPr>
          <w:rFonts w:ascii="Arial" w:hAnsi="Arial" w:cs="Arial"/>
          <w:sz w:val="20"/>
          <w:szCs w:val="20"/>
          <w:lang w:val="pl-PL"/>
        </w:rPr>
        <w:t>.</w:t>
      </w:r>
    </w:p>
    <w:p w14:paraId="50D31449" w14:textId="77777777" w:rsidR="00765E20" w:rsidRPr="00765E20" w:rsidRDefault="00765E20" w:rsidP="00765E20">
      <w:pPr>
        <w:pStyle w:val="Akapitzlist"/>
        <w:widowControl/>
        <w:numPr>
          <w:ilvl w:val="0"/>
          <w:numId w:val="51"/>
        </w:numPr>
        <w:spacing w:after="200" w:line="276" w:lineRule="auto"/>
        <w:ind w:left="360"/>
        <w:contextualSpacing/>
        <w:rPr>
          <w:rFonts w:ascii="Arial" w:hAnsi="Arial" w:cs="Arial"/>
          <w:sz w:val="20"/>
          <w:szCs w:val="20"/>
          <w:lang w:val="pl-PL"/>
        </w:rPr>
      </w:pPr>
      <w:r w:rsidRPr="00765E20">
        <w:rPr>
          <w:rFonts w:ascii="Arial" w:hAnsi="Arial" w:cs="Arial"/>
          <w:sz w:val="20"/>
          <w:szCs w:val="20"/>
          <w:lang w:val="pl-PL"/>
        </w:rPr>
        <w:t xml:space="preserve">Pani/Pana dane osobowe będą przetwarzane przez okres </w:t>
      </w:r>
      <w:r w:rsidRPr="00765E20">
        <w:rPr>
          <w:rFonts w:ascii="Arial" w:hAnsi="Arial" w:cs="Arial"/>
          <w:color w:val="000000"/>
          <w:sz w:val="20"/>
          <w:szCs w:val="20"/>
          <w:lang w:val="pl-PL"/>
        </w:rPr>
        <w:t>Pani/Pana dane osobowe będą przetwarzane przez okres obowiązywania zawartej umowy oraz po zakończeniu obowiązywania tej umowy przez okres wskazany w przepisach szczególnych, w tym przez okres wymagany do dochodzenia roszczeń oraz okres przechowywania wymagany przez organy kontrolne.</w:t>
      </w:r>
    </w:p>
    <w:p w14:paraId="4CBE01FF" w14:textId="77777777" w:rsidR="00765E20" w:rsidRPr="00765E20" w:rsidRDefault="00765E20" w:rsidP="00765E20">
      <w:pPr>
        <w:pStyle w:val="Akapitzlist"/>
        <w:widowControl/>
        <w:numPr>
          <w:ilvl w:val="0"/>
          <w:numId w:val="51"/>
        </w:numPr>
        <w:spacing w:after="200" w:line="276" w:lineRule="auto"/>
        <w:ind w:left="360"/>
        <w:contextualSpacing/>
        <w:rPr>
          <w:rFonts w:ascii="Arial" w:hAnsi="Arial" w:cs="Arial"/>
          <w:sz w:val="20"/>
          <w:szCs w:val="20"/>
          <w:lang w:val="pl-PL"/>
        </w:rPr>
      </w:pPr>
      <w:r w:rsidRPr="00765E20">
        <w:rPr>
          <w:rFonts w:ascii="Arial" w:hAnsi="Arial" w:cs="Arial"/>
          <w:sz w:val="20"/>
          <w:szCs w:val="20"/>
          <w:lang w:val="pl-PL"/>
        </w:rPr>
        <w:t>W związku z przetwarzaniem danych osobowych Pani/Pana dotyczących przysługują Pani/Panu następujące uprawnienia:</w:t>
      </w:r>
    </w:p>
    <w:p w14:paraId="305F666F" w14:textId="77777777" w:rsidR="00765E20" w:rsidRPr="00765E20" w:rsidRDefault="00765E20" w:rsidP="00765E20">
      <w:pPr>
        <w:pStyle w:val="Akapitzlist"/>
        <w:widowControl/>
        <w:numPr>
          <w:ilvl w:val="1"/>
          <w:numId w:val="51"/>
        </w:numPr>
        <w:spacing w:after="200" w:line="276" w:lineRule="auto"/>
        <w:ind w:left="714" w:hanging="357"/>
        <w:contextualSpacing/>
        <w:rPr>
          <w:rFonts w:ascii="Arial" w:hAnsi="Arial" w:cs="Arial"/>
          <w:sz w:val="20"/>
          <w:szCs w:val="20"/>
          <w:lang w:val="pl-PL"/>
        </w:rPr>
      </w:pPr>
      <w:r w:rsidRPr="00765E20">
        <w:rPr>
          <w:rFonts w:ascii="Arial" w:hAnsi="Arial" w:cs="Arial"/>
          <w:sz w:val="20"/>
          <w:szCs w:val="20"/>
          <w:lang w:val="pl-PL"/>
        </w:rPr>
        <w:t>prawo dostępu do danych osobowych Pani/Pana dotyczących, w tym prawo do uzyskania kopii tych danych (podstawa prawna: art. 15 Rozporządzenia);</w:t>
      </w:r>
    </w:p>
    <w:p w14:paraId="56E97F26" w14:textId="77777777" w:rsidR="00765E20" w:rsidRPr="00765E20" w:rsidRDefault="00765E20" w:rsidP="00765E20">
      <w:pPr>
        <w:pStyle w:val="Akapitzlist"/>
        <w:widowControl/>
        <w:numPr>
          <w:ilvl w:val="1"/>
          <w:numId w:val="51"/>
        </w:numPr>
        <w:spacing w:after="200" w:line="276" w:lineRule="auto"/>
        <w:ind w:left="714" w:hanging="357"/>
        <w:contextualSpacing/>
        <w:rPr>
          <w:rFonts w:ascii="Arial" w:hAnsi="Arial" w:cs="Arial"/>
          <w:sz w:val="20"/>
          <w:szCs w:val="20"/>
          <w:lang w:val="pl-PL"/>
        </w:rPr>
      </w:pPr>
      <w:r w:rsidRPr="00765E20">
        <w:rPr>
          <w:rFonts w:ascii="Arial" w:hAnsi="Arial" w:cs="Arial"/>
          <w:sz w:val="20"/>
          <w:szCs w:val="20"/>
          <w:lang w:val="pl-PL"/>
        </w:rPr>
        <w:t>prawo do żądania sprostowania (poprawiania) danych osobowych Pani/Pana dotyczących</w:t>
      </w:r>
      <w:r w:rsidRPr="00765E20">
        <w:rPr>
          <w:rFonts w:ascii="Arial" w:hAnsi="Arial" w:cs="Arial"/>
          <w:sz w:val="20"/>
          <w:szCs w:val="20"/>
          <w:lang w:val="pl-PL"/>
        </w:rPr>
        <w:br/>
        <w:t xml:space="preserve"> – w przypadku, gdy dane są nieprawidłowe lub niekompletne (podstawa prawna: art. 16 Rozporządzenia);</w:t>
      </w:r>
    </w:p>
    <w:p w14:paraId="56BFB1F1" w14:textId="77777777" w:rsidR="00765E20" w:rsidRPr="00765E20" w:rsidRDefault="00765E20" w:rsidP="00765E20">
      <w:pPr>
        <w:pStyle w:val="Akapitzlist"/>
        <w:widowControl/>
        <w:numPr>
          <w:ilvl w:val="1"/>
          <w:numId w:val="51"/>
        </w:numPr>
        <w:spacing w:after="200" w:line="276" w:lineRule="auto"/>
        <w:ind w:left="714" w:hanging="357"/>
        <w:contextualSpacing/>
        <w:rPr>
          <w:rFonts w:ascii="Arial" w:hAnsi="Arial" w:cs="Arial"/>
          <w:sz w:val="20"/>
          <w:szCs w:val="20"/>
          <w:lang w:val="pl-PL"/>
        </w:rPr>
      </w:pPr>
      <w:r w:rsidRPr="00765E20">
        <w:rPr>
          <w:rFonts w:ascii="Arial" w:hAnsi="Arial" w:cs="Arial"/>
          <w:sz w:val="20"/>
          <w:szCs w:val="20"/>
          <w:lang w:val="pl-PL"/>
        </w:rPr>
        <w:t>prawo do żądania ograniczenia przetwarzania danych osobowych Pani/Pana dotyczących (podstawa prawna: art. 18 Rozporządzenia);</w:t>
      </w:r>
    </w:p>
    <w:p w14:paraId="131A3BED" w14:textId="77777777" w:rsidR="00765E20" w:rsidRPr="00765E20" w:rsidRDefault="00765E20" w:rsidP="00765E20">
      <w:pPr>
        <w:pStyle w:val="Akapitzlist"/>
        <w:widowControl/>
        <w:numPr>
          <w:ilvl w:val="1"/>
          <w:numId w:val="51"/>
        </w:numPr>
        <w:spacing w:after="200" w:line="276" w:lineRule="auto"/>
        <w:ind w:left="714" w:hanging="357"/>
        <w:contextualSpacing/>
        <w:rPr>
          <w:rFonts w:ascii="Arial" w:hAnsi="Arial" w:cs="Arial"/>
          <w:sz w:val="20"/>
          <w:szCs w:val="20"/>
          <w:lang w:val="pl-PL"/>
        </w:rPr>
      </w:pPr>
      <w:r w:rsidRPr="00765E20">
        <w:rPr>
          <w:rFonts w:ascii="Arial" w:hAnsi="Arial" w:cs="Arial"/>
          <w:sz w:val="20"/>
          <w:szCs w:val="20"/>
          <w:lang w:val="pl-PL"/>
        </w:rPr>
        <w:t>prawo do przenoszenia danych osobowych Pani/Pana dotyczących (podstawa prawna: art. 20 Rozporządzenia);</w:t>
      </w:r>
    </w:p>
    <w:p w14:paraId="7079B09C" w14:textId="77777777" w:rsidR="00765E20" w:rsidRPr="00765E20" w:rsidRDefault="00765E20" w:rsidP="00765E20">
      <w:pPr>
        <w:pStyle w:val="Akapitzlist"/>
        <w:widowControl/>
        <w:numPr>
          <w:ilvl w:val="0"/>
          <w:numId w:val="51"/>
        </w:numPr>
        <w:spacing w:after="200" w:line="276" w:lineRule="auto"/>
        <w:ind w:left="357" w:hanging="357"/>
        <w:contextualSpacing/>
        <w:rPr>
          <w:rFonts w:ascii="Arial" w:hAnsi="Arial" w:cs="Arial"/>
          <w:sz w:val="20"/>
          <w:szCs w:val="20"/>
          <w:lang w:val="pl-PL"/>
        </w:rPr>
      </w:pPr>
      <w:r w:rsidRPr="00765E20">
        <w:rPr>
          <w:rFonts w:ascii="Arial" w:hAnsi="Arial" w:cs="Arial"/>
          <w:sz w:val="20"/>
          <w:szCs w:val="20"/>
          <w:lang w:val="pl-PL"/>
        </w:rPr>
        <w:t>W związku z przetwarzaniem Pani/Pana danych osobowych przysługuje Pani/Panu prawo wniesienia skargi do Prezesa Urzędu Ochrony Danych Osobowych, gdy uzna Pani/Pan, że przetwarzanie danych osobowych Pani/Pana dotyczących narusza przepisy Rozporządzenia (podstawa prawna: art. 77 Rozporządzenia).</w:t>
      </w:r>
    </w:p>
    <w:p w14:paraId="077955C0" w14:textId="77777777" w:rsidR="00765E20" w:rsidRPr="00765E20" w:rsidRDefault="00765E20" w:rsidP="00765E20">
      <w:pPr>
        <w:pStyle w:val="Akapitzlist"/>
        <w:widowControl/>
        <w:numPr>
          <w:ilvl w:val="0"/>
          <w:numId w:val="51"/>
        </w:numPr>
        <w:spacing w:after="200" w:line="276" w:lineRule="auto"/>
        <w:ind w:left="357" w:hanging="357"/>
        <w:contextualSpacing/>
        <w:rPr>
          <w:rFonts w:ascii="Arial" w:hAnsi="Arial" w:cs="Arial"/>
          <w:sz w:val="20"/>
          <w:szCs w:val="20"/>
          <w:lang w:val="pl-PL"/>
        </w:rPr>
      </w:pPr>
      <w:r w:rsidRPr="00765E20">
        <w:rPr>
          <w:rFonts w:ascii="Arial" w:hAnsi="Arial" w:cs="Arial"/>
          <w:sz w:val="20"/>
          <w:szCs w:val="20"/>
          <w:lang w:val="pl-PL"/>
        </w:rPr>
        <w:lastRenderedPageBreak/>
        <w:t xml:space="preserve">Podanie przez Panią/Pana danych osobowych jest </w:t>
      </w:r>
      <w:sdt>
        <w:sdtPr>
          <w:rPr>
            <w:rFonts w:ascii="Arial" w:hAnsi="Arial" w:cs="Arial"/>
            <w:sz w:val="20"/>
            <w:szCs w:val="20"/>
            <w:lang w:val="pl-PL"/>
          </w:rPr>
          <w:alias w:val="Rodzaj wymogu"/>
          <w:tag w:val="Rodzaj wymogu"/>
          <w:id w:val="2053343710"/>
          <w:placeholder>
            <w:docPart w:val="3A7AB7E093C842639F2E60921DFAF2EB"/>
          </w:placeholder>
          <w:comboBox>
            <w:listItem w:value="Wybierz element."/>
            <w:listItem w:displayText="wymogiem ustawowym" w:value="wymogiem ustawowym"/>
            <w:listItem w:displayText="wymogiem umownym/warunkiem zawarcia umowy" w:value="wymogiem umownym/warunkiem zawarcia umowy"/>
          </w:comboBox>
        </w:sdtPr>
        <w:sdtEndPr/>
        <w:sdtContent>
          <w:r w:rsidRPr="00765E20">
            <w:rPr>
              <w:rFonts w:ascii="Arial" w:hAnsi="Arial" w:cs="Arial"/>
              <w:sz w:val="20"/>
              <w:szCs w:val="20"/>
              <w:lang w:val="pl-PL"/>
            </w:rPr>
            <w:t>wymogiem umownym/warunkiem zawarcia umowy</w:t>
          </w:r>
        </w:sdtContent>
      </w:sdt>
      <w:r w:rsidRPr="00765E20">
        <w:rPr>
          <w:rFonts w:ascii="Arial" w:hAnsi="Arial" w:cs="Arial"/>
          <w:sz w:val="20"/>
          <w:szCs w:val="20"/>
          <w:lang w:val="pl-PL"/>
        </w:rPr>
        <w:t xml:space="preserve"> i jest niezbędne dla realizacji celów, o których mowa w pkt 3, a konsekwencją niepodania danych osobowych będzie niemożność realizacji tych celów.</w:t>
      </w:r>
    </w:p>
    <w:p w14:paraId="54DB4AA4" w14:textId="77777777" w:rsidR="00765E20" w:rsidRPr="00765E20" w:rsidRDefault="00765E20" w:rsidP="00765E20">
      <w:pPr>
        <w:pStyle w:val="Akapitzlist"/>
        <w:widowControl/>
        <w:numPr>
          <w:ilvl w:val="0"/>
          <w:numId w:val="51"/>
        </w:numPr>
        <w:spacing w:after="200" w:line="276" w:lineRule="auto"/>
        <w:ind w:left="360"/>
        <w:contextualSpacing/>
        <w:rPr>
          <w:rFonts w:ascii="Arial" w:hAnsi="Arial" w:cs="Arial"/>
          <w:sz w:val="20"/>
          <w:szCs w:val="20"/>
          <w:lang w:val="pl-PL"/>
        </w:rPr>
      </w:pPr>
      <w:r w:rsidRPr="00765E20">
        <w:rPr>
          <w:rFonts w:ascii="Arial" w:hAnsi="Arial" w:cs="Arial"/>
          <w:sz w:val="20"/>
          <w:szCs w:val="20"/>
          <w:lang w:val="pl-PL"/>
        </w:rPr>
        <w:t xml:space="preserve">Pani/Pana dane osobowe </w:t>
      </w:r>
      <w:sdt>
        <w:sdtPr>
          <w:rPr>
            <w:rFonts w:ascii="Arial" w:hAnsi="Arial" w:cs="Arial"/>
            <w:sz w:val="20"/>
            <w:szCs w:val="20"/>
            <w:lang w:val="pl-PL"/>
          </w:rPr>
          <w:alias w:val="Zautomatyzowane przetwarzanie"/>
          <w:tag w:val="Zautomatyzowane przetwarzanie"/>
          <w:id w:val="1759703221"/>
          <w:placeholder>
            <w:docPart w:val="7635FF510BA14C17BB6496F9F59BA173"/>
          </w:placeholder>
          <w:comboBox>
            <w:listItem w:value="Wybierz element."/>
            <w:listItem w:displayText="będą" w:value="będą"/>
            <w:listItem w:displayText="nie będą" w:value="nie będą"/>
          </w:comboBox>
        </w:sdtPr>
        <w:sdtEndPr/>
        <w:sdtContent>
          <w:r w:rsidRPr="00765E20">
            <w:rPr>
              <w:rFonts w:ascii="Arial" w:hAnsi="Arial" w:cs="Arial"/>
              <w:sz w:val="20"/>
              <w:szCs w:val="20"/>
              <w:lang w:val="pl-PL"/>
            </w:rPr>
            <w:t>nie będą</w:t>
          </w:r>
        </w:sdtContent>
      </w:sdt>
      <w:r w:rsidRPr="00765E20">
        <w:rPr>
          <w:rFonts w:ascii="Arial" w:hAnsi="Arial" w:cs="Arial"/>
          <w:sz w:val="20"/>
          <w:szCs w:val="20"/>
          <w:lang w:val="pl-PL"/>
        </w:rPr>
        <w:t xml:space="preserve"> przetwarzane w sposób zautomatyzowany i </w:t>
      </w:r>
      <w:sdt>
        <w:sdtPr>
          <w:rPr>
            <w:rFonts w:ascii="Arial" w:hAnsi="Arial" w:cs="Arial"/>
            <w:sz w:val="20"/>
            <w:szCs w:val="20"/>
            <w:lang w:val="pl-PL"/>
          </w:rPr>
          <w:alias w:val="Profilowanie danych osobowych"/>
          <w:tag w:val="Profilowanie danych osobowych"/>
          <w:id w:val="-1071121542"/>
          <w:placeholder>
            <w:docPart w:val="E40FE9342E95401B9F7C94E5CC06FD62"/>
          </w:placeholder>
          <w:comboBox>
            <w:listItem w:value="Wybierz element."/>
            <w:listItem w:displayText="będą" w:value="będą"/>
            <w:listItem w:displayText="nie będą" w:value="nie będą"/>
          </w:comboBox>
        </w:sdtPr>
        <w:sdtEndPr/>
        <w:sdtContent>
          <w:r w:rsidRPr="00765E20">
            <w:rPr>
              <w:rFonts w:ascii="Arial" w:hAnsi="Arial" w:cs="Arial"/>
              <w:sz w:val="20"/>
              <w:szCs w:val="20"/>
              <w:lang w:val="pl-PL"/>
            </w:rPr>
            <w:t xml:space="preserve"> nie będą</w:t>
          </w:r>
        </w:sdtContent>
      </w:sdt>
      <w:r w:rsidRPr="00765E20">
        <w:rPr>
          <w:rStyle w:val="Tekstzastpczy"/>
          <w:rFonts w:ascii="Arial" w:hAnsi="Arial" w:cs="Arial"/>
          <w:b/>
          <w:i/>
          <w:sz w:val="20"/>
          <w:szCs w:val="20"/>
          <w:lang w:val="pl-PL"/>
        </w:rPr>
        <w:t xml:space="preserve"> </w:t>
      </w:r>
      <w:r w:rsidRPr="00765E20">
        <w:rPr>
          <w:rFonts w:ascii="Arial" w:hAnsi="Arial" w:cs="Arial"/>
          <w:sz w:val="20"/>
          <w:szCs w:val="20"/>
          <w:lang w:val="pl-PL"/>
        </w:rPr>
        <w:t>podlegały profilowaniu.</w:t>
      </w:r>
    </w:p>
    <w:p w14:paraId="7BCB4FA3" w14:textId="77777777" w:rsidR="00765E20" w:rsidRPr="007A0817" w:rsidRDefault="00765E20" w:rsidP="00765E20">
      <w:pPr>
        <w:jc w:val="both"/>
        <w:rPr>
          <w:rFonts w:ascii="Calibri" w:hAnsi="Calibri" w:cs="Calibri"/>
        </w:rPr>
      </w:pPr>
    </w:p>
    <w:p w14:paraId="1AD0D690" w14:textId="77777777" w:rsidR="0045125A" w:rsidRPr="008B1355" w:rsidRDefault="0045125A" w:rsidP="008B1355">
      <w:pPr>
        <w:spacing w:after="0" w:line="240" w:lineRule="auto"/>
        <w:ind w:left="708"/>
        <w:rPr>
          <w:rFonts w:ascii="Arial" w:hAnsi="Arial" w:cs="Arial"/>
          <w:b/>
          <w:sz w:val="20"/>
          <w:szCs w:val="20"/>
        </w:rPr>
      </w:pPr>
    </w:p>
    <w:p w14:paraId="58C41A51" w14:textId="77777777" w:rsidR="0045125A" w:rsidRPr="008B1355" w:rsidRDefault="0045125A" w:rsidP="008B1355">
      <w:pPr>
        <w:spacing w:after="0" w:line="240" w:lineRule="auto"/>
        <w:ind w:left="708"/>
        <w:rPr>
          <w:rFonts w:ascii="Arial" w:hAnsi="Arial" w:cs="Arial"/>
          <w:b/>
          <w:sz w:val="20"/>
          <w:szCs w:val="20"/>
        </w:rPr>
      </w:pPr>
    </w:p>
    <w:p w14:paraId="7632849E" w14:textId="77777777" w:rsidR="0045125A" w:rsidRPr="008B1355" w:rsidRDefault="0045125A" w:rsidP="008B1355">
      <w:pPr>
        <w:spacing w:after="0" w:line="240" w:lineRule="auto"/>
        <w:ind w:left="708"/>
        <w:rPr>
          <w:rFonts w:ascii="Arial" w:hAnsi="Arial" w:cs="Arial"/>
          <w:b/>
          <w:sz w:val="20"/>
          <w:szCs w:val="20"/>
        </w:rPr>
      </w:pPr>
    </w:p>
    <w:p w14:paraId="0B169085" w14:textId="77777777" w:rsidR="0045125A" w:rsidRPr="008B1355" w:rsidRDefault="0045125A" w:rsidP="008B1355">
      <w:pPr>
        <w:spacing w:after="0" w:line="240" w:lineRule="auto"/>
        <w:ind w:left="708"/>
        <w:rPr>
          <w:rFonts w:ascii="Arial" w:hAnsi="Arial" w:cs="Arial"/>
          <w:b/>
          <w:sz w:val="20"/>
          <w:szCs w:val="20"/>
        </w:rPr>
      </w:pPr>
    </w:p>
    <w:p w14:paraId="7BB3002D" w14:textId="77777777" w:rsidR="0045125A" w:rsidRPr="008B1355" w:rsidRDefault="0045125A" w:rsidP="008B1355">
      <w:pPr>
        <w:spacing w:after="0" w:line="240" w:lineRule="auto"/>
        <w:ind w:left="708"/>
        <w:rPr>
          <w:rFonts w:ascii="Arial" w:hAnsi="Arial" w:cs="Arial"/>
          <w:b/>
          <w:sz w:val="20"/>
          <w:szCs w:val="20"/>
        </w:rPr>
      </w:pPr>
    </w:p>
    <w:p w14:paraId="1D1AB197" w14:textId="77777777" w:rsidR="0045125A" w:rsidRPr="008B1355" w:rsidRDefault="0045125A" w:rsidP="008B1355">
      <w:pPr>
        <w:spacing w:after="0" w:line="240" w:lineRule="auto"/>
        <w:ind w:left="708"/>
        <w:rPr>
          <w:rFonts w:ascii="Arial" w:hAnsi="Arial" w:cs="Arial"/>
          <w:b/>
          <w:sz w:val="20"/>
          <w:szCs w:val="20"/>
        </w:rPr>
      </w:pPr>
    </w:p>
    <w:p w14:paraId="241BAF6B" w14:textId="77777777" w:rsidR="0045125A" w:rsidRDefault="0045125A" w:rsidP="00F56FE9">
      <w:pPr>
        <w:ind w:left="708"/>
        <w:rPr>
          <w:rFonts w:ascii="Arial" w:hAnsi="Arial" w:cs="Arial"/>
          <w:b/>
        </w:rPr>
      </w:pPr>
    </w:p>
    <w:p w14:paraId="7EF48259" w14:textId="77777777" w:rsidR="00765E20" w:rsidRDefault="00765E20" w:rsidP="00F56FE9">
      <w:pPr>
        <w:ind w:left="708"/>
        <w:rPr>
          <w:rFonts w:ascii="Arial" w:hAnsi="Arial" w:cs="Arial"/>
          <w:b/>
        </w:rPr>
      </w:pPr>
    </w:p>
    <w:p w14:paraId="053986F3" w14:textId="77777777" w:rsidR="00765E20" w:rsidRDefault="00765E20" w:rsidP="00F56FE9">
      <w:pPr>
        <w:ind w:left="708"/>
        <w:rPr>
          <w:rFonts w:ascii="Arial" w:hAnsi="Arial" w:cs="Arial"/>
          <w:b/>
        </w:rPr>
      </w:pPr>
    </w:p>
    <w:p w14:paraId="0AFABA13" w14:textId="77777777" w:rsidR="00765E20" w:rsidRDefault="00765E20" w:rsidP="00F56FE9">
      <w:pPr>
        <w:ind w:left="708"/>
        <w:rPr>
          <w:rFonts w:ascii="Arial" w:hAnsi="Arial" w:cs="Arial"/>
          <w:b/>
        </w:rPr>
      </w:pPr>
    </w:p>
    <w:p w14:paraId="4FC11B4E" w14:textId="77777777" w:rsidR="00765E20" w:rsidRDefault="00765E20" w:rsidP="00F56FE9">
      <w:pPr>
        <w:ind w:left="708"/>
        <w:rPr>
          <w:rFonts w:ascii="Arial" w:hAnsi="Arial" w:cs="Arial"/>
          <w:b/>
        </w:rPr>
      </w:pPr>
    </w:p>
    <w:p w14:paraId="3E416637" w14:textId="77777777" w:rsidR="00765E20" w:rsidRDefault="00765E20" w:rsidP="00F56FE9">
      <w:pPr>
        <w:ind w:left="708"/>
        <w:rPr>
          <w:rFonts w:ascii="Arial" w:hAnsi="Arial" w:cs="Arial"/>
          <w:b/>
        </w:rPr>
      </w:pPr>
    </w:p>
    <w:p w14:paraId="6DFB0E84" w14:textId="77777777" w:rsidR="00765E20" w:rsidRDefault="00765E20" w:rsidP="00F56FE9">
      <w:pPr>
        <w:ind w:left="708"/>
        <w:rPr>
          <w:rFonts w:ascii="Arial" w:hAnsi="Arial" w:cs="Arial"/>
          <w:b/>
        </w:rPr>
      </w:pPr>
    </w:p>
    <w:p w14:paraId="5368C32E" w14:textId="77777777" w:rsidR="00765E20" w:rsidRDefault="00765E20" w:rsidP="00F56FE9">
      <w:pPr>
        <w:ind w:left="708"/>
        <w:rPr>
          <w:rFonts w:ascii="Arial" w:hAnsi="Arial" w:cs="Arial"/>
          <w:b/>
        </w:rPr>
      </w:pPr>
    </w:p>
    <w:p w14:paraId="7514A4D5" w14:textId="77777777" w:rsidR="00765E20" w:rsidRDefault="00765E20" w:rsidP="00F56FE9">
      <w:pPr>
        <w:ind w:left="708"/>
        <w:rPr>
          <w:rFonts w:ascii="Arial" w:hAnsi="Arial" w:cs="Arial"/>
          <w:b/>
        </w:rPr>
      </w:pPr>
    </w:p>
    <w:p w14:paraId="34047983" w14:textId="77777777" w:rsidR="00765E20" w:rsidRDefault="00765E20" w:rsidP="00F56FE9">
      <w:pPr>
        <w:ind w:left="708"/>
        <w:rPr>
          <w:rFonts w:ascii="Arial" w:hAnsi="Arial" w:cs="Arial"/>
          <w:b/>
        </w:rPr>
      </w:pPr>
    </w:p>
    <w:p w14:paraId="2AB6736D" w14:textId="77777777" w:rsidR="00765E20" w:rsidRDefault="00765E20" w:rsidP="00F56FE9">
      <w:pPr>
        <w:ind w:left="708"/>
        <w:rPr>
          <w:rFonts w:ascii="Arial" w:hAnsi="Arial" w:cs="Arial"/>
          <w:b/>
        </w:rPr>
      </w:pPr>
    </w:p>
    <w:p w14:paraId="3476F876" w14:textId="77777777" w:rsidR="00765E20" w:rsidRDefault="00765E20" w:rsidP="00F56FE9">
      <w:pPr>
        <w:ind w:left="708"/>
        <w:rPr>
          <w:rFonts w:ascii="Arial" w:hAnsi="Arial" w:cs="Arial"/>
          <w:b/>
        </w:rPr>
      </w:pPr>
    </w:p>
    <w:p w14:paraId="532694DE" w14:textId="77777777" w:rsidR="00765E20" w:rsidRDefault="00765E20" w:rsidP="00F56FE9">
      <w:pPr>
        <w:ind w:left="708"/>
        <w:rPr>
          <w:rFonts w:ascii="Arial" w:hAnsi="Arial" w:cs="Arial"/>
          <w:b/>
        </w:rPr>
      </w:pPr>
    </w:p>
    <w:p w14:paraId="0A29E5DD" w14:textId="77777777" w:rsidR="00765E20" w:rsidRDefault="00765E20" w:rsidP="00F56FE9">
      <w:pPr>
        <w:ind w:left="708"/>
        <w:rPr>
          <w:rFonts w:ascii="Arial" w:hAnsi="Arial" w:cs="Arial"/>
          <w:b/>
        </w:rPr>
      </w:pPr>
    </w:p>
    <w:p w14:paraId="04640144" w14:textId="77777777" w:rsidR="00765E20" w:rsidRDefault="00765E20" w:rsidP="00F56FE9">
      <w:pPr>
        <w:ind w:left="708"/>
        <w:rPr>
          <w:rFonts w:ascii="Arial" w:hAnsi="Arial" w:cs="Arial"/>
          <w:b/>
        </w:rPr>
      </w:pPr>
    </w:p>
    <w:p w14:paraId="0B91471A" w14:textId="77777777" w:rsidR="00765E20" w:rsidRDefault="00765E20" w:rsidP="00F56FE9">
      <w:pPr>
        <w:ind w:left="708"/>
        <w:rPr>
          <w:rFonts w:ascii="Arial" w:hAnsi="Arial" w:cs="Arial"/>
          <w:b/>
        </w:rPr>
      </w:pPr>
    </w:p>
    <w:p w14:paraId="5F61692A" w14:textId="77777777" w:rsidR="00765E20" w:rsidRDefault="00765E20" w:rsidP="00F56FE9">
      <w:pPr>
        <w:ind w:left="708"/>
        <w:rPr>
          <w:rFonts w:ascii="Arial" w:hAnsi="Arial" w:cs="Arial"/>
          <w:b/>
        </w:rPr>
      </w:pPr>
    </w:p>
    <w:p w14:paraId="370C5D5B" w14:textId="77777777" w:rsidR="00765E20" w:rsidRDefault="00765E20" w:rsidP="00F56FE9">
      <w:pPr>
        <w:ind w:left="708"/>
        <w:rPr>
          <w:rFonts w:ascii="Arial" w:hAnsi="Arial" w:cs="Arial"/>
          <w:b/>
        </w:rPr>
      </w:pPr>
    </w:p>
    <w:p w14:paraId="70663184" w14:textId="77777777" w:rsidR="00765E20" w:rsidRDefault="00765E20" w:rsidP="00F56FE9">
      <w:pPr>
        <w:ind w:left="708"/>
        <w:rPr>
          <w:rFonts w:ascii="Arial" w:hAnsi="Arial" w:cs="Arial"/>
          <w:b/>
        </w:rPr>
      </w:pPr>
    </w:p>
    <w:p w14:paraId="1B867D68" w14:textId="77777777" w:rsidR="00765E20" w:rsidRDefault="00765E20" w:rsidP="00F56FE9">
      <w:pPr>
        <w:ind w:left="708"/>
        <w:rPr>
          <w:rFonts w:ascii="Arial" w:hAnsi="Arial" w:cs="Arial"/>
          <w:b/>
        </w:rPr>
      </w:pPr>
    </w:p>
    <w:p w14:paraId="1185BA5A" w14:textId="77777777" w:rsidR="00765E20" w:rsidRDefault="00765E20" w:rsidP="00F56FE9">
      <w:pPr>
        <w:ind w:left="708"/>
        <w:rPr>
          <w:rFonts w:ascii="Arial" w:hAnsi="Arial" w:cs="Arial"/>
          <w:b/>
        </w:rPr>
      </w:pPr>
    </w:p>
    <w:p w14:paraId="524AD1AE" w14:textId="77777777" w:rsidR="00765E20" w:rsidRDefault="00765E20" w:rsidP="00F56FE9">
      <w:pPr>
        <w:ind w:left="708"/>
        <w:rPr>
          <w:rFonts w:ascii="Arial" w:hAnsi="Arial" w:cs="Arial"/>
          <w:b/>
        </w:rPr>
      </w:pPr>
    </w:p>
    <w:p w14:paraId="1B5AE8E3" w14:textId="77777777" w:rsidR="00765E20" w:rsidRDefault="00765E20" w:rsidP="00F56FE9">
      <w:pPr>
        <w:ind w:left="708"/>
        <w:rPr>
          <w:rFonts w:ascii="Arial" w:hAnsi="Arial" w:cs="Arial"/>
          <w:b/>
        </w:rPr>
      </w:pPr>
    </w:p>
    <w:p w14:paraId="5525733D" w14:textId="77777777" w:rsidR="0045125A" w:rsidRDefault="0045125A" w:rsidP="00F56FE9">
      <w:pPr>
        <w:ind w:left="708"/>
        <w:rPr>
          <w:rFonts w:ascii="Arial" w:hAnsi="Arial" w:cs="Arial"/>
          <w:b/>
        </w:rPr>
      </w:pPr>
    </w:p>
    <w:p w14:paraId="055F711C" w14:textId="77777777" w:rsidR="0045125A" w:rsidRDefault="0045125A" w:rsidP="00F56FE9">
      <w:pPr>
        <w:ind w:left="708"/>
        <w:rPr>
          <w:rFonts w:ascii="Arial" w:hAnsi="Arial" w:cs="Arial"/>
          <w:b/>
        </w:rPr>
      </w:pPr>
    </w:p>
    <w:p w14:paraId="67137A39" w14:textId="7674AF80" w:rsidR="0045125A" w:rsidRPr="00492795" w:rsidRDefault="0045125A" w:rsidP="0045125A">
      <w:pPr>
        <w:widowControl w:val="0"/>
        <w:spacing w:after="0" w:line="23" w:lineRule="atLeast"/>
        <w:ind w:hanging="353"/>
        <w:jc w:val="both"/>
        <w:rPr>
          <w:rFonts w:ascii="Arial" w:eastAsia="Times New Roman" w:hAnsi="Arial" w:cs="Arial"/>
          <w:b/>
          <w:bCs/>
          <w:sz w:val="20"/>
          <w:szCs w:val="20"/>
        </w:rPr>
      </w:pPr>
      <w:r>
        <w:rPr>
          <w:rFonts w:ascii="Arial" w:eastAsia="Times New Roman" w:hAnsi="Arial" w:cs="Arial"/>
          <w:b/>
          <w:bCs/>
          <w:sz w:val="20"/>
          <w:szCs w:val="20"/>
        </w:rPr>
        <w:lastRenderedPageBreak/>
        <w:t>Załącznik nr 8</w:t>
      </w:r>
      <w:r w:rsidRPr="00492795">
        <w:rPr>
          <w:rFonts w:ascii="Arial" w:eastAsia="Times New Roman" w:hAnsi="Arial" w:cs="Arial"/>
          <w:b/>
          <w:bCs/>
          <w:sz w:val="20"/>
          <w:szCs w:val="20"/>
        </w:rPr>
        <w:t xml:space="preserve"> do Umowy nr ……………</w:t>
      </w:r>
    </w:p>
    <w:p w14:paraId="419B0BB8" w14:textId="77777777" w:rsidR="0045125A" w:rsidRDefault="0045125A" w:rsidP="0045125A">
      <w:pPr>
        <w:suppressAutoHyphens/>
        <w:spacing w:line="276" w:lineRule="auto"/>
        <w:rPr>
          <w:rFonts w:ascii="Times New Roman" w:hAnsi="Times New Roman"/>
          <w:sz w:val="20"/>
          <w:szCs w:val="20"/>
        </w:rPr>
      </w:pPr>
    </w:p>
    <w:p w14:paraId="741D6F6D" w14:textId="77777777" w:rsidR="0045125A" w:rsidRDefault="0045125A" w:rsidP="0045125A">
      <w:pPr>
        <w:rPr>
          <w:rStyle w:val="Numerstrony"/>
        </w:rPr>
      </w:pPr>
    </w:p>
    <w:p w14:paraId="2848A3C8" w14:textId="059A9E55" w:rsidR="0045125A" w:rsidRPr="00D313C2" w:rsidRDefault="0045125A" w:rsidP="00A06EB1">
      <w:pPr>
        <w:jc w:val="center"/>
        <w:rPr>
          <w:rFonts w:ascii="Arial" w:hAnsi="Arial" w:cs="Arial"/>
          <w:b/>
          <w:bCs/>
          <w:sz w:val="20"/>
          <w:szCs w:val="20"/>
        </w:rPr>
      </w:pPr>
      <w:r w:rsidRPr="00D313C2">
        <w:rPr>
          <w:rFonts w:ascii="Arial" w:eastAsia="Calibri" w:hAnsi="Arial" w:cs="Arial"/>
          <w:b/>
          <w:bCs/>
          <w:sz w:val="20"/>
          <w:szCs w:val="20"/>
        </w:rPr>
        <w:t>Wykaz os</w:t>
      </w:r>
      <w:r w:rsidRPr="00D313C2">
        <w:rPr>
          <w:rFonts w:ascii="Arial" w:eastAsia="Calibri" w:hAnsi="Arial" w:cs="Arial"/>
          <w:b/>
          <w:bCs/>
          <w:sz w:val="20"/>
          <w:szCs w:val="20"/>
          <w:lang w:val="es-ES_tradnl"/>
        </w:rPr>
        <w:t>ó</w:t>
      </w:r>
      <w:r w:rsidRPr="00D313C2">
        <w:rPr>
          <w:rFonts w:ascii="Arial" w:eastAsia="Calibri" w:hAnsi="Arial" w:cs="Arial"/>
          <w:b/>
          <w:bCs/>
          <w:sz w:val="20"/>
          <w:szCs w:val="20"/>
        </w:rPr>
        <w:t>b zatrudnionych na podstawie umowy o pracę</w:t>
      </w:r>
    </w:p>
    <w:p w14:paraId="05BFFAD0" w14:textId="77777777" w:rsidR="0045125A" w:rsidRPr="00D313C2" w:rsidRDefault="0045125A" w:rsidP="0045125A">
      <w:pPr>
        <w:rPr>
          <w:rFonts w:ascii="Arial" w:eastAsia="Calibri" w:hAnsi="Arial" w:cs="Arial"/>
          <w:b/>
          <w:bCs/>
          <w:sz w:val="20"/>
          <w:szCs w:val="20"/>
        </w:rPr>
      </w:pPr>
    </w:p>
    <w:p w14:paraId="3105B828" w14:textId="77777777" w:rsidR="0045125A" w:rsidRPr="0045125A" w:rsidRDefault="0045125A" w:rsidP="0045125A">
      <w:pPr>
        <w:rPr>
          <w:rStyle w:val="Numerstrony"/>
          <w:rFonts w:ascii="Arial" w:hAnsi="Arial" w:cs="Arial"/>
          <w:sz w:val="20"/>
          <w:szCs w:val="20"/>
        </w:rPr>
      </w:pPr>
    </w:p>
    <w:tbl>
      <w:tblPr>
        <w:tblStyle w:val="TableNormal"/>
        <w:tblW w:w="10720"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7"/>
        <w:gridCol w:w="3469"/>
        <w:gridCol w:w="3138"/>
        <w:gridCol w:w="3486"/>
      </w:tblGrid>
      <w:tr w:rsidR="0045125A" w:rsidRPr="00A06EB1" w14:paraId="2A630760" w14:textId="77777777" w:rsidTr="0045125A">
        <w:trPr>
          <w:trHeight w:val="239"/>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376B205" w14:textId="77777777" w:rsidR="0045125A" w:rsidRPr="00A06EB1" w:rsidRDefault="0045125A" w:rsidP="0045125A">
            <w:pPr>
              <w:jc w:val="center"/>
              <w:rPr>
                <w:rFonts w:ascii="Arial" w:hAnsi="Arial" w:cs="Arial"/>
              </w:rPr>
            </w:pPr>
            <w:r w:rsidRPr="00A06EB1">
              <w:rPr>
                <w:rFonts w:ascii="Arial" w:eastAsia="Calibri" w:hAnsi="Arial" w:cs="Arial"/>
                <w:bCs/>
              </w:rPr>
              <w:t>Lp.</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B983B57" w14:textId="77777777" w:rsidR="0045125A" w:rsidRPr="00A06EB1" w:rsidRDefault="0045125A" w:rsidP="0045125A">
            <w:pPr>
              <w:jc w:val="center"/>
              <w:rPr>
                <w:rFonts w:ascii="Arial" w:hAnsi="Arial" w:cs="Arial"/>
              </w:rPr>
            </w:pPr>
            <w:r w:rsidRPr="00A06EB1">
              <w:rPr>
                <w:rFonts w:ascii="Arial" w:eastAsia="Calibri" w:hAnsi="Arial" w:cs="Arial"/>
                <w:bCs/>
              </w:rPr>
              <w:t>Imię i nazwisko</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A29440F" w14:textId="77777777" w:rsidR="0045125A" w:rsidRPr="00A06EB1" w:rsidRDefault="0045125A" w:rsidP="0045125A">
            <w:pPr>
              <w:jc w:val="center"/>
              <w:rPr>
                <w:rFonts w:ascii="Arial" w:hAnsi="Arial" w:cs="Arial"/>
              </w:rPr>
            </w:pPr>
            <w:r w:rsidRPr="00A06EB1">
              <w:rPr>
                <w:rFonts w:ascii="Arial" w:eastAsia="Calibri" w:hAnsi="Arial" w:cs="Arial"/>
                <w:bCs/>
              </w:rPr>
              <w:t>Rodzaj umowy o pracę</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C24C9EA" w14:textId="77777777" w:rsidR="0045125A" w:rsidRPr="00A06EB1" w:rsidRDefault="0045125A" w:rsidP="0045125A">
            <w:pPr>
              <w:jc w:val="center"/>
              <w:rPr>
                <w:rFonts w:ascii="Arial" w:hAnsi="Arial" w:cs="Arial"/>
              </w:rPr>
            </w:pPr>
            <w:r w:rsidRPr="00A06EB1">
              <w:rPr>
                <w:rFonts w:ascii="Arial" w:eastAsia="Calibri" w:hAnsi="Arial" w:cs="Arial"/>
                <w:bCs/>
              </w:rPr>
              <w:t>Wymiar etatu</w:t>
            </w:r>
          </w:p>
        </w:tc>
      </w:tr>
      <w:tr w:rsidR="0045125A" w:rsidRPr="0045125A" w14:paraId="7032759C" w14:textId="77777777" w:rsidTr="0045125A">
        <w:trPr>
          <w:trHeight w:val="259"/>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F3B7EA" w14:textId="77777777" w:rsidR="0045125A" w:rsidRPr="0045125A" w:rsidRDefault="0045125A" w:rsidP="0045125A">
            <w:pPr>
              <w:spacing w:line="480" w:lineRule="auto"/>
              <w:rPr>
                <w:rFonts w:ascii="Arial" w:hAnsi="Arial" w:cs="Arial"/>
              </w:rPr>
            </w:pPr>
            <w:r w:rsidRPr="0045125A">
              <w:rPr>
                <w:rFonts w:ascii="Arial" w:eastAsia="Calibri" w:hAnsi="Arial" w:cs="Arial"/>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38B17" w14:textId="77777777" w:rsidR="0045125A" w:rsidRPr="0045125A" w:rsidRDefault="0045125A" w:rsidP="0045125A">
            <w:pPr>
              <w:rPr>
                <w:rFonts w:ascii="Arial" w:hAnsi="Arial" w:cs="Arial"/>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BA73A" w14:textId="77777777" w:rsidR="0045125A" w:rsidRPr="0045125A" w:rsidRDefault="0045125A" w:rsidP="0045125A">
            <w:pPr>
              <w:rPr>
                <w:rFonts w:ascii="Arial" w:hAnsi="Arial" w:cs="Arial"/>
              </w:rPr>
            </w:pP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B4CEA" w14:textId="77777777" w:rsidR="0045125A" w:rsidRPr="0045125A" w:rsidRDefault="0045125A" w:rsidP="0045125A">
            <w:pPr>
              <w:rPr>
                <w:rFonts w:ascii="Arial" w:hAnsi="Arial" w:cs="Arial"/>
              </w:rPr>
            </w:pPr>
          </w:p>
        </w:tc>
      </w:tr>
      <w:tr w:rsidR="0045125A" w:rsidRPr="0045125A" w14:paraId="0BC816E3" w14:textId="77777777" w:rsidTr="0045125A">
        <w:trPr>
          <w:trHeight w:val="259"/>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D6E23F" w14:textId="77777777" w:rsidR="0045125A" w:rsidRPr="0045125A" w:rsidRDefault="0045125A" w:rsidP="0045125A">
            <w:pPr>
              <w:spacing w:line="480" w:lineRule="auto"/>
              <w:rPr>
                <w:rFonts w:ascii="Arial" w:hAnsi="Arial" w:cs="Arial"/>
              </w:rPr>
            </w:pPr>
            <w:r w:rsidRPr="0045125A">
              <w:rPr>
                <w:rFonts w:ascii="Arial" w:eastAsia="Calibri" w:hAnsi="Arial" w:cs="Arial"/>
              </w:rPr>
              <w:t>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27F68" w14:textId="77777777" w:rsidR="0045125A" w:rsidRPr="0045125A" w:rsidRDefault="0045125A" w:rsidP="0045125A">
            <w:pPr>
              <w:rPr>
                <w:rFonts w:ascii="Arial" w:hAnsi="Arial" w:cs="Arial"/>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E5733" w14:textId="77777777" w:rsidR="0045125A" w:rsidRPr="0045125A" w:rsidRDefault="0045125A" w:rsidP="0045125A">
            <w:pPr>
              <w:rPr>
                <w:rFonts w:ascii="Arial" w:hAnsi="Arial" w:cs="Arial"/>
              </w:rPr>
            </w:pP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93" w:type="dxa"/>
              <w:bottom w:w="80" w:type="dxa"/>
              <w:right w:w="80" w:type="dxa"/>
            </w:tcMar>
            <w:vAlign w:val="center"/>
          </w:tcPr>
          <w:p w14:paraId="38F435FE" w14:textId="77777777" w:rsidR="0045125A" w:rsidRPr="0045125A" w:rsidRDefault="0045125A" w:rsidP="0045125A">
            <w:pPr>
              <w:rPr>
                <w:rFonts w:ascii="Arial" w:hAnsi="Arial" w:cs="Arial"/>
              </w:rPr>
            </w:pPr>
          </w:p>
        </w:tc>
      </w:tr>
      <w:tr w:rsidR="0045125A" w:rsidRPr="0045125A" w14:paraId="14309A1E" w14:textId="77777777" w:rsidTr="0045125A">
        <w:trPr>
          <w:trHeight w:val="259"/>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22AC21" w14:textId="77777777" w:rsidR="0045125A" w:rsidRPr="0045125A" w:rsidRDefault="0045125A" w:rsidP="0045125A">
            <w:pPr>
              <w:spacing w:line="480" w:lineRule="auto"/>
              <w:rPr>
                <w:rFonts w:ascii="Arial" w:hAnsi="Arial" w:cs="Arial"/>
              </w:rPr>
            </w:pPr>
            <w:r w:rsidRPr="0045125A">
              <w:rPr>
                <w:rFonts w:ascii="Arial" w:eastAsia="Calibri" w:hAnsi="Arial" w:cs="Arial"/>
              </w:rPr>
              <w:t>3.</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2212A" w14:textId="77777777" w:rsidR="0045125A" w:rsidRPr="0045125A" w:rsidRDefault="0045125A" w:rsidP="0045125A">
            <w:pPr>
              <w:rPr>
                <w:rFonts w:ascii="Arial" w:hAnsi="Arial" w:cs="Arial"/>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F246B" w14:textId="77777777" w:rsidR="0045125A" w:rsidRPr="0045125A" w:rsidRDefault="0045125A" w:rsidP="0045125A">
            <w:pPr>
              <w:rPr>
                <w:rFonts w:ascii="Arial" w:hAnsi="Arial" w:cs="Arial"/>
              </w:rPr>
            </w:pP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506BE" w14:textId="77777777" w:rsidR="0045125A" w:rsidRPr="0045125A" w:rsidRDefault="0045125A" w:rsidP="0045125A">
            <w:pPr>
              <w:rPr>
                <w:rFonts w:ascii="Arial" w:hAnsi="Arial" w:cs="Arial"/>
              </w:rPr>
            </w:pPr>
          </w:p>
        </w:tc>
      </w:tr>
      <w:tr w:rsidR="0045125A" w:rsidRPr="0045125A" w14:paraId="2EB9A113" w14:textId="77777777" w:rsidTr="0045125A">
        <w:trPr>
          <w:trHeight w:val="259"/>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7952460" w14:textId="77777777" w:rsidR="0045125A" w:rsidRPr="0045125A" w:rsidRDefault="0045125A" w:rsidP="0045125A">
            <w:pPr>
              <w:spacing w:line="480" w:lineRule="auto"/>
              <w:rPr>
                <w:rFonts w:ascii="Arial" w:hAnsi="Arial" w:cs="Arial"/>
              </w:rPr>
            </w:pPr>
            <w:r w:rsidRPr="0045125A">
              <w:rPr>
                <w:rFonts w:ascii="Arial" w:eastAsia="Calibri" w:hAnsi="Arial" w:cs="Arial"/>
              </w:rPr>
              <w:t>4.</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1488D" w14:textId="77777777" w:rsidR="0045125A" w:rsidRPr="0045125A" w:rsidRDefault="0045125A" w:rsidP="0045125A">
            <w:pPr>
              <w:rPr>
                <w:rFonts w:ascii="Arial" w:hAnsi="Arial" w:cs="Arial"/>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8FC41" w14:textId="77777777" w:rsidR="0045125A" w:rsidRPr="0045125A" w:rsidRDefault="0045125A" w:rsidP="0045125A">
            <w:pPr>
              <w:rPr>
                <w:rFonts w:ascii="Arial" w:hAnsi="Arial" w:cs="Arial"/>
              </w:rPr>
            </w:pP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1F17A" w14:textId="77777777" w:rsidR="0045125A" w:rsidRPr="0045125A" w:rsidRDefault="0045125A" w:rsidP="0045125A">
            <w:pPr>
              <w:rPr>
                <w:rFonts w:ascii="Arial" w:hAnsi="Arial" w:cs="Arial"/>
              </w:rPr>
            </w:pPr>
          </w:p>
        </w:tc>
      </w:tr>
      <w:tr w:rsidR="0045125A" w:rsidRPr="0045125A" w14:paraId="47AA178D" w14:textId="77777777" w:rsidTr="0045125A">
        <w:trPr>
          <w:trHeight w:val="259"/>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6521E2" w14:textId="77777777" w:rsidR="0045125A" w:rsidRPr="0045125A" w:rsidRDefault="0045125A" w:rsidP="0045125A">
            <w:pPr>
              <w:spacing w:line="480" w:lineRule="auto"/>
              <w:rPr>
                <w:rFonts w:ascii="Arial" w:hAnsi="Arial" w:cs="Arial"/>
              </w:rPr>
            </w:pPr>
            <w:r w:rsidRPr="0045125A">
              <w:rPr>
                <w:rFonts w:ascii="Arial" w:eastAsia="Calibri" w:hAnsi="Arial" w:cs="Arial"/>
              </w:rPr>
              <w:t>5.</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1959F" w14:textId="77777777" w:rsidR="0045125A" w:rsidRPr="0045125A" w:rsidRDefault="0045125A" w:rsidP="0045125A">
            <w:pPr>
              <w:rPr>
                <w:rFonts w:ascii="Arial" w:hAnsi="Arial" w:cs="Arial"/>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5C948" w14:textId="77777777" w:rsidR="0045125A" w:rsidRPr="0045125A" w:rsidRDefault="0045125A" w:rsidP="0045125A">
            <w:pPr>
              <w:rPr>
                <w:rFonts w:ascii="Arial" w:hAnsi="Arial" w:cs="Arial"/>
              </w:rPr>
            </w:pP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7A4CC" w14:textId="77777777" w:rsidR="0045125A" w:rsidRPr="0045125A" w:rsidRDefault="0045125A" w:rsidP="0045125A">
            <w:pPr>
              <w:rPr>
                <w:rFonts w:ascii="Arial" w:hAnsi="Arial" w:cs="Arial"/>
              </w:rPr>
            </w:pPr>
          </w:p>
        </w:tc>
      </w:tr>
      <w:tr w:rsidR="0045125A" w:rsidRPr="0045125A" w14:paraId="5AF4763D" w14:textId="77777777" w:rsidTr="0045125A">
        <w:trPr>
          <w:trHeight w:val="259"/>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356565C" w14:textId="77777777" w:rsidR="0045125A" w:rsidRPr="0045125A" w:rsidRDefault="0045125A" w:rsidP="0045125A">
            <w:pPr>
              <w:spacing w:line="480" w:lineRule="auto"/>
              <w:rPr>
                <w:rFonts w:ascii="Arial" w:hAnsi="Arial" w:cs="Arial"/>
              </w:rPr>
            </w:pPr>
            <w:r w:rsidRPr="0045125A">
              <w:rPr>
                <w:rFonts w:ascii="Arial" w:eastAsia="Calibri" w:hAnsi="Arial" w:cs="Arial"/>
              </w:rPr>
              <w:t>6.</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BF4F9" w14:textId="77777777" w:rsidR="0045125A" w:rsidRPr="0045125A" w:rsidRDefault="0045125A" w:rsidP="0045125A">
            <w:pPr>
              <w:rPr>
                <w:rFonts w:ascii="Arial" w:hAnsi="Arial" w:cs="Arial"/>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19700" w14:textId="77777777" w:rsidR="0045125A" w:rsidRPr="0045125A" w:rsidRDefault="0045125A" w:rsidP="0045125A">
            <w:pPr>
              <w:rPr>
                <w:rFonts w:ascii="Arial" w:hAnsi="Arial" w:cs="Arial"/>
              </w:rPr>
            </w:pP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AAAB9" w14:textId="77777777" w:rsidR="0045125A" w:rsidRPr="0045125A" w:rsidRDefault="0045125A" w:rsidP="0045125A">
            <w:pPr>
              <w:rPr>
                <w:rFonts w:ascii="Arial" w:hAnsi="Arial" w:cs="Arial"/>
              </w:rPr>
            </w:pPr>
          </w:p>
        </w:tc>
      </w:tr>
    </w:tbl>
    <w:p w14:paraId="6F68E5E3" w14:textId="77777777" w:rsidR="0045125A" w:rsidRPr="0045125A" w:rsidRDefault="0045125A" w:rsidP="0045125A">
      <w:pPr>
        <w:widowControl w:val="0"/>
        <w:jc w:val="center"/>
        <w:rPr>
          <w:rStyle w:val="Numerstrony"/>
          <w:rFonts w:ascii="Arial" w:eastAsia="Calibri" w:hAnsi="Arial" w:cs="Arial"/>
          <w:b/>
          <w:bCs/>
          <w:sz w:val="20"/>
          <w:szCs w:val="20"/>
        </w:rPr>
      </w:pPr>
    </w:p>
    <w:p w14:paraId="26482C9A" w14:textId="77777777" w:rsidR="0045125A" w:rsidRPr="0045125A" w:rsidRDefault="0045125A" w:rsidP="0045125A">
      <w:pPr>
        <w:rPr>
          <w:rStyle w:val="Numerstrony"/>
          <w:rFonts w:ascii="Arial" w:eastAsia="Calibri" w:hAnsi="Arial" w:cs="Arial"/>
          <w:sz w:val="20"/>
          <w:szCs w:val="20"/>
        </w:rPr>
      </w:pPr>
    </w:p>
    <w:p w14:paraId="39E3E298" w14:textId="77777777" w:rsidR="0045125A" w:rsidRPr="0045125A" w:rsidRDefault="0045125A" w:rsidP="0045125A">
      <w:pPr>
        <w:rPr>
          <w:rStyle w:val="Numerstrony"/>
          <w:rFonts w:ascii="Arial" w:eastAsia="Calibri" w:hAnsi="Arial" w:cs="Arial"/>
          <w:sz w:val="20"/>
          <w:szCs w:val="20"/>
        </w:rPr>
      </w:pPr>
    </w:p>
    <w:p w14:paraId="7678A21B" w14:textId="77777777" w:rsidR="0045125A" w:rsidRPr="0045125A" w:rsidRDefault="0045125A" w:rsidP="0045125A">
      <w:pPr>
        <w:rPr>
          <w:rStyle w:val="Numerstrony"/>
          <w:rFonts w:ascii="Arial" w:eastAsia="Calibri" w:hAnsi="Arial" w:cs="Arial"/>
          <w:sz w:val="20"/>
          <w:szCs w:val="20"/>
        </w:rPr>
      </w:pPr>
    </w:p>
    <w:p w14:paraId="0CEFCB31" w14:textId="77777777" w:rsidR="0045125A" w:rsidRPr="0045125A" w:rsidRDefault="0045125A" w:rsidP="0045125A">
      <w:pPr>
        <w:rPr>
          <w:rFonts w:ascii="Arial" w:hAnsi="Arial" w:cs="Arial"/>
          <w:sz w:val="20"/>
          <w:szCs w:val="20"/>
        </w:rPr>
      </w:pPr>
      <w:r w:rsidRPr="0045125A">
        <w:rPr>
          <w:rFonts w:ascii="Arial" w:eastAsia="Calibri" w:hAnsi="Arial" w:cs="Arial"/>
          <w:sz w:val="20"/>
          <w:szCs w:val="20"/>
        </w:rPr>
        <w:t>…………................................, dnia ..........................</w:t>
      </w:r>
      <w:r w:rsidRPr="0045125A">
        <w:rPr>
          <w:rFonts w:ascii="Arial" w:eastAsia="Calibri" w:hAnsi="Arial" w:cs="Arial"/>
          <w:sz w:val="20"/>
          <w:szCs w:val="20"/>
        </w:rPr>
        <w:tab/>
      </w:r>
      <w:r w:rsidRPr="0045125A">
        <w:rPr>
          <w:rFonts w:ascii="Arial" w:eastAsia="Calibri" w:hAnsi="Arial" w:cs="Arial"/>
          <w:sz w:val="20"/>
          <w:szCs w:val="20"/>
        </w:rPr>
        <w:tab/>
      </w:r>
      <w:r w:rsidRPr="0045125A">
        <w:rPr>
          <w:rFonts w:ascii="Arial" w:eastAsia="Calibri" w:hAnsi="Arial" w:cs="Arial"/>
          <w:sz w:val="20"/>
          <w:szCs w:val="20"/>
        </w:rPr>
        <w:tab/>
      </w:r>
      <w:r w:rsidRPr="0045125A">
        <w:rPr>
          <w:rFonts w:ascii="Arial" w:eastAsia="Calibri" w:hAnsi="Arial" w:cs="Arial"/>
          <w:sz w:val="20"/>
          <w:szCs w:val="20"/>
        </w:rPr>
        <w:tab/>
      </w:r>
      <w:r w:rsidRPr="0045125A">
        <w:rPr>
          <w:rFonts w:ascii="Arial" w:eastAsia="Calibri" w:hAnsi="Arial" w:cs="Arial"/>
          <w:sz w:val="20"/>
          <w:szCs w:val="20"/>
        </w:rPr>
        <w:tab/>
      </w:r>
      <w:r w:rsidRPr="0045125A">
        <w:rPr>
          <w:rFonts w:ascii="Arial" w:eastAsia="Calibri" w:hAnsi="Arial" w:cs="Arial"/>
          <w:sz w:val="20"/>
          <w:szCs w:val="20"/>
        </w:rPr>
        <w:tab/>
      </w:r>
      <w:r w:rsidRPr="0045125A">
        <w:rPr>
          <w:rFonts w:ascii="Arial" w:eastAsia="Calibri" w:hAnsi="Arial" w:cs="Arial"/>
          <w:sz w:val="20"/>
          <w:szCs w:val="20"/>
        </w:rPr>
        <w:tab/>
      </w:r>
      <w:r w:rsidRPr="0045125A">
        <w:rPr>
          <w:rFonts w:ascii="Arial" w:eastAsia="Calibri" w:hAnsi="Arial" w:cs="Arial"/>
          <w:sz w:val="20"/>
          <w:szCs w:val="20"/>
        </w:rPr>
        <w:tab/>
        <w:t xml:space="preserve">        </w:t>
      </w:r>
    </w:p>
    <w:p w14:paraId="6652C122" w14:textId="77777777" w:rsidR="0045125A" w:rsidRPr="0045125A" w:rsidRDefault="0045125A" w:rsidP="0045125A">
      <w:pPr>
        <w:rPr>
          <w:rStyle w:val="Numerstrony"/>
          <w:rFonts w:ascii="Arial" w:hAnsi="Arial" w:cs="Arial"/>
          <w:sz w:val="20"/>
          <w:szCs w:val="20"/>
        </w:rPr>
      </w:pPr>
    </w:p>
    <w:p w14:paraId="7DF96E3F" w14:textId="18D4B556" w:rsidR="0045125A" w:rsidRPr="0045125A" w:rsidRDefault="0045125A" w:rsidP="00A06EB1">
      <w:pPr>
        <w:rPr>
          <w:rFonts w:ascii="Arial" w:hAnsi="Arial" w:cs="Arial"/>
          <w:sz w:val="20"/>
          <w:szCs w:val="20"/>
        </w:rPr>
      </w:pPr>
      <w:r w:rsidRPr="0045125A">
        <w:rPr>
          <w:rFonts w:ascii="Arial" w:eastAsia="Calibri" w:hAnsi="Arial" w:cs="Arial"/>
          <w:sz w:val="20"/>
          <w:szCs w:val="20"/>
        </w:rPr>
        <w:t xml:space="preserve">                                                                                                                                                                                         …………………...............................................................                                                                                                                                                                            </w:t>
      </w:r>
      <w:r w:rsidR="00A06EB1">
        <w:rPr>
          <w:rFonts w:ascii="Arial" w:eastAsia="Calibri" w:hAnsi="Arial" w:cs="Arial"/>
          <w:sz w:val="20"/>
          <w:szCs w:val="20"/>
        </w:rPr>
        <w:t xml:space="preserve">           </w:t>
      </w:r>
      <w:r w:rsidRPr="0045125A">
        <w:rPr>
          <w:rFonts w:ascii="Arial" w:eastAsia="Calibri" w:hAnsi="Arial" w:cs="Arial"/>
          <w:sz w:val="20"/>
          <w:szCs w:val="20"/>
        </w:rPr>
        <w:t xml:space="preserve">/Podpis i pieczątka </w:t>
      </w:r>
      <w:r w:rsidR="00A06EB1">
        <w:rPr>
          <w:rFonts w:ascii="Arial" w:eastAsia="Calibri" w:hAnsi="Arial" w:cs="Arial"/>
          <w:sz w:val="20"/>
          <w:szCs w:val="20"/>
        </w:rPr>
        <w:t>Wykonawcy/</w:t>
      </w:r>
    </w:p>
    <w:p w14:paraId="3982EBAE" w14:textId="77777777" w:rsidR="0045125A" w:rsidRDefault="0045125A" w:rsidP="00F56FE9">
      <w:pPr>
        <w:ind w:left="708"/>
        <w:rPr>
          <w:rFonts w:ascii="Times New Roman" w:hAnsi="Times New Roman" w:cs="Times New Roman"/>
          <w:b/>
          <w:sz w:val="24"/>
          <w:szCs w:val="24"/>
        </w:rPr>
      </w:pPr>
    </w:p>
    <w:p w14:paraId="72084E43" w14:textId="77777777" w:rsidR="00D313C2" w:rsidRDefault="00D313C2" w:rsidP="00F56FE9">
      <w:pPr>
        <w:ind w:left="708"/>
        <w:rPr>
          <w:rFonts w:ascii="Times New Roman" w:hAnsi="Times New Roman" w:cs="Times New Roman"/>
          <w:b/>
          <w:sz w:val="24"/>
          <w:szCs w:val="24"/>
        </w:rPr>
      </w:pPr>
    </w:p>
    <w:p w14:paraId="43AF5527" w14:textId="77777777" w:rsidR="00D313C2" w:rsidRDefault="00D313C2" w:rsidP="00F56FE9">
      <w:pPr>
        <w:ind w:left="708"/>
        <w:rPr>
          <w:rFonts w:ascii="Times New Roman" w:hAnsi="Times New Roman" w:cs="Times New Roman"/>
          <w:b/>
          <w:sz w:val="24"/>
          <w:szCs w:val="24"/>
        </w:rPr>
      </w:pPr>
    </w:p>
    <w:p w14:paraId="386299E7" w14:textId="77777777" w:rsidR="00D313C2" w:rsidRDefault="00D313C2" w:rsidP="00F56FE9">
      <w:pPr>
        <w:ind w:left="708"/>
        <w:rPr>
          <w:rFonts w:ascii="Times New Roman" w:hAnsi="Times New Roman" w:cs="Times New Roman"/>
          <w:b/>
          <w:sz w:val="24"/>
          <w:szCs w:val="24"/>
        </w:rPr>
      </w:pPr>
    </w:p>
    <w:p w14:paraId="39B6F980" w14:textId="77777777" w:rsidR="00D313C2" w:rsidRDefault="00D313C2" w:rsidP="00F56FE9">
      <w:pPr>
        <w:ind w:left="708"/>
        <w:rPr>
          <w:rFonts w:ascii="Times New Roman" w:hAnsi="Times New Roman" w:cs="Times New Roman"/>
          <w:b/>
          <w:sz w:val="24"/>
          <w:szCs w:val="24"/>
        </w:rPr>
      </w:pPr>
    </w:p>
    <w:p w14:paraId="757E8548" w14:textId="77777777" w:rsidR="0096365A" w:rsidRDefault="0096365A" w:rsidP="00F56FE9">
      <w:pPr>
        <w:ind w:left="708"/>
        <w:rPr>
          <w:rFonts w:ascii="Times New Roman" w:hAnsi="Times New Roman" w:cs="Times New Roman"/>
          <w:b/>
          <w:sz w:val="24"/>
          <w:szCs w:val="24"/>
        </w:rPr>
        <w:sectPr w:rsidR="0096365A" w:rsidSect="005933FD">
          <w:headerReference w:type="default" r:id="rId9"/>
          <w:footerReference w:type="default" r:id="rId10"/>
          <w:pgSz w:w="11906" w:h="16838"/>
          <w:pgMar w:top="1417" w:right="1417" w:bottom="1417" w:left="1417" w:header="708" w:footer="708" w:gutter="0"/>
          <w:cols w:space="708"/>
          <w:docGrid w:linePitch="360"/>
        </w:sectPr>
      </w:pPr>
    </w:p>
    <w:p w14:paraId="627C26F1" w14:textId="77777777" w:rsidR="00B919DF" w:rsidRDefault="00B919DF" w:rsidP="00B919DF">
      <w:pPr>
        <w:widowControl w:val="0"/>
        <w:spacing w:after="0" w:line="23" w:lineRule="atLeast"/>
        <w:ind w:hanging="353"/>
        <w:jc w:val="both"/>
        <w:rPr>
          <w:rFonts w:ascii="Arial" w:eastAsia="Times New Roman" w:hAnsi="Arial" w:cs="Arial"/>
          <w:b/>
          <w:bCs/>
          <w:sz w:val="20"/>
          <w:szCs w:val="20"/>
        </w:rPr>
      </w:pPr>
      <w:r>
        <w:rPr>
          <w:rFonts w:ascii="Arial" w:eastAsia="Times New Roman" w:hAnsi="Arial" w:cs="Arial"/>
          <w:b/>
          <w:bCs/>
          <w:sz w:val="20"/>
          <w:szCs w:val="20"/>
        </w:rPr>
        <w:lastRenderedPageBreak/>
        <w:t>Załącznik nr 9</w:t>
      </w:r>
      <w:r w:rsidRPr="00492795">
        <w:rPr>
          <w:rFonts w:ascii="Arial" w:eastAsia="Times New Roman" w:hAnsi="Arial" w:cs="Arial"/>
          <w:b/>
          <w:bCs/>
          <w:sz w:val="20"/>
          <w:szCs w:val="20"/>
        </w:rPr>
        <w:t xml:space="preserve"> do Umowy nr ……………</w:t>
      </w:r>
    </w:p>
    <w:p w14:paraId="4FEEC58A" w14:textId="77777777" w:rsidR="00B919DF" w:rsidRDefault="00B919DF" w:rsidP="00B919DF">
      <w:pPr>
        <w:widowControl w:val="0"/>
        <w:spacing w:after="0" w:line="23" w:lineRule="atLeast"/>
        <w:ind w:hanging="353"/>
        <w:jc w:val="both"/>
        <w:rPr>
          <w:rFonts w:ascii="Arial" w:eastAsia="Times New Roman" w:hAnsi="Arial" w:cs="Arial"/>
          <w:b/>
          <w:bCs/>
          <w:sz w:val="20"/>
          <w:szCs w:val="20"/>
        </w:rPr>
      </w:pPr>
    </w:p>
    <w:p w14:paraId="161D1EBF" w14:textId="77777777" w:rsidR="00B919DF" w:rsidRDefault="00B919DF" w:rsidP="00B919DF">
      <w:pPr>
        <w:widowControl w:val="0"/>
        <w:spacing w:after="0" w:line="23" w:lineRule="atLeast"/>
        <w:ind w:hanging="353"/>
        <w:jc w:val="both"/>
        <w:rPr>
          <w:rFonts w:ascii="Arial" w:eastAsia="Times New Roman" w:hAnsi="Arial" w:cs="Arial"/>
          <w:b/>
          <w:bCs/>
          <w:sz w:val="20"/>
          <w:szCs w:val="20"/>
        </w:rPr>
      </w:pPr>
    </w:p>
    <w:p w14:paraId="7631302B" w14:textId="77777777" w:rsidR="00B919DF" w:rsidRDefault="00B919DF" w:rsidP="00B919DF">
      <w:pPr>
        <w:widowControl w:val="0"/>
        <w:spacing w:after="0" w:line="23" w:lineRule="atLeast"/>
        <w:ind w:hanging="353"/>
        <w:jc w:val="both"/>
        <w:rPr>
          <w:rFonts w:ascii="Arial" w:eastAsia="Times New Roman" w:hAnsi="Arial" w:cs="Arial"/>
          <w:b/>
          <w:bCs/>
          <w:sz w:val="20"/>
          <w:szCs w:val="20"/>
        </w:rPr>
      </w:pPr>
    </w:p>
    <w:p w14:paraId="5811D6F5" w14:textId="77777777" w:rsidR="00B919DF" w:rsidRDefault="00B919DF" w:rsidP="00B919DF">
      <w:pPr>
        <w:widowControl w:val="0"/>
        <w:spacing w:after="0" w:line="23" w:lineRule="atLeast"/>
        <w:ind w:hanging="353"/>
        <w:jc w:val="center"/>
        <w:rPr>
          <w:rFonts w:ascii="Arial" w:eastAsia="Times New Roman" w:hAnsi="Arial" w:cs="Arial"/>
          <w:b/>
          <w:bCs/>
          <w:sz w:val="20"/>
          <w:szCs w:val="20"/>
        </w:rPr>
      </w:pPr>
      <w:r>
        <w:rPr>
          <w:rFonts w:ascii="Arial" w:eastAsia="Times New Roman" w:hAnsi="Arial" w:cs="Arial"/>
          <w:b/>
          <w:bCs/>
          <w:sz w:val="20"/>
          <w:szCs w:val="20"/>
        </w:rPr>
        <w:t>Harmonogram rzeczowo - finansowy</w:t>
      </w:r>
    </w:p>
    <w:p w14:paraId="3F70603A" w14:textId="77777777" w:rsidR="00B919DF" w:rsidRDefault="00B919DF" w:rsidP="00B919DF">
      <w:pPr>
        <w:widowControl w:val="0"/>
        <w:spacing w:after="0" w:line="23" w:lineRule="atLeast"/>
        <w:ind w:hanging="353"/>
        <w:jc w:val="both"/>
        <w:rPr>
          <w:rFonts w:ascii="Arial" w:eastAsia="Times New Roman" w:hAnsi="Arial" w:cs="Arial"/>
          <w:b/>
          <w:bCs/>
          <w:sz w:val="20"/>
          <w:szCs w:val="20"/>
        </w:rPr>
      </w:pPr>
    </w:p>
    <w:p w14:paraId="55286823" w14:textId="77777777" w:rsidR="00B919DF" w:rsidRDefault="00B919DF" w:rsidP="00B919DF">
      <w:pPr>
        <w:widowControl w:val="0"/>
        <w:spacing w:after="0" w:line="23" w:lineRule="atLeast"/>
        <w:ind w:hanging="353"/>
        <w:jc w:val="both"/>
        <w:rPr>
          <w:rFonts w:ascii="Arial" w:eastAsia="Times New Roman" w:hAnsi="Arial" w:cs="Arial"/>
          <w:b/>
          <w:bCs/>
          <w:sz w:val="20"/>
          <w:szCs w:val="20"/>
        </w:rPr>
      </w:pPr>
    </w:p>
    <w:tbl>
      <w:tblPr>
        <w:tblStyle w:val="Tabela-Siatka"/>
        <w:tblW w:w="14488" w:type="dxa"/>
        <w:tblInd w:w="-459" w:type="dxa"/>
        <w:tblLook w:val="04A0" w:firstRow="1" w:lastRow="0" w:firstColumn="1" w:lastColumn="0" w:noHBand="0" w:noVBand="1"/>
      </w:tblPr>
      <w:tblGrid>
        <w:gridCol w:w="928"/>
        <w:gridCol w:w="1519"/>
        <w:gridCol w:w="2590"/>
        <w:gridCol w:w="2767"/>
        <w:gridCol w:w="1378"/>
        <w:gridCol w:w="1003"/>
        <w:gridCol w:w="1404"/>
        <w:gridCol w:w="1549"/>
        <w:gridCol w:w="1350"/>
      </w:tblGrid>
      <w:tr w:rsidR="00B919DF" w:rsidRPr="00D313C2" w14:paraId="0791E129" w14:textId="77777777" w:rsidTr="00E61317">
        <w:tc>
          <w:tcPr>
            <w:tcW w:w="847" w:type="dxa"/>
            <w:vAlign w:val="center"/>
          </w:tcPr>
          <w:p w14:paraId="0A2FE31B" w14:textId="77777777" w:rsidR="00B919DF" w:rsidRPr="00D313C2" w:rsidRDefault="00B919DF" w:rsidP="00E61317">
            <w:pPr>
              <w:jc w:val="center"/>
              <w:rPr>
                <w:rFonts w:ascii="Arial" w:hAnsi="Arial" w:cs="Arial"/>
                <w:sz w:val="20"/>
                <w:szCs w:val="20"/>
              </w:rPr>
            </w:pPr>
            <w:r w:rsidRPr="00D313C2">
              <w:rPr>
                <w:rFonts w:ascii="Arial" w:hAnsi="Arial" w:cs="Arial"/>
                <w:sz w:val="20"/>
                <w:szCs w:val="20"/>
              </w:rPr>
              <w:t>Lp.</w:t>
            </w:r>
          </w:p>
        </w:tc>
        <w:tc>
          <w:tcPr>
            <w:tcW w:w="1535" w:type="dxa"/>
            <w:vAlign w:val="center"/>
          </w:tcPr>
          <w:p w14:paraId="6A2834DC" w14:textId="77777777" w:rsidR="00B919DF" w:rsidRPr="00D313C2" w:rsidRDefault="00B919DF" w:rsidP="00E61317">
            <w:pPr>
              <w:jc w:val="center"/>
              <w:rPr>
                <w:rFonts w:ascii="Arial" w:hAnsi="Arial" w:cs="Arial"/>
                <w:sz w:val="20"/>
                <w:szCs w:val="20"/>
              </w:rPr>
            </w:pPr>
            <w:r w:rsidRPr="00D313C2">
              <w:rPr>
                <w:rFonts w:ascii="Arial" w:hAnsi="Arial" w:cs="Arial"/>
                <w:sz w:val="20"/>
                <w:szCs w:val="20"/>
              </w:rPr>
              <w:t>Data realizacji</w:t>
            </w:r>
          </w:p>
        </w:tc>
        <w:tc>
          <w:tcPr>
            <w:tcW w:w="2640" w:type="dxa"/>
            <w:vAlign w:val="center"/>
          </w:tcPr>
          <w:p w14:paraId="2380C2A7" w14:textId="77777777" w:rsidR="00B919DF" w:rsidRPr="00D313C2" w:rsidRDefault="00B919DF" w:rsidP="00E61317">
            <w:pPr>
              <w:jc w:val="center"/>
              <w:rPr>
                <w:rFonts w:ascii="Arial" w:hAnsi="Arial" w:cs="Arial"/>
                <w:sz w:val="20"/>
                <w:szCs w:val="20"/>
              </w:rPr>
            </w:pPr>
            <w:r>
              <w:rPr>
                <w:rFonts w:ascii="Arial" w:hAnsi="Arial" w:cs="Arial"/>
                <w:sz w:val="20"/>
                <w:szCs w:val="20"/>
              </w:rPr>
              <w:t>Element</w:t>
            </w:r>
          </w:p>
        </w:tc>
        <w:tc>
          <w:tcPr>
            <w:tcW w:w="2815" w:type="dxa"/>
            <w:vAlign w:val="center"/>
          </w:tcPr>
          <w:p w14:paraId="1DB83545" w14:textId="77777777" w:rsidR="00B919DF" w:rsidRPr="00D313C2" w:rsidRDefault="00B919DF" w:rsidP="00E61317">
            <w:pPr>
              <w:jc w:val="center"/>
              <w:rPr>
                <w:rFonts w:ascii="Arial" w:hAnsi="Arial" w:cs="Arial"/>
                <w:sz w:val="20"/>
                <w:szCs w:val="20"/>
              </w:rPr>
            </w:pPr>
            <w:r>
              <w:rPr>
                <w:rFonts w:ascii="Arial" w:hAnsi="Arial" w:cs="Arial"/>
                <w:sz w:val="20"/>
                <w:szCs w:val="20"/>
              </w:rPr>
              <w:t xml:space="preserve">Opis </w:t>
            </w:r>
            <w:r w:rsidRPr="00D313C2">
              <w:rPr>
                <w:rFonts w:ascii="Arial" w:hAnsi="Arial" w:cs="Arial"/>
                <w:sz w:val="20"/>
                <w:szCs w:val="20"/>
              </w:rPr>
              <w:t>usług/robót</w:t>
            </w:r>
          </w:p>
        </w:tc>
        <w:tc>
          <w:tcPr>
            <w:tcW w:w="1391" w:type="dxa"/>
            <w:vAlign w:val="center"/>
          </w:tcPr>
          <w:p w14:paraId="3EE05F2C" w14:textId="77777777" w:rsidR="00B919DF" w:rsidRPr="00D313C2" w:rsidRDefault="00B919DF" w:rsidP="00E61317">
            <w:pPr>
              <w:jc w:val="center"/>
              <w:rPr>
                <w:rFonts w:ascii="Arial" w:hAnsi="Arial" w:cs="Arial"/>
                <w:sz w:val="20"/>
                <w:szCs w:val="20"/>
              </w:rPr>
            </w:pPr>
            <w:r w:rsidRPr="00D313C2">
              <w:rPr>
                <w:rFonts w:ascii="Arial" w:hAnsi="Arial" w:cs="Arial"/>
                <w:sz w:val="20"/>
                <w:szCs w:val="20"/>
              </w:rPr>
              <w:t>Wartość netto</w:t>
            </w:r>
          </w:p>
        </w:tc>
        <w:tc>
          <w:tcPr>
            <w:tcW w:w="1007" w:type="dxa"/>
            <w:vAlign w:val="center"/>
          </w:tcPr>
          <w:p w14:paraId="40B00349" w14:textId="77777777" w:rsidR="00B919DF" w:rsidRPr="00D313C2" w:rsidRDefault="00B919DF" w:rsidP="00E61317">
            <w:pPr>
              <w:jc w:val="center"/>
              <w:rPr>
                <w:rFonts w:ascii="Arial" w:hAnsi="Arial" w:cs="Arial"/>
                <w:sz w:val="20"/>
                <w:szCs w:val="20"/>
              </w:rPr>
            </w:pPr>
            <w:r w:rsidRPr="00D313C2">
              <w:rPr>
                <w:rFonts w:ascii="Arial" w:hAnsi="Arial" w:cs="Arial"/>
                <w:sz w:val="20"/>
                <w:szCs w:val="20"/>
              </w:rPr>
              <w:t>Stawka VAT</w:t>
            </w:r>
          </w:p>
        </w:tc>
        <w:tc>
          <w:tcPr>
            <w:tcW w:w="1418" w:type="dxa"/>
            <w:vAlign w:val="center"/>
          </w:tcPr>
          <w:p w14:paraId="3B7ADB5D" w14:textId="77777777" w:rsidR="00B919DF" w:rsidRPr="00D313C2" w:rsidRDefault="00B919DF" w:rsidP="00E61317">
            <w:pPr>
              <w:jc w:val="center"/>
              <w:rPr>
                <w:rFonts w:ascii="Arial" w:hAnsi="Arial" w:cs="Arial"/>
                <w:sz w:val="20"/>
                <w:szCs w:val="20"/>
              </w:rPr>
            </w:pPr>
            <w:r w:rsidRPr="00D313C2">
              <w:rPr>
                <w:rFonts w:ascii="Arial" w:hAnsi="Arial" w:cs="Arial"/>
                <w:sz w:val="20"/>
                <w:szCs w:val="20"/>
              </w:rPr>
              <w:t>Wartość brutto</w:t>
            </w:r>
          </w:p>
        </w:tc>
        <w:tc>
          <w:tcPr>
            <w:tcW w:w="1561" w:type="dxa"/>
            <w:vAlign w:val="center"/>
          </w:tcPr>
          <w:p w14:paraId="733E6270" w14:textId="77777777" w:rsidR="00B919DF" w:rsidRPr="00D313C2" w:rsidRDefault="00B919DF" w:rsidP="00E61317">
            <w:pPr>
              <w:jc w:val="center"/>
              <w:rPr>
                <w:rFonts w:ascii="Arial" w:hAnsi="Arial" w:cs="Arial"/>
                <w:sz w:val="20"/>
                <w:szCs w:val="20"/>
              </w:rPr>
            </w:pPr>
            <w:r>
              <w:rPr>
                <w:rFonts w:ascii="Arial" w:hAnsi="Arial" w:cs="Arial"/>
                <w:sz w:val="20"/>
                <w:szCs w:val="20"/>
              </w:rPr>
              <w:t>Wartość faktury</w:t>
            </w:r>
          </w:p>
        </w:tc>
        <w:tc>
          <w:tcPr>
            <w:tcW w:w="1274" w:type="dxa"/>
            <w:vAlign w:val="center"/>
          </w:tcPr>
          <w:p w14:paraId="3B5352DB" w14:textId="77777777" w:rsidR="00B919DF" w:rsidRPr="00D313C2" w:rsidRDefault="00B919DF" w:rsidP="00E61317">
            <w:pPr>
              <w:jc w:val="center"/>
              <w:rPr>
                <w:rFonts w:ascii="Arial" w:hAnsi="Arial" w:cs="Arial"/>
                <w:sz w:val="20"/>
                <w:szCs w:val="20"/>
              </w:rPr>
            </w:pPr>
            <w:r w:rsidRPr="00D313C2">
              <w:rPr>
                <w:rFonts w:ascii="Arial" w:hAnsi="Arial" w:cs="Arial"/>
                <w:sz w:val="20"/>
                <w:szCs w:val="20"/>
              </w:rPr>
              <w:t xml:space="preserve">Termin </w:t>
            </w:r>
            <w:r>
              <w:rPr>
                <w:rFonts w:ascii="Arial" w:hAnsi="Arial" w:cs="Arial"/>
                <w:sz w:val="20"/>
                <w:szCs w:val="20"/>
              </w:rPr>
              <w:t>fakturowania</w:t>
            </w:r>
          </w:p>
          <w:p w14:paraId="069E7241" w14:textId="77777777" w:rsidR="00B919DF" w:rsidRPr="00D313C2" w:rsidRDefault="00B919DF" w:rsidP="00E61317">
            <w:pPr>
              <w:jc w:val="center"/>
              <w:rPr>
                <w:rFonts w:ascii="Arial" w:hAnsi="Arial" w:cs="Arial"/>
                <w:sz w:val="20"/>
                <w:szCs w:val="20"/>
              </w:rPr>
            </w:pPr>
            <w:r w:rsidRPr="00D313C2">
              <w:rPr>
                <w:rFonts w:ascii="Arial" w:hAnsi="Arial" w:cs="Arial"/>
                <w:sz w:val="20"/>
                <w:szCs w:val="20"/>
              </w:rPr>
              <w:t>m-c/rok</w:t>
            </w:r>
          </w:p>
        </w:tc>
      </w:tr>
      <w:tr w:rsidR="00B919DF" w:rsidRPr="00D313C2" w14:paraId="23B06604" w14:textId="77777777" w:rsidTr="00E61317">
        <w:trPr>
          <w:trHeight w:val="466"/>
        </w:trPr>
        <w:tc>
          <w:tcPr>
            <w:tcW w:w="847" w:type="dxa"/>
            <w:vMerge w:val="restart"/>
          </w:tcPr>
          <w:p w14:paraId="0277A88E" w14:textId="77777777" w:rsidR="00B919DF" w:rsidRDefault="00B919DF" w:rsidP="00E61317">
            <w:pPr>
              <w:jc w:val="center"/>
              <w:rPr>
                <w:rFonts w:ascii="Arial" w:hAnsi="Arial" w:cs="Arial"/>
                <w:b/>
                <w:sz w:val="20"/>
                <w:szCs w:val="20"/>
              </w:rPr>
            </w:pPr>
            <w:r>
              <w:rPr>
                <w:rFonts w:ascii="Arial" w:hAnsi="Arial" w:cs="Arial"/>
                <w:b/>
                <w:sz w:val="20"/>
                <w:szCs w:val="20"/>
              </w:rPr>
              <w:t>1.</w:t>
            </w:r>
          </w:p>
          <w:p w14:paraId="438A0E14" w14:textId="77777777" w:rsidR="00B919DF" w:rsidRDefault="00B919DF" w:rsidP="00E61317">
            <w:pPr>
              <w:jc w:val="center"/>
              <w:rPr>
                <w:rFonts w:ascii="Arial" w:hAnsi="Arial" w:cs="Arial"/>
                <w:b/>
                <w:sz w:val="20"/>
                <w:szCs w:val="20"/>
              </w:rPr>
            </w:pPr>
          </w:p>
          <w:p w14:paraId="224ADB7A" w14:textId="77777777" w:rsidR="00B919DF" w:rsidRPr="00D313C2" w:rsidRDefault="00B919DF" w:rsidP="00E61317">
            <w:pPr>
              <w:jc w:val="center"/>
              <w:rPr>
                <w:rFonts w:ascii="Arial" w:hAnsi="Arial" w:cs="Arial"/>
                <w:b/>
                <w:sz w:val="20"/>
                <w:szCs w:val="20"/>
              </w:rPr>
            </w:pPr>
          </w:p>
        </w:tc>
        <w:tc>
          <w:tcPr>
            <w:tcW w:w="1535" w:type="dxa"/>
          </w:tcPr>
          <w:p w14:paraId="2CD2A95E" w14:textId="77777777" w:rsidR="00B919DF" w:rsidRPr="00D313C2" w:rsidRDefault="00B919DF" w:rsidP="00E61317">
            <w:pPr>
              <w:rPr>
                <w:rFonts w:ascii="Arial" w:hAnsi="Arial" w:cs="Arial"/>
                <w:b/>
                <w:sz w:val="20"/>
                <w:szCs w:val="20"/>
              </w:rPr>
            </w:pPr>
          </w:p>
        </w:tc>
        <w:tc>
          <w:tcPr>
            <w:tcW w:w="2640" w:type="dxa"/>
          </w:tcPr>
          <w:p w14:paraId="28B85105" w14:textId="77777777" w:rsidR="00B919DF" w:rsidRPr="00D313C2" w:rsidRDefault="00B919DF" w:rsidP="00E61317">
            <w:pPr>
              <w:rPr>
                <w:rFonts w:ascii="Arial" w:hAnsi="Arial" w:cs="Arial"/>
                <w:b/>
                <w:sz w:val="20"/>
                <w:szCs w:val="20"/>
              </w:rPr>
            </w:pPr>
          </w:p>
        </w:tc>
        <w:tc>
          <w:tcPr>
            <w:tcW w:w="2815" w:type="dxa"/>
          </w:tcPr>
          <w:p w14:paraId="4208E670" w14:textId="77777777" w:rsidR="00B919DF" w:rsidRPr="00D313C2" w:rsidRDefault="00B919DF" w:rsidP="00E61317">
            <w:pPr>
              <w:rPr>
                <w:rFonts w:ascii="Arial" w:hAnsi="Arial" w:cs="Arial"/>
                <w:b/>
                <w:sz w:val="20"/>
                <w:szCs w:val="20"/>
              </w:rPr>
            </w:pPr>
          </w:p>
        </w:tc>
        <w:tc>
          <w:tcPr>
            <w:tcW w:w="1391" w:type="dxa"/>
          </w:tcPr>
          <w:p w14:paraId="6A7D2450" w14:textId="77777777" w:rsidR="00B919DF" w:rsidRPr="00D313C2" w:rsidRDefault="00B919DF" w:rsidP="00E61317">
            <w:pPr>
              <w:rPr>
                <w:rFonts w:ascii="Arial" w:hAnsi="Arial" w:cs="Arial"/>
                <w:b/>
                <w:sz w:val="20"/>
                <w:szCs w:val="20"/>
              </w:rPr>
            </w:pPr>
          </w:p>
        </w:tc>
        <w:tc>
          <w:tcPr>
            <w:tcW w:w="1007" w:type="dxa"/>
          </w:tcPr>
          <w:p w14:paraId="5DE6F1CB" w14:textId="77777777" w:rsidR="00B919DF" w:rsidRPr="00D313C2" w:rsidRDefault="00B919DF" w:rsidP="00E61317">
            <w:pPr>
              <w:rPr>
                <w:rFonts w:ascii="Arial" w:hAnsi="Arial" w:cs="Arial"/>
                <w:b/>
                <w:sz w:val="20"/>
                <w:szCs w:val="20"/>
              </w:rPr>
            </w:pPr>
          </w:p>
        </w:tc>
        <w:tc>
          <w:tcPr>
            <w:tcW w:w="1418" w:type="dxa"/>
          </w:tcPr>
          <w:p w14:paraId="7FD6E5B0" w14:textId="77777777" w:rsidR="00B919DF" w:rsidRPr="00D313C2" w:rsidRDefault="00B919DF" w:rsidP="00E61317">
            <w:pPr>
              <w:rPr>
                <w:rFonts w:ascii="Arial" w:hAnsi="Arial" w:cs="Arial"/>
                <w:b/>
                <w:sz w:val="20"/>
                <w:szCs w:val="20"/>
              </w:rPr>
            </w:pPr>
          </w:p>
        </w:tc>
        <w:tc>
          <w:tcPr>
            <w:tcW w:w="1561" w:type="dxa"/>
            <w:vMerge w:val="restart"/>
          </w:tcPr>
          <w:p w14:paraId="5C3FBE24" w14:textId="77777777" w:rsidR="00B919DF" w:rsidRDefault="00B919DF" w:rsidP="00E61317">
            <w:pPr>
              <w:rPr>
                <w:rFonts w:ascii="Arial" w:hAnsi="Arial" w:cs="Arial"/>
                <w:b/>
                <w:sz w:val="20"/>
                <w:szCs w:val="20"/>
              </w:rPr>
            </w:pPr>
          </w:p>
          <w:p w14:paraId="146E4A8A" w14:textId="77777777" w:rsidR="003A0D0E" w:rsidRDefault="003A0D0E" w:rsidP="00E61317">
            <w:pPr>
              <w:rPr>
                <w:rFonts w:ascii="Arial" w:hAnsi="Arial" w:cs="Arial"/>
                <w:b/>
                <w:sz w:val="20"/>
                <w:szCs w:val="20"/>
              </w:rPr>
            </w:pPr>
          </w:p>
          <w:p w14:paraId="7236952F" w14:textId="7ABDF08B" w:rsidR="003A0D0E" w:rsidRPr="00D313C2" w:rsidRDefault="003A0D0E" w:rsidP="00E61317">
            <w:pPr>
              <w:rPr>
                <w:rFonts w:ascii="Arial" w:hAnsi="Arial" w:cs="Arial"/>
                <w:b/>
                <w:sz w:val="20"/>
                <w:szCs w:val="20"/>
              </w:rPr>
            </w:pPr>
            <w:r>
              <w:rPr>
                <w:rFonts w:ascii="Arial" w:hAnsi="Arial" w:cs="Arial"/>
                <w:b/>
                <w:sz w:val="20"/>
                <w:szCs w:val="20"/>
              </w:rPr>
              <w:t>Do 190 tys. zł</w:t>
            </w:r>
          </w:p>
        </w:tc>
        <w:tc>
          <w:tcPr>
            <w:tcW w:w="1274" w:type="dxa"/>
            <w:vMerge w:val="restart"/>
            <w:vAlign w:val="center"/>
          </w:tcPr>
          <w:p w14:paraId="33061CD8" w14:textId="77777777" w:rsidR="00B919DF" w:rsidRDefault="00B919DF" w:rsidP="00E61317">
            <w:pPr>
              <w:jc w:val="center"/>
              <w:rPr>
                <w:rFonts w:ascii="Arial" w:hAnsi="Arial" w:cs="Arial"/>
                <w:b/>
                <w:sz w:val="20"/>
                <w:szCs w:val="20"/>
              </w:rPr>
            </w:pPr>
            <w:r>
              <w:rPr>
                <w:rFonts w:ascii="Arial" w:hAnsi="Arial" w:cs="Arial"/>
                <w:b/>
                <w:sz w:val="20"/>
                <w:szCs w:val="20"/>
              </w:rPr>
              <w:t>XI 2020</w:t>
            </w:r>
          </w:p>
          <w:p w14:paraId="0C8D4C2F" w14:textId="77777777" w:rsidR="00B919DF" w:rsidRPr="00D313C2" w:rsidRDefault="00B919DF" w:rsidP="00E61317">
            <w:pPr>
              <w:rPr>
                <w:rFonts w:ascii="Arial" w:hAnsi="Arial" w:cs="Arial"/>
                <w:b/>
                <w:sz w:val="20"/>
                <w:szCs w:val="20"/>
              </w:rPr>
            </w:pPr>
          </w:p>
        </w:tc>
      </w:tr>
      <w:tr w:rsidR="00B919DF" w:rsidRPr="00D313C2" w14:paraId="68F82ED9" w14:textId="77777777" w:rsidTr="00E61317">
        <w:trPr>
          <w:trHeight w:val="416"/>
        </w:trPr>
        <w:tc>
          <w:tcPr>
            <w:tcW w:w="847" w:type="dxa"/>
            <w:vMerge/>
          </w:tcPr>
          <w:p w14:paraId="4146711C" w14:textId="77777777" w:rsidR="00B919DF" w:rsidRPr="00D313C2" w:rsidRDefault="00B919DF" w:rsidP="00E61317">
            <w:pPr>
              <w:jc w:val="center"/>
              <w:rPr>
                <w:rFonts w:ascii="Arial" w:hAnsi="Arial" w:cs="Arial"/>
                <w:b/>
                <w:sz w:val="20"/>
                <w:szCs w:val="20"/>
              </w:rPr>
            </w:pPr>
          </w:p>
        </w:tc>
        <w:tc>
          <w:tcPr>
            <w:tcW w:w="1535" w:type="dxa"/>
          </w:tcPr>
          <w:p w14:paraId="466E07DA" w14:textId="77777777" w:rsidR="00B919DF" w:rsidRPr="00D313C2" w:rsidRDefault="00B919DF" w:rsidP="00E61317">
            <w:pPr>
              <w:rPr>
                <w:rFonts w:ascii="Arial" w:hAnsi="Arial" w:cs="Arial"/>
                <w:b/>
                <w:sz w:val="20"/>
                <w:szCs w:val="20"/>
              </w:rPr>
            </w:pPr>
          </w:p>
        </w:tc>
        <w:tc>
          <w:tcPr>
            <w:tcW w:w="2640" w:type="dxa"/>
          </w:tcPr>
          <w:p w14:paraId="06301762" w14:textId="77777777" w:rsidR="00B919DF" w:rsidRPr="00D313C2" w:rsidRDefault="00B919DF" w:rsidP="00E61317">
            <w:pPr>
              <w:rPr>
                <w:rFonts w:ascii="Arial" w:hAnsi="Arial" w:cs="Arial"/>
                <w:b/>
                <w:sz w:val="20"/>
                <w:szCs w:val="20"/>
              </w:rPr>
            </w:pPr>
          </w:p>
        </w:tc>
        <w:tc>
          <w:tcPr>
            <w:tcW w:w="2815" w:type="dxa"/>
          </w:tcPr>
          <w:p w14:paraId="7DFDAE44" w14:textId="77777777" w:rsidR="00B919DF" w:rsidRPr="00D313C2" w:rsidRDefault="00B919DF" w:rsidP="00E61317">
            <w:pPr>
              <w:rPr>
                <w:rFonts w:ascii="Arial" w:hAnsi="Arial" w:cs="Arial"/>
                <w:b/>
                <w:sz w:val="20"/>
                <w:szCs w:val="20"/>
              </w:rPr>
            </w:pPr>
          </w:p>
        </w:tc>
        <w:tc>
          <w:tcPr>
            <w:tcW w:w="1391" w:type="dxa"/>
          </w:tcPr>
          <w:p w14:paraId="0813523B" w14:textId="77777777" w:rsidR="00B919DF" w:rsidRPr="00D313C2" w:rsidRDefault="00B919DF" w:rsidP="00E61317">
            <w:pPr>
              <w:rPr>
                <w:rFonts w:ascii="Arial" w:hAnsi="Arial" w:cs="Arial"/>
                <w:b/>
                <w:sz w:val="20"/>
                <w:szCs w:val="20"/>
              </w:rPr>
            </w:pPr>
          </w:p>
        </w:tc>
        <w:tc>
          <w:tcPr>
            <w:tcW w:w="1007" w:type="dxa"/>
          </w:tcPr>
          <w:p w14:paraId="684647B8" w14:textId="77777777" w:rsidR="00B919DF" w:rsidRPr="00D313C2" w:rsidRDefault="00B919DF" w:rsidP="00E61317">
            <w:pPr>
              <w:rPr>
                <w:rFonts w:ascii="Arial" w:hAnsi="Arial" w:cs="Arial"/>
                <w:b/>
                <w:sz w:val="20"/>
                <w:szCs w:val="20"/>
              </w:rPr>
            </w:pPr>
          </w:p>
        </w:tc>
        <w:tc>
          <w:tcPr>
            <w:tcW w:w="1418" w:type="dxa"/>
          </w:tcPr>
          <w:p w14:paraId="6B3A5713" w14:textId="77777777" w:rsidR="00B919DF" w:rsidRPr="00D313C2" w:rsidRDefault="00B919DF" w:rsidP="00E61317">
            <w:pPr>
              <w:rPr>
                <w:rFonts w:ascii="Arial" w:hAnsi="Arial" w:cs="Arial"/>
                <w:b/>
                <w:sz w:val="20"/>
                <w:szCs w:val="20"/>
              </w:rPr>
            </w:pPr>
          </w:p>
        </w:tc>
        <w:tc>
          <w:tcPr>
            <w:tcW w:w="1561" w:type="dxa"/>
            <w:vMerge/>
          </w:tcPr>
          <w:p w14:paraId="382B700F" w14:textId="77777777" w:rsidR="00B919DF" w:rsidRPr="00D313C2" w:rsidRDefault="00B919DF" w:rsidP="00E61317">
            <w:pPr>
              <w:rPr>
                <w:rFonts w:ascii="Arial" w:hAnsi="Arial" w:cs="Arial"/>
                <w:b/>
                <w:sz w:val="20"/>
                <w:szCs w:val="20"/>
              </w:rPr>
            </w:pPr>
          </w:p>
        </w:tc>
        <w:tc>
          <w:tcPr>
            <w:tcW w:w="1274" w:type="dxa"/>
            <w:vMerge/>
            <w:vAlign w:val="center"/>
          </w:tcPr>
          <w:p w14:paraId="7576C889" w14:textId="77777777" w:rsidR="00B919DF" w:rsidRPr="00D313C2" w:rsidRDefault="00B919DF" w:rsidP="00E61317">
            <w:pPr>
              <w:rPr>
                <w:rFonts w:ascii="Arial" w:hAnsi="Arial" w:cs="Arial"/>
                <w:b/>
                <w:sz w:val="20"/>
                <w:szCs w:val="20"/>
              </w:rPr>
            </w:pPr>
          </w:p>
        </w:tc>
      </w:tr>
      <w:tr w:rsidR="00B919DF" w:rsidRPr="00D313C2" w14:paraId="12860955" w14:textId="77777777" w:rsidTr="00E61317">
        <w:trPr>
          <w:trHeight w:val="408"/>
        </w:trPr>
        <w:tc>
          <w:tcPr>
            <w:tcW w:w="847" w:type="dxa"/>
            <w:vMerge w:val="restart"/>
          </w:tcPr>
          <w:p w14:paraId="142A1712" w14:textId="77777777" w:rsidR="00B919DF" w:rsidRDefault="00B919DF" w:rsidP="00E61317">
            <w:pPr>
              <w:jc w:val="center"/>
              <w:rPr>
                <w:rFonts w:ascii="Arial" w:hAnsi="Arial" w:cs="Arial"/>
                <w:b/>
                <w:sz w:val="20"/>
                <w:szCs w:val="20"/>
              </w:rPr>
            </w:pPr>
          </w:p>
          <w:p w14:paraId="2DC3D805" w14:textId="77777777" w:rsidR="00B919DF" w:rsidRDefault="00B919DF" w:rsidP="00E61317">
            <w:pPr>
              <w:jc w:val="center"/>
              <w:rPr>
                <w:rFonts w:ascii="Arial" w:hAnsi="Arial" w:cs="Arial"/>
                <w:b/>
                <w:sz w:val="20"/>
                <w:szCs w:val="20"/>
              </w:rPr>
            </w:pPr>
            <w:r>
              <w:rPr>
                <w:rFonts w:ascii="Arial" w:hAnsi="Arial" w:cs="Arial"/>
                <w:b/>
                <w:sz w:val="20"/>
                <w:szCs w:val="20"/>
              </w:rPr>
              <w:t>2.</w:t>
            </w:r>
          </w:p>
          <w:p w14:paraId="4D43006C" w14:textId="77777777" w:rsidR="00B919DF" w:rsidRDefault="00B919DF" w:rsidP="00E61317">
            <w:pPr>
              <w:jc w:val="center"/>
              <w:rPr>
                <w:rFonts w:ascii="Arial" w:hAnsi="Arial" w:cs="Arial"/>
                <w:b/>
                <w:sz w:val="20"/>
                <w:szCs w:val="20"/>
              </w:rPr>
            </w:pPr>
          </w:p>
          <w:p w14:paraId="1E740973" w14:textId="77777777" w:rsidR="00B919DF" w:rsidRPr="00D313C2" w:rsidRDefault="00B919DF" w:rsidP="00E61317">
            <w:pPr>
              <w:jc w:val="center"/>
              <w:rPr>
                <w:rFonts w:ascii="Arial" w:hAnsi="Arial" w:cs="Arial"/>
                <w:b/>
                <w:sz w:val="20"/>
                <w:szCs w:val="20"/>
              </w:rPr>
            </w:pPr>
          </w:p>
        </w:tc>
        <w:tc>
          <w:tcPr>
            <w:tcW w:w="1535" w:type="dxa"/>
          </w:tcPr>
          <w:p w14:paraId="649B4EED" w14:textId="77777777" w:rsidR="00B919DF" w:rsidRPr="00D313C2" w:rsidRDefault="00B919DF" w:rsidP="00E61317">
            <w:pPr>
              <w:rPr>
                <w:rFonts w:ascii="Arial" w:hAnsi="Arial" w:cs="Arial"/>
                <w:b/>
                <w:sz w:val="20"/>
                <w:szCs w:val="20"/>
              </w:rPr>
            </w:pPr>
          </w:p>
        </w:tc>
        <w:tc>
          <w:tcPr>
            <w:tcW w:w="2640" w:type="dxa"/>
          </w:tcPr>
          <w:p w14:paraId="352FC53F" w14:textId="77777777" w:rsidR="00B919DF" w:rsidRPr="00D313C2" w:rsidRDefault="00B919DF" w:rsidP="00E61317">
            <w:pPr>
              <w:rPr>
                <w:rFonts w:ascii="Arial" w:hAnsi="Arial" w:cs="Arial"/>
                <w:b/>
                <w:sz w:val="20"/>
                <w:szCs w:val="20"/>
              </w:rPr>
            </w:pPr>
          </w:p>
        </w:tc>
        <w:tc>
          <w:tcPr>
            <w:tcW w:w="2815" w:type="dxa"/>
          </w:tcPr>
          <w:p w14:paraId="04AED1FD" w14:textId="77777777" w:rsidR="00B919DF" w:rsidRPr="00D313C2" w:rsidRDefault="00B919DF" w:rsidP="00E61317">
            <w:pPr>
              <w:rPr>
                <w:rFonts w:ascii="Arial" w:hAnsi="Arial" w:cs="Arial"/>
                <w:b/>
                <w:sz w:val="20"/>
                <w:szCs w:val="20"/>
              </w:rPr>
            </w:pPr>
          </w:p>
        </w:tc>
        <w:tc>
          <w:tcPr>
            <w:tcW w:w="1391" w:type="dxa"/>
          </w:tcPr>
          <w:p w14:paraId="41BA910E" w14:textId="77777777" w:rsidR="00B919DF" w:rsidRPr="00D313C2" w:rsidRDefault="00B919DF" w:rsidP="00E61317">
            <w:pPr>
              <w:rPr>
                <w:rFonts w:ascii="Arial" w:hAnsi="Arial" w:cs="Arial"/>
                <w:b/>
                <w:sz w:val="20"/>
                <w:szCs w:val="20"/>
              </w:rPr>
            </w:pPr>
          </w:p>
        </w:tc>
        <w:tc>
          <w:tcPr>
            <w:tcW w:w="1007" w:type="dxa"/>
          </w:tcPr>
          <w:p w14:paraId="2D5B9E21" w14:textId="77777777" w:rsidR="00B919DF" w:rsidRPr="00D313C2" w:rsidRDefault="00B919DF" w:rsidP="00E61317">
            <w:pPr>
              <w:rPr>
                <w:rFonts w:ascii="Arial" w:hAnsi="Arial" w:cs="Arial"/>
                <w:b/>
                <w:sz w:val="20"/>
                <w:szCs w:val="20"/>
              </w:rPr>
            </w:pPr>
          </w:p>
        </w:tc>
        <w:tc>
          <w:tcPr>
            <w:tcW w:w="1418" w:type="dxa"/>
          </w:tcPr>
          <w:p w14:paraId="2ECE1BE0" w14:textId="77777777" w:rsidR="00B919DF" w:rsidRPr="00D313C2" w:rsidRDefault="00B919DF" w:rsidP="00E61317">
            <w:pPr>
              <w:rPr>
                <w:rFonts w:ascii="Arial" w:hAnsi="Arial" w:cs="Arial"/>
                <w:b/>
                <w:sz w:val="20"/>
                <w:szCs w:val="20"/>
              </w:rPr>
            </w:pPr>
          </w:p>
        </w:tc>
        <w:tc>
          <w:tcPr>
            <w:tcW w:w="1561" w:type="dxa"/>
            <w:vMerge w:val="restart"/>
          </w:tcPr>
          <w:p w14:paraId="63C1FEC7" w14:textId="77777777" w:rsidR="00B919DF" w:rsidRDefault="00B919DF" w:rsidP="00E61317">
            <w:pPr>
              <w:rPr>
                <w:rFonts w:ascii="Arial" w:hAnsi="Arial" w:cs="Arial"/>
                <w:b/>
                <w:sz w:val="20"/>
                <w:szCs w:val="20"/>
              </w:rPr>
            </w:pPr>
          </w:p>
          <w:p w14:paraId="245802EB" w14:textId="77777777" w:rsidR="003A0D0E" w:rsidRDefault="003A0D0E" w:rsidP="00E61317">
            <w:pPr>
              <w:rPr>
                <w:rFonts w:ascii="Arial" w:hAnsi="Arial" w:cs="Arial"/>
                <w:b/>
                <w:sz w:val="20"/>
                <w:szCs w:val="20"/>
              </w:rPr>
            </w:pPr>
          </w:p>
          <w:p w14:paraId="34102995" w14:textId="5F74B70E" w:rsidR="003A0D0E" w:rsidRPr="00D313C2" w:rsidRDefault="003A0D0E" w:rsidP="00E61317">
            <w:pPr>
              <w:rPr>
                <w:rFonts w:ascii="Arial" w:hAnsi="Arial" w:cs="Arial"/>
                <w:b/>
                <w:sz w:val="20"/>
                <w:szCs w:val="20"/>
              </w:rPr>
            </w:pPr>
            <w:r>
              <w:rPr>
                <w:rFonts w:ascii="Arial" w:hAnsi="Arial" w:cs="Arial"/>
                <w:b/>
                <w:sz w:val="20"/>
                <w:szCs w:val="20"/>
              </w:rPr>
              <w:t>Do 40% wartości umowy</w:t>
            </w:r>
          </w:p>
        </w:tc>
        <w:tc>
          <w:tcPr>
            <w:tcW w:w="1274" w:type="dxa"/>
            <w:vMerge w:val="restart"/>
            <w:vAlign w:val="center"/>
          </w:tcPr>
          <w:p w14:paraId="6B17FE5C" w14:textId="77777777" w:rsidR="00B919DF" w:rsidRPr="00D313C2" w:rsidRDefault="00B919DF" w:rsidP="00E61317">
            <w:pPr>
              <w:jc w:val="center"/>
              <w:rPr>
                <w:rFonts w:ascii="Arial" w:hAnsi="Arial" w:cs="Arial"/>
                <w:b/>
                <w:sz w:val="20"/>
                <w:szCs w:val="20"/>
              </w:rPr>
            </w:pPr>
            <w:r>
              <w:rPr>
                <w:rFonts w:ascii="Arial" w:hAnsi="Arial" w:cs="Arial"/>
                <w:b/>
                <w:sz w:val="20"/>
                <w:szCs w:val="20"/>
              </w:rPr>
              <w:t>VI 2021</w:t>
            </w:r>
          </w:p>
        </w:tc>
      </w:tr>
      <w:tr w:rsidR="00B919DF" w:rsidRPr="00D313C2" w14:paraId="22D83BC8" w14:textId="77777777" w:rsidTr="00E61317">
        <w:trPr>
          <w:trHeight w:val="454"/>
        </w:trPr>
        <w:tc>
          <w:tcPr>
            <w:tcW w:w="847" w:type="dxa"/>
            <w:vMerge/>
          </w:tcPr>
          <w:p w14:paraId="3B20C9BC" w14:textId="77777777" w:rsidR="00B919DF" w:rsidRPr="00D313C2" w:rsidRDefault="00B919DF" w:rsidP="00E61317">
            <w:pPr>
              <w:jc w:val="center"/>
              <w:rPr>
                <w:rFonts w:ascii="Arial" w:hAnsi="Arial" w:cs="Arial"/>
                <w:b/>
                <w:sz w:val="20"/>
                <w:szCs w:val="20"/>
              </w:rPr>
            </w:pPr>
          </w:p>
        </w:tc>
        <w:tc>
          <w:tcPr>
            <w:tcW w:w="1535" w:type="dxa"/>
          </w:tcPr>
          <w:p w14:paraId="73E8128D" w14:textId="77777777" w:rsidR="00B919DF" w:rsidRPr="00D313C2" w:rsidRDefault="00B919DF" w:rsidP="00E61317">
            <w:pPr>
              <w:rPr>
                <w:rFonts w:ascii="Arial" w:hAnsi="Arial" w:cs="Arial"/>
                <w:b/>
                <w:sz w:val="20"/>
                <w:szCs w:val="20"/>
              </w:rPr>
            </w:pPr>
          </w:p>
        </w:tc>
        <w:tc>
          <w:tcPr>
            <w:tcW w:w="2640" w:type="dxa"/>
          </w:tcPr>
          <w:p w14:paraId="291CA296" w14:textId="77777777" w:rsidR="00B919DF" w:rsidRPr="00D313C2" w:rsidRDefault="00B919DF" w:rsidP="00E61317">
            <w:pPr>
              <w:rPr>
                <w:rFonts w:ascii="Arial" w:hAnsi="Arial" w:cs="Arial"/>
                <w:b/>
                <w:sz w:val="20"/>
                <w:szCs w:val="20"/>
              </w:rPr>
            </w:pPr>
          </w:p>
        </w:tc>
        <w:tc>
          <w:tcPr>
            <w:tcW w:w="2815" w:type="dxa"/>
          </w:tcPr>
          <w:p w14:paraId="4A96159B" w14:textId="77777777" w:rsidR="00B919DF" w:rsidRPr="00D313C2" w:rsidRDefault="00B919DF" w:rsidP="00E61317">
            <w:pPr>
              <w:rPr>
                <w:rFonts w:ascii="Arial" w:hAnsi="Arial" w:cs="Arial"/>
                <w:b/>
                <w:sz w:val="20"/>
                <w:szCs w:val="20"/>
              </w:rPr>
            </w:pPr>
          </w:p>
        </w:tc>
        <w:tc>
          <w:tcPr>
            <w:tcW w:w="1391" w:type="dxa"/>
          </w:tcPr>
          <w:p w14:paraId="7AC7AF3A" w14:textId="77777777" w:rsidR="00B919DF" w:rsidRPr="00D313C2" w:rsidRDefault="00B919DF" w:rsidP="00E61317">
            <w:pPr>
              <w:rPr>
                <w:rFonts w:ascii="Arial" w:hAnsi="Arial" w:cs="Arial"/>
                <w:b/>
                <w:sz w:val="20"/>
                <w:szCs w:val="20"/>
              </w:rPr>
            </w:pPr>
          </w:p>
        </w:tc>
        <w:tc>
          <w:tcPr>
            <w:tcW w:w="1007" w:type="dxa"/>
          </w:tcPr>
          <w:p w14:paraId="599A2EB1" w14:textId="77777777" w:rsidR="00B919DF" w:rsidRPr="00D313C2" w:rsidRDefault="00B919DF" w:rsidP="00E61317">
            <w:pPr>
              <w:rPr>
                <w:rFonts w:ascii="Arial" w:hAnsi="Arial" w:cs="Arial"/>
                <w:b/>
                <w:sz w:val="20"/>
                <w:szCs w:val="20"/>
              </w:rPr>
            </w:pPr>
          </w:p>
        </w:tc>
        <w:tc>
          <w:tcPr>
            <w:tcW w:w="1418" w:type="dxa"/>
          </w:tcPr>
          <w:p w14:paraId="0AFE286D" w14:textId="77777777" w:rsidR="00B919DF" w:rsidRPr="00D313C2" w:rsidRDefault="00B919DF" w:rsidP="00E61317">
            <w:pPr>
              <w:rPr>
                <w:rFonts w:ascii="Arial" w:hAnsi="Arial" w:cs="Arial"/>
                <w:b/>
                <w:sz w:val="20"/>
                <w:szCs w:val="20"/>
              </w:rPr>
            </w:pPr>
          </w:p>
        </w:tc>
        <w:tc>
          <w:tcPr>
            <w:tcW w:w="1561" w:type="dxa"/>
            <w:vMerge/>
          </w:tcPr>
          <w:p w14:paraId="53619532" w14:textId="77777777" w:rsidR="00B919DF" w:rsidRPr="00D313C2" w:rsidRDefault="00B919DF" w:rsidP="00E61317">
            <w:pPr>
              <w:rPr>
                <w:rFonts w:ascii="Arial" w:hAnsi="Arial" w:cs="Arial"/>
                <w:b/>
                <w:sz w:val="20"/>
                <w:szCs w:val="20"/>
              </w:rPr>
            </w:pPr>
          </w:p>
        </w:tc>
        <w:tc>
          <w:tcPr>
            <w:tcW w:w="1274" w:type="dxa"/>
            <w:vMerge/>
            <w:vAlign w:val="center"/>
          </w:tcPr>
          <w:p w14:paraId="61A57076" w14:textId="77777777" w:rsidR="00B919DF" w:rsidRPr="00D313C2" w:rsidRDefault="00B919DF" w:rsidP="00E61317">
            <w:pPr>
              <w:jc w:val="center"/>
              <w:rPr>
                <w:rFonts w:ascii="Arial" w:hAnsi="Arial" w:cs="Arial"/>
                <w:b/>
                <w:sz w:val="20"/>
                <w:szCs w:val="20"/>
              </w:rPr>
            </w:pPr>
          </w:p>
        </w:tc>
      </w:tr>
      <w:tr w:rsidR="00B919DF" w:rsidRPr="00D313C2" w14:paraId="5A0EAB9B" w14:textId="77777777" w:rsidTr="00E61317">
        <w:trPr>
          <w:trHeight w:val="378"/>
        </w:trPr>
        <w:tc>
          <w:tcPr>
            <w:tcW w:w="847" w:type="dxa"/>
            <w:vMerge/>
          </w:tcPr>
          <w:p w14:paraId="5C7A241F" w14:textId="77777777" w:rsidR="00B919DF" w:rsidRPr="00D313C2" w:rsidRDefault="00B919DF" w:rsidP="00E61317">
            <w:pPr>
              <w:jc w:val="center"/>
              <w:rPr>
                <w:rFonts w:ascii="Arial" w:hAnsi="Arial" w:cs="Arial"/>
                <w:b/>
                <w:sz w:val="20"/>
                <w:szCs w:val="20"/>
              </w:rPr>
            </w:pPr>
          </w:p>
        </w:tc>
        <w:tc>
          <w:tcPr>
            <w:tcW w:w="1535" w:type="dxa"/>
          </w:tcPr>
          <w:p w14:paraId="54C8A981" w14:textId="77777777" w:rsidR="00B919DF" w:rsidRPr="00D313C2" w:rsidRDefault="00B919DF" w:rsidP="00E61317">
            <w:pPr>
              <w:rPr>
                <w:rFonts w:ascii="Arial" w:hAnsi="Arial" w:cs="Arial"/>
                <w:b/>
                <w:sz w:val="20"/>
                <w:szCs w:val="20"/>
              </w:rPr>
            </w:pPr>
          </w:p>
        </w:tc>
        <w:tc>
          <w:tcPr>
            <w:tcW w:w="2640" w:type="dxa"/>
          </w:tcPr>
          <w:p w14:paraId="311B9773" w14:textId="77777777" w:rsidR="00B919DF" w:rsidRPr="00D313C2" w:rsidRDefault="00B919DF" w:rsidP="00E61317">
            <w:pPr>
              <w:rPr>
                <w:rFonts w:ascii="Arial" w:hAnsi="Arial" w:cs="Arial"/>
                <w:b/>
                <w:sz w:val="20"/>
                <w:szCs w:val="20"/>
              </w:rPr>
            </w:pPr>
          </w:p>
        </w:tc>
        <w:tc>
          <w:tcPr>
            <w:tcW w:w="2815" w:type="dxa"/>
          </w:tcPr>
          <w:p w14:paraId="0A8DEB9A" w14:textId="77777777" w:rsidR="00B919DF" w:rsidRPr="00D313C2" w:rsidRDefault="00B919DF" w:rsidP="00E61317">
            <w:pPr>
              <w:rPr>
                <w:rFonts w:ascii="Arial" w:hAnsi="Arial" w:cs="Arial"/>
                <w:b/>
                <w:sz w:val="20"/>
                <w:szCs w:val="20"/>
              </w:rPr>
            </w:pPr>
          </w:p>
        </w:tc>
        <w:tc>
          <w:tcPr>
            <w:tcW w:w="1391" w:type="dxa"/>
          </w:tcPr>
          <w:p w14:paraId="019417BD" w14:textId="77777777" w:rsidR="00B919DF" w:rsidRPr="00D313C2" w:rsidRDefault="00B919DF" w:rsidP="00E61317">
            <w:pPr>
              <w:rPr>
                <w:rFonts w:ascii="Arial" w:hAnsi="Arial" w:cs="Arial"/>
                <w:b/>
                <w:sz w:val="20"/>
                <w:szCs w:val="20"/>
              </w:rPr>
            </w:pPr>
          </w:p>
        </w:tc>
        <w:tc>
          <w:tcPr>
            <w:tcW w:w="1007" w:type="dxa"/>
          </w:tcPr>
          <w:p w14:paraId="295F6841" w14:textId="77777777" w:rsidR="00B919DF" w:rsidRPr="00D313C2" w:rsidRDefault="00B919DF" w:rsidP="00E61317">
            <w:pPr>
              <w:rPr>
                <w:rFonts w:ascii="Arial" w:hAnsi="Arial" w:cs="Arial"/>
                <w:b/>
                <w:sz w:val="20"/>
                <w:szCs w:val="20"/>
              </w:rPr>
            </w:pPr>
          </w:p>
        </w:tc>
        <w:tc>
          <w:tcPr>
            <w:tcW w:w="1418" w:type="dxa"/>
          </w:tcPr>
          <w:p w14:paraId="4C2F611A" w14:textId="77777777" w:rsidR="00B919DF" w:rsidRPr="00D313C2" w:rsidRDefault="00B919DF" w:rsidP="00E61317">
            <w:pPr>
              <w:rPr>
                <w:rFonts w:ascii="Arial" w:hAnsi="Arial" w:cs="Arial"/>
                <w:b/>
                <w:sz w:val="20"/>
                <w:szCs w:val="20"/>
              </w:rPr>
            </w:pPr>
          </w:p>
        </w:tc>
        <w:tc>
          <w:tcPr>
            <w:tcW w:w="1561" w:type="dxa"/>
            <w:vMerge/>
          </w:tcPr>
          <w:p w14:paraId="50ACFF78" w14:textId="77777777" w:rsidR="00B919DF" w:rsidRPr="00D313C2" w:rsidRDefault="00B919DF" w:rsidP="00E61317">
            <w:pPr>
              <w:rPr>
                <w:rFonts w:ascii="Arial" w:hAnsi="Arial" w:cs="Arial"/>
                <w:b/>
                <w:sz w:val="20"/>
                <w:szCs w:val="20"/>
              </w:rPr>
            </w:pPr>
          </w:p>
        </w:tc>
        <w:tc>
          <w:tcPr>
            <w:tcW w:w="1274" w:type="dxa"/>
            <w:vMerge/>
            <w:vAlign w:val="center"/>
          </w:tcPr>
          <w:p w14:paraId="17D178A9" w14:textId="77777777" w:rsidR="00B919DF" w:rsidRPr="00D313C2" w:rsidRDefault="00B919DF" w:rsidP="00E61317">
            <w:pPr>
              <w:jc w:val="center"/>
              <w:rPr>
                <w:rFonts w:ascii="Arial" w:hAnsi="Arial" w:cs="Arial"/>
                <w:b/>
                <w:sz w:val="20"/>
                <w:szCs w:val="20"/>
              </w:rPr>
            </w:pPr>
          </w:p>
        </w:tc>
      </w:tr>
      <w:tr w:rsidR="00B919DF" w:rsidRPr="00D313C2" w14:paraId="0F11793E" w14:textId="77777777" w:rsidTr="00E61317">
        <w:trPr>
          <w:trHeight w:val="414"/>
        </w:trPr>
        <w:tc>
          <w:tcPr>
            <w:tcW w:w="847" w:type="dxa"/>
            <w:vMerge w:val="restart"/>
          </w:tcPr>
          <w:p w14:paraId="7FDA4CB2" w14:textId="77777777" w:rsidR="00B919DF" w:rsidRDefault="00B919DF" w:rsidP="00E61317">
            <w:pPr>
              <w:jc w:val="center"/>
              <w:rPr>
                <w:rFonts w:ascii="Arial" w:hAnsi="Arial" w:cs="Arial"/>
                <w:b/>
                <w:sz w:val="20"/>
                <w:szCs w:val="20"/>
              </w:rPr>
            </w:pPr>
          </w:p>
          <w:p w14:paraId="74BD3E60" w14:textId="77777777" w:rsidR="00B919DF" w:rsidRDefault="00B919DF" w:rsidP="00E61317">
            <w:pPr>
              <w:jc w:val="center"/>
              <w:rPr>
                <w:rFonts w:ascii="Arial" w:hAnsi="Arial" w:cs="Arial"/>
                <w:b/>
                <w:sz w:val="20"/>
                <w:szCs w:val="20"/>
              </w:rPr>
            </w:pPr>
            <w:r>
              <w:rPr>
                <w:rFonts w:ascii="Arial" w:hAnsi="Arial" w:cs="Arial"/>
                <w:b/>
                <w:sz w:val="20"/>
                <w:szCs w:val="20"/>
              </w:rPr>
              <w:t>3.</w:t>
            </w:r>
          </w:p>
        </w:tc>
        <w:tc>
          <w:tcPr>
            <w:tcW w:w="1535" w:type="dxa"/>
          </w:tcPr>
          <w:p w14:paraId="1B0ED081" w14:textId="77777777" w:rsidR="00B919DF" w:rsidRPr="00D313C2" w:rsidRDefault="00B919DF" w:rsidP="00E61317">
            <w:pPr>
              <w:rPr>
                <w:rFonts w:ascii="Arial" w:hAnsi="Arial" w:cs="Arial"/>
                <w:b/>
                <w:sz w:val="20"/>
                <w:szCs w:val="20"/>
              </w:rPr>
            </w:pPr>
          </w:p>
        </w:tc>
        <w:tc>
          <w:tcPr>
            <w:tcW w:w="2640" w:type="dxa"/>
          </w:tcPr>
          <w:p w14:paraId="2261A06F" w14:textId="77777777" w:rsidR="00B919DF" w:rsidRPr="00D313C2" w:rsidRDefault="00B919DF" w:rsidP="00E61317">
            <w:pPr>
              <w:rPr>
                <w:rFonts w:ascii="Arial" w:hAnsi="Arial" w:cs="Arial"/>
                <w:b/>
                <w:sz w:val="20"/>
                <w:szCs w:val="20"/>
              </w:rPr>
            </w:pPr>
          </w:p>
        </w:tc>
        <w:tc>
          <w:tcPr>
            <w:tcW w:w="2815" w:type="dxa"/>
          </w:tcPr>
          <w:p w14:paraId="16548550" w14:textId="77777777" w:rsidR="00B919DF" w:rsidRPr="00D313C2" w:rsidRDefault="00B919DF" w:rsidP="00E61317">
            <w:pPr>
              <w:rPr>
                <w:rFonts w:ascii="Arial" w:hAnsi="Arial" w:cs="Arial"/>
                <w:b/>
                <w:sz w:val="20"/>
                <w:szCs w:val="20"/>
              </w:rPr>
            </w:pPr>
          </w:p>
        </w:tc>
        <w:tc>
          <w:tcPr>
            <w:tcW w:w="1391" w:type="dxa"/>
          </w:tcPr>
          <w:p w14:paraId="438B1060" w14:textId="77777777" w:rsidR="00B919DF" w:rsidRPr="00D313C2" w:rsidRDefault="00B919DF" w:rsidP="00E61317">
            <w:pPr>
              <w:rPr>
                <w:rFonts w:ascii="Arial" w:hAnsi="Arial" w:cs="Arial"/>
                <w:b/>
                <w:sz w:val="20"/>
                <w:szCs w:val="20"/>
              </w:rPr>
            </w:pPr>
          </w:p>
        </w:tc>
        <w:tc>
          <w:tcPr>
            <w:tcW w:w="1007" w:type="dxa"/>
          </w:tcPr>
          <w:p w14:paraId="49000333" w14:textId="77777777" w:rsidR="00B919DF" w:rsidRPr="00D313C2" w:rsidRDefault="00B919DF" w:rsidP="00E61317">
            <w:pPr>
              <w:rPr>
                <w:rFonts w:ascii="Arial" w:hAnsi="Arial" w:cs="Arial"/>
                <w:b/>
                <w:sz w:val="20"/>
                <w:szCs w:val="20"/>
              </w:rPr>
            </w:pPr>
          </w:p>
        </w:tc>
        <w:tc>
          <w:tcPr>
            <w:tcW w:w="1418" w:type="dxa"/>
          </w:tcPr>
          <w:p w14:paraId="20878A94" w14:textId="77777777" w:rsidR="00B919DF" w:rsidRPr="00D313C2" w:rsidRDefault="00B919DF" w:rsidP="00E61317">
            <w:pPr>
              <w:rPr>
                <w:rFonts w:ascii="Arial" w:hAnsi="Arial" w:cs="Arial"/>
                <w:b/>
                <w:sz w:val="20"/>
                <w:szCs w:val="20"/>
              </w:rPr>
            </w:pPr>
          </w:p>
        </w:tc>
        <w:tc>
          <w:tcPr>
            <w:tcW w:w="1561" w:type="dxa"/>
            <w:vMerge w:val="restart"/>
          </w:tcPr>
          <w:p w14:paraId="1B9F6B15" w14:textId="77777777" w:rsidR="00B919DF" w:rsidRDefault="00B919DF" w:rsidP="00E61317">
            <w:pPr>
              <w:rPr>
                <w:rFonts w:ascii="Arial" w:hAnsi="Arial" w:cs="Arial"/>
                <w:b/>
                <w:sz w:val="20"/>
                <w:szCs w:val="20"/>
              </w:rPr>
            </w:pPr>
          </w:p>
          <w:p w14:paraId="4DDBB3AF" w14:textId="77777777" w:rsidR="003A0D0E" w:rsidRDefault="003A0D0E" w:rsidP="00E61317">
            <w:pPr>
              <w:rPr>
                <w:rFonts w:ascii="Arial" w:hAnsi="Arial" w:cs="Arial"/>
                <w:b/>
                <w:sz w:val="20"/>
                <w:szCs w:val="20"/>
              </w:rPr>
            </w:pPr>
          </w:p>
          <w:p w14:paraId="00891D1D" w14:textId="77777777" w:rsidR="003A0D0E" w:rsidRDefault="003A0D0E" w:rsidP="00E61317">
            <w:pPr>
              <w:rPr>
                <w:rFonts w:ascii="Arial" w:hAnsi="Arial" w:cs="Arial"/>
                <w:b/>
                <w:sz w:val="20"/>
                <w:szCs w:val="20"/>
              </w:rPr>
            </w:pPr>
          </w:p>
          <w:p w14:paraId="0ADC1B72" w14:textId="1C7B0AA2" w:rsidR="003A0D0E" w:rsidRPr="00D313C2" w:rsidRDefault="003A0D0E" w:rsidP="00E61317">
            <w:pPr>
              <w:rPr>
                <w:rFonts w:ascii="Arial" w:hAnsi="Arial" w:cs="Arial"/>
                <w:b/>
                <w:sz w:val="20"/>
                <w:szCs w:val="20"/>
              </w:rPr>
            </w:pPr>
            <w:r>
              <w:rPr>
                <w:rFonts w:ascii="Arial" w:hAnsi="Arial" w:cs="Arial"/>
                <w:b/>
                <w:sz w:val="20"/>
                <w:szCs w:val="20"/>
              </w:rPr>
              <w:t>Pozostała wartość umowy</w:t>
            </w:r>
          </w:p>
        </w:tc>
        <w:tc>
          <w:tcPr>
            <w:tcW w:w="1274" w:type="dxa"/>
            <w:vMerge w:val="restart"/>
            <w:vAlign w:val="center"/>
          </w:tcPr>
          <w:p w14:paraId="3915A96C" w14:textId="77777777" w:rsidR="00B919DF" w:rsidRPr="00D313C2" w:rsidRDefault="00B919DF" w:rsidP="00E61317">
            <w:pPr>
              <w:jc w:val="center"/>
              <w:rPr>
                <w:rFonts w:ascii="Arial" w:hAnsi="Arial" w:cs="Arial"/>
                <w:b/>
                <w:sz w:val="20"/>
                <w:szCs w:val="20"/>
              </w:rPr>
            </w:pPr>
            <w:r>
              <w:rPr>
                <w:rFonts w:ascii="Arial" w:hAnsi="Arial" w:cs="Arial"/>
                <w:b/>
                <w:sz w:val="20"/>
                <w:szCs w:val="20"/>
              </w:rPr>
              <w:t>XI 2021</w:t>
            </w:r>
          </w:p>
        </w:tc>
      </w:tr>
      <w:tr w:rsidR="00B919DF" w:rsidRPr="00D313C2" w14:paraId="5770478B" w14:textId="77777777" w:rsidTr="00E61317">
        <w:trPr>
          <w:trHeight w:val="420"/>
        </w:trPr>
        <w:tc>
          <w:tcPr>
            <w:tcW w:w="847" w:type="dxa"/>
            <w:vMerge/>
          </w:tcPr>
          <w:p w14:paraId="2C64ED4E" w14:textId="77777777" w:rsidR="00B919DF" w:rsidRDefault="00B919DF" w:rsidP="00E61317">
            <w:pPr>
              <w:rPr>
                <w:rFonts w:ascii="Arial" w:hAnsi="Arial" w:cs="Arial"/>
                <w:b/>
                <w:sz w:val="20"/>
                <w:szCs w:val="20"/>
              </w:rPr>
            </w:pPr>
          </w:p>
        </w:tc>
        <w:tc>
          <w:tcPr>
            <w:tcW w:w="1535" w:type="dxa"/>
          </w:tcPr>
          <w:p w14:paraId="36F0A280" w14:textId="77777777" w:rsidR="00B919DF" w:rsidRPr="00D313C2" w:rsidRDefault="00B919DF" w:rsidP="00E61317">
            <w:pPr>
              <w:rPr>
                <w:rFonts w:ascii="Arial" w:hAnsi="Arial" w:cs="Arial"/>
                <w:b/>
                <w:sz w:val="20"/>
                <w:szCs w:val="20"/>
              </w:rPr>
            </w:pPr>
          </w:p>
        </w:tc>
        <w:tc>
          <w:tcPr>
            <w:tcW w:w="2640" w:type="dxa"/>
          </w:tcPr>
          <w:p w14:paraId="4896E82F" w14:textId="77777777" w:rsidR="00B919DF" w:rsidRPr="00D313C2" w:rsidRDefault="00B919DF" w:rsidP="00E61317">
            <w:pPr>
              <w:rPr>
                <w:rFonts w:ascii="Arial" w:hAnsi="Arial" w:cs="Arial"/>
                <w:b/>
                <w:sz w:val="20"/>
                <w:szCs w:val="20"/>
              </w:rPr>
            </w:pPr>
          </w:p>
        </w:tc>
        <w:tc>
          <w:tcPr>
            <w:tcW w:w="2815" w:type="dxa"/>
          </w:tcPr>
          <w:p w14:paraId="60562B30" w14:textId="77777777" w:rsidR="00B919DF" w:rsidRPr="00D313C2" w:rsidRDefault="00B919DF" w:rsidP="00E61317">
            <w:pPr>
              <w:rPr>
                <w:rFonts w:ascii="Arial" w:hAnsi="Arial" w:cs="Arial"/>
                <w:b/>
                <w:sz w:val="20"/>
                <w:szCs w:val="20"/>
              </w:rPr>
            </w:pPr>
          </w:p>
        </w:tc>
        <w:tc>
          <w:tcPr>
            <w:tcW w:w="1391" w:type="dxa"/>
          </w:tcPr>
          <w:p w14:paraId="64C3C1A7" w14:textId="77777777" w:rsidR="00B919DF" w:rsidRPr="00D313C2" w:rsidRDefault="00B919DF" w:rsidP="00E61317">
            <w:pPr>
              <w:rPr>
                <w:rFonts w:ascii="Arial" w:hAnsi="Arial" w:cs="Arial"/>
                <w:b/>
                <w:sz w:val="20"/>
                <w:szCs w:val="20"/>
              </w:rPr>
            </w:pPr>
          </w:p>
        </w:tc>
        <w:tc>
          <w:tcPr>
            <w:tcW w:w="1007" w:type="dxa"/>
          </w:tcPr>
          <w:p w14:paraId="44E90F1D" w14:textId="77777777" w:rsidR="00B919DF" w:rsidRPr="00D313C2" w:rsidRDefault="00B919DF" w:rsidP="00E61317">
            <w:pPr>
              <w:rPr>
                <w:rFonts w:ascii="Arial" w:hAnsi="Arial" w:cs="Arial"/>
                <w:b/>
                <w:sz w:val="20"/>
                <w:szCs w:val="20"/>
              </w:rPr>
            </w:pPr>
          </w:p>
        </w:tc>
        <w:tc>
          <w:tcPr>
            <w:tcW w:w="1418" w:type="dxa"/>
          </w:tcPr>
          <w:p w14:paraId="3BF5B782" w14:textId="77777777" w:rsidR="00B919DF" w:rsidRPr="00D313C2" w:rsidRDefault="00B919DF" w:rsidP="00E61317">
            <w:pPr>
              <w:rPr>
                <w:rFonts w:ascii="Arial" w:hAnsi="Arial" w:cs="Arial"/>
                <w:b/>
                <w:sz w:val="20"/>
                <w:szCs w:val="20"/>
              </w:rPr>
            </w:pPr>
          </w:p>
        </w:tc>
        <w:tc>
          <w:tcPr>
            <w:tcW w:w="1561" w:type="dxa"/>
            <w:vMerge/>
          </w:tcPr>
          <w:p w14:paraId="5C8DC640" w14:textId="77777777" w:rsidR="00B919DF" w:rsidRPr="00D313C2" w:rsidRDefault="00B919DF" w:rsidP="00E61317">
            <w:pPr>
              <w:rPr>
                <w:rFonts w:ascii="Arial" w:hAnsi="Arial" w:cs="Arial"/>
                <w:b/>
                <w:sz w:val="20"/>
                <w:szCs w:val="20"/>
              </w:rPr>
            </w:pPr>
          </w:p>
        </w:tc>
        <w:tc>
          <w:tcPr>
            <w:tcW w:w="1274" w:type="dxa"/>
            <w:vMerge/>
          </w:tcPr>
          <w:p w14:paraId="45FB5ECA" w14:textId="77777777" w:rsidR="00B919DF" w:rsidRPr="00D313C2" w:rsidRDefault="00B919DF" w:rsidP="00E61317">
            <w:pPr>
              <w:rPr>
                <w:rFonts w:ascii="Arial" w:hAnsi="Arial" w:cs="Arial"/>
                <w:b/>
                <w:sz w:val="20"/>
                <w:szCs w:val="20"/>
              </w:rPr>
            </w:pPr>
          </w:p>
        </w:tc>
      </w:tr>
      <w:tr w:rsidR="00B919DF" w:rsidRPr="00D313C2" w14:paraId="5E896890" w14:textId="77777777" w:rsidTr="00E61317">
        <w:trPr>
          <w:trHeight w:val="412"/>
        </w:trPr>
        <w:tc>
          <w:tcPr>
            <w:tcW w:w="847" w:type="dxa"/>
            <w:vMerge/>
          </w:tcPr>
          <w:p w14:paraId="09758960" w14:textId="77777777" w:rsidR="00B919DF" w:rsidRDefault="00B919DF" w:rsidP="00E61317">
            <w:pPr>
              <w:rPr>
                <w:rFonts w:ascii="Arial" w:hAnsi="Arial" w:cs="Arial"/>
                <w:b/>
                <w:sz w:val="20"/>
                <w:szCs w:val="20"/>
              </w:rPr>
            </w:pPr>
          </w:p>
        </w:tc>
        <w:tc>
          <w:tcPr>
            <w:tcW w:w="1535" w:type="dxa"/>
          </w:tcPr>
          <w:p w14:paraId="7D23CE3C" w14:textId="77777777" w:rsidR="00B919DF" w:rsidRPr="00D313C2" w:rsidRDefault="00B919DF" w:rsidP="00E61317">
            <w:pPr>
              <w:rPr>
                <w:rFonts w:ascii="Arial" w:hAnsi="Arial" w:cs="Arial"/>
                <w:b/>
                <w:sz w:val="20"/>
                <w:szCs w:val="20"/>
              </w:rPr>
            </w:pPr>
          </w:p>
        </w:tc>
        <w:tc>
          <w:tcPr>
            <w:tcW w:w="2640" w:type="dxa"/>
          </w:tcPr>
          <w:p w14:paraId="61ABD3FF" w14:textId="77777777" w:rsidR="00B919DF" w:rsidRPr="00D313C2" w:rsidRDefault="00B919DF" w:rsidP="00E61317">
            <w:pPr>
              <w:rPr>
                <w:rFonts w:ascii="Arial" w:hAnsi="Arial" w:cs="Arial"/>
                <w:b/>
                <w:sz w:val="20"/>
                <w:szCs w:val="20"/>
              </w:rPr>
            </w:pPr>
          </w:p>
        </w:tc>
        <w:tc>
          <w:tcPr>
            <w:tcW w:w="2815" w:type="dxa"/>
          </w:tcPr>
          <w:p w14:paraId="17F0D5C0" w14:textId="77777777" w:rsidR="00B919DF" w:rsidRPr="00D313C2" w:rsidRDefault="00B919DF" w:rsidP="00E61317">
            <w:pPr>
              <w:rPr>
                <w:rFonts w:ascii="Arial" w:hAnsi="Arial" w:cs="Arial"/>
                <w:b/>
                <w:sz w:val="20"/>
                <w:szCs w:val="20"/>
              </w:rPr>
            </w:pPr>
          </w:p>
        </w:tc>
        <w:tc>
          <w:tcPr>
            <w:tcW w:w="1391" w:type="dxa"/>
          </w:tcPr>
          <w:p w14:paraId="0D44E0BF" w14:textId="77777777" w:rsidR="00B919DF" w:rsidRPr="00D313C2" w:rsidRDefault="00B919DF" w:rsidP="00E61317">
            <w:pPr>
              <w:rPr>
                <w:rFonts w:ascii="Arial" w:hAnsi="Arial" w:cs="Arial"/>
                <w:b/>
                <w:sz w:val="20"/>
                <w:szCs w:val="20"/>
              </w:rPr>
            </w:pPr>
          </w:p>
        </w:tc>
        <w:tc>
          <w:tcPr>
            <w:tcW w:w="1007" w:type="dxa"/>
          </w:tcPr>
          <w:p w14:paraId="266EC97E" w14:textId="77777777" w:rsidR="00B919DF" w:rsidRPr="00D313C2" w:rsidRDefault="00B919DF" w:rsidP="00E61317">
            <w:pPr>
              <w:rPr>
                <w:rFonts w:ascii="Arial" w:hAnsi="Arial" w:cs="Arial"/>
                <w:b/>
                <w:sz w:val="20"/>
                <w:szCs w:val="20"/>
              </w:rPr>
            </w:pPr>
          </w:p>
        </w:tc>
        <w:tc>
          <w:tcPr>
            <w:tcW w:w="1418" w:type="dxa"/>
          </w:tcPr>
          <w:p w14:paraId="0334B2E8" w14:textId="77777777" w:rsidR="00B919DF" w:rsidRPr="00D313C2" w:rsidRDefault="00B919DF" w:rsidP="00E61317">
            <w:pPr>
              <w:rPr>
                <w:rFonts w:ascii="Arial" w:hAnsi="Arial" w:cs="Arial"/>
                <w:b/>
                <w:sz w:val="20"/>
                <w:szCs w:val="20"/>
              </w:rPr>
            </w:pPr>
          </w:p>
        </w:tc>
        <w:tc>
          <w:tcPr>
            <w:tcW w:w="1561" w:type="dxa"/>
            <w:vMerge/>
          </w:tcPr>
          <w:p w14:paraId="17C01060" w14:textId="77777777" w:rsidR="00B919DF" w:rsidRPr="00D313C2" w:rsidRDefault="00B919DF" w:rsidP="00E61317">
            <w:pPr>
              <w:rPr>
                <w:rFonts w:ascii="Arial" w:hAnsi="Arial" w:cs="Arial"/>
                <w:b/>
                <w:sz w:val="20"/>
                <w:szCs w:val="20"/>
              </w:rPr>
            </w:pPr>
          </w:p>
        </w:tc>
        <w:tc>
          <w:tcPr>
            <w:tcW w:w="1274" w:type="dxa"/>
            <w:vMerge/>
          </w:tcPr>
          <w:p w14:paraId="3E40FF28" w14:textId="77777777" w:rsidR="00B919DF" w:rsidRPr="00D313C2" w:rsidRDefault="00B919DF" w:rsidP="00E61317">
            <w:pPr>
              <w:rPr>
                <w:rFonts w:ascii="Arial" w:hAnsi="Arial" w:cs="Arial"/>
                <w:b/>
                <w:sz w:val="20"/>
                <w:szCs w:val="20"/>
              </w:rPr>
            </w:pPr>
          </w:p>
        </w:tc>
      </w:tr>
      <w:tr w:rsidR="00B919DF" w:rsidRPr="00D313C2" w14:paraId="5D31CD42" w14:textId="77777777" w:rsidTr="00E61317">
        <w:trPr>
          <w:trHeight w:val="416"/>
        </w:trPr>
        <w:tc>
          <w:tcPr>
            <w:tcW w:w="847" w:type="dxa"/>
            <w:vMerge/>
          </w:tcPr>
          <w:p w14:paraId="587D3DA5" w14:textId="77777777" w:rsidR="00B919DF" w:rsidRPr="00D313C2" w:rsidRDefault="00B919DF" w:rsidP="00E61317">
            <w:pPr>
              <w:rPr>
                <w:rFonts w:ascii="Arial" w:hAnsi="Arial" w:cs="Arial"/>
                <w:b/>
                <w:sz w:val="20"/>
                <w:szCs w:val="20"/>
              </w:rPr>
            </w:pPr>
          </w:p>
        </w:tc>
        <w:tc>
          <w:tcPr>
            <w:tcW w:w="1535" w:type="dxa"/>
          </w:tcPr>
          <w:p w14:paraId="57B2BAE8" w14:textId="77777777" w:rsidR="00B919DF" w:rsidRPr="00D313C2" w:rsidRDefault="00B919DF" w:rsidP="00E61317">
            <w:pPr>
              <w:rPr>
                <w:rFonts w:ascii="Arial" w:hAnsi="Arial" w:cs="Arial"/>
                <w:b/>
                <w:sz w:val="20"/>
                <w:szCs w:val="20"/>
              </w:rPr>
            </w:pPr>
          </w:p>
        </w:tc>
        <w:tc>
          <w:tcPr>
            <w:tcW w:w="2640" w:type="dxa"/>
          </w:tcPr>
          <w:p w14:paraId="7EB9398F" w14:textId="77777777" w:rsidR="00B919DF" w:rsidRPr="00D313C2" w:rsidRDefault="00B919DF" w:rsidP="00E61317">
            <w:pPr>
              <w:rPr>
                <w:rFonts w:ascii="Arial" w:hAnsi="Arial" w:cs="Arial"/>
                <w:b/>
                <w:sz w:val="20"/>
                <w:szCs w:val="20"/>
              </w:rPr>
            </w:pPr>
          </w:p>
        </w:tc>
        <w:tc>
          <w:tcPr>
            <w:tcW w:w="2815" w:type="dxa"/>
          </w:tcPr>
          <w:p w14:paraId="22E216A4" w14:textId="77777777" w:rsidR="00B919DF" w:rsidRPr="00D313C2" w:rsidRDefault="00B919DF" w:rsidP="00E61317">
            <w:pPr>
              <w:rPr>
                <w:rFonts w:ascii="Arial" w:hAnsi="Arial" w:cs="Arial"/>
                <w:b/>
                <w:sz w:val="20"/>
                <w:szCs w:val="20"/>
              </w:rPr>
            </w:pPr>
          </w:p>
        </w:tc>
        <w:tc>
          <w:tcPr>
            <w:tcW w:w="1391" w:type="dxa"/>
          </w:tcPr>
          <w:p w14:paraId="568B5670" w14:textId="77777777" w:rsidR="00B919DF" w:rsidRPr="00D313C2" w:rsidRDefault="00B919DF" w:rsidP="00E61317">
            <w:pPr>
              <w:rPr>
                <w:rFonts w:ascii="Arial" w:hAnsi="Arial" w:cs="Arial"/>
                <w:b/>
                <w:sz w:val="20"/>
                <w:szCs w:val="20"/>
              </w:rPr>
            </w:pPr>
          </w:p>
        </w:tc>
        <w:tc>
          <w:tcPr>
            <w:tcW w:w="1007" w:type="dxa"/>
          </w:tcPr>
          <w:p w14:paraId="3A7FDDC1" w14:textId="77777777" w:rsidR="00B919DF" w:rsidRPr="00D313C2" w:rsidRDefault="00B919DF" w:rsidP="00E61317">
            <w:pPr>
              <w:rPr>
                <w:rFonts w:ascii="Arial" w:hAnsi="Arial" w:cs="Arial"/>
                <w:b/>
                <w:sz w:val="20"/>
                <w:szCs w:val="20"/>
              </w:rPr>
            </w:pPr>
          </w:p>
        </w:tc>
        <w:tc>
          <w:tcPr>
            <w:tcW w:w="1418" w:type="dxa"/>
          </w:tcPr>
          <w:p w14:paraId="566B1180" w14:textId="77777777" w:rsidR="00B919DF" w:rsidRPr="00D313C2" w:rsidRDefault="00B919DF" w:rsidP="00E61317">
            <w:pPr>
              <w:rPr>
                <w:rFonts w:ascii="Arial" w:hAnsi="Arial" w:cs="Arial"/>
                <w:b/>
                <w:sz w:val="20"/>
                <w:szCs w:val="20"/>
              </w:rPr>
            </w:pPr>
          </w:p>
        </w:tc>
        <w:tc>
          <w:tcPr>
            <w:tcW w:w="1561" w:type="dxa"/>
            <w:vMerge/>
          </w:tcPr>
          <w:p w14:paraId="648B33EA" w14:textId="77777777" w:rsidR="00B919DF" w:rsidRPr="00D313C2" w:rsidRDefault="00B919DF" w:rsidP="00E61317">
            <w:pPr>
              <w:rPr>
                <w:rFonts w:ascii="Arial" w:hAnsi="Arial" w:cs="Arial"/>
                <w:b/>
                <w:sz w:val="20"/>
                <w:szCs w:val="20"/>
              </w:rPr>
            </w:pPr>
          </w:p>
        </w:tc>
        <w:tc>
          <w:tcPr>
            <w:tcW w:w="1274" w:type="dxa"/>
            <w:vMerge/>
          </w:tcPr>
          <w:p w14:paraId="4B537EBC" w14:textId="77777777" w:rsidR="00B919DF" w:rsidRPr="00D313C2" w:rsidRDefault="00B919DF" w:rsidP="00E61317">
            <w:pPr>
              <w:rPr>
                <w:rFonts w:ascii="Arial" w:hAnsi="Arial" w:cs="Arial"/>
                <w:b/>
                <w:sz w:val="20"/>
                <w:szCs w:val="20"/>
              </w:rPr>
            </w:pPr>
          </w:p>
        </w:tc>
      </w:tr>
      <w:tr w:rsidR="00B919DF" w:rsidRPr="00D313C2" w14:paraId="78076030" w14:textId="77777777" w:rsidTr="00E61317">
        <w:tc>
          <w:tcPr>
            <w:tcW w:w="847" w:type="dxa"/>
          </w:tcPr>
          <w:p w14:paraId="5A9C4A72" w14:textId="77777777" w:rsidR="00B919DF" w:rsidRPr="00D313C2" w:rsidRDefault="00B919DF" w:rsidP="00E61317">
            <w:pPr>
              <w:rPr>
                <w:rFonts w:ascii="Arial" w:hAnsi="Arial" w:cs="Arial"/>
                <w:b/>
                <w:sz w:val="20"/>
                <w:szCs w:val="20"/>
              </w:rPr>
            </w:pPr>
            <w:r w:rsidRPr="00D313C2">
              <w:rPr>
                <w:rFonts w:ascii="Arial" w:hAnsi="Arial" w:cs="Arial"/>
                <w:b/>
                <w:sz w:val="20"/>
                <w:szCs w:val="20"/>
              </w:rPr>
              <w:t>Razem:</w:t>
            </w:r>
          </w:p>
          <w:p w14:paraId="38E0DFB7" w14:textId="77777777" w:rsidR="00B919DF" w:rsidRPr="00D313C2" w:rsidRDefault="00B919DF" w:rsidP="00E61317">
            <w:pPr>
              <w:rPr>
                <w:rFonts w:ascii="Arial" w:hAnsi="Arial" w:cs="Arial"/>
                <w:b/>
                <w:sz w:val="20"/>
                <w:szCs w:val="20"/>
              </w:rPr>
            </w:pPr>
          </w:p>
        </w:tc>
        <w:tc>
          <w:tcPr>
            <w:tcW w:w="1535" w:type="dxa"/>
          </w:tcPr>
          <w:p w14:paraId="25F34354" w14:textId="77777777" w:rsidR="00B919DF" w:rsidRPr="00D313C2" w:rsidRDefault="00B919DF" w:rsidP="00E61317">
            <w:pPr>
              <w:rPr>
                <w:rFonts w:ascii="Arial" w:hAnsi="Arial" w:cs="Arial"/>
                <w:b/>
                <w:sz w:val="20"/>
                <w:szCs w:val="20"/>
              </w:rPr>
            </w:pPr>
          </w:p>
        </w:tc>
        <w:tc>
          <w:tcPr>
            <w:tcW w:w="2640" w:type="dxa"/>
          </w:tcPr>
          <w:p w14:paraId="006AAAD0" w14:textId="77777777" w:rsidR="00B919DF" w:rsidRPr="00D313C2" w:rsidRDefault="00B919DF" w:rsidP="00E61317">
            <w:pPr>
              <w:rPr>
                <w:rFonts w:ascii="Arial" w:hAnsi="Arial" w:cs="Arial"/>
                <w:b/>
                <w:sz w:val="20"/>
                <w:szCs w:val="20"/>
              </w:rPr>
            </w:pPr>
          </w:p>
        </w:tc>
        <w:tc>
          <w:tcPr>
            <w:tcW w:w="2815" w:type="dxa"/>
          </w:tcPr>
          <w:p w14:paraId="17279102" w14:textId="77777777" w:rsidR="00B919DF" w:rsidRPr="00D313C2" w:rsidRDefault="00B919DF" w:rsidP="00E61317">
            <w:pPr>
              <w:rPr>
                <w:rFonts w:ascii="Arial" w:hAnsi="Arial" w:cs="Arial"/>
                <w:b/>
                <w:sz w:val="20"/>
                <w:szCs w:val="20"/>
              </w:rPr>
            </w:pPr>
          </w:p>
        </w:tc>
        <w:tc>
          <w:tcPr>
            <w:tcW w:w="1391" w:type="dxa"/>
          </w:tcPr>
          <w:p w14:paraId="63F2A9FB" w14:textId="77777777" w:rsidR="00B919DF" w:rsidRPr="00D313C2" w:rsidRDefault="00B919DF" w:rsidP="00E61317">
            <w:pPr>
              <w:rPr>
                <w:rFonts w:ascii="Arial" w:hAnsi="Arial" w:cs="Arial"/>
                <w:b/>
                <w:sz w:val="20"/>
                <w:szCs w:val="20"/>
              </w:rPr>
            </w:pPr>
          </w:p>
        </w:tc>
        <w:tc>
          <w:tcPr>
            <w:tcW w:w="1007" w:type="dxa"/>
          </w:tcPr>
          <w:p w14:paraId="6F6FE69F" w14:textId="77777777" w:rsidR="00B919DF" w:rsidRPr="00D313C2" w:rsidRDefault="00B919DF" w:rsidP="00E61317">
            <w:pPr>
              <w:rPr>
                <w:rFonts w:ascii="Arial" w:hAnsi="Arial" w:cs="Arial"/>
                <w:b/>
                <w:sz w:val="20"/>
                <w:szCs w:val="20"/>
              </w:rPr>
            </w:pPr>
          </w:p>
        </w:tc>
        <w:tc>
          <w:tcPr>
            <w:tcW w:w="1418" w:type="dxa"/>
          </w:tcPr>
          <w:p w14:paraId="32EF6197" w14:textId="77777777" w:rsidR="00B919DF" w:rsidRPr="00D313C2" w:rsidRDefault="00B919DF" w:rsidP="00E61317">
            <w:pPr>
              <w:rPr>
                <w:rFonts w:ascii="Arial" w:hAnsi="Arial" w:cs="Arial"/>
                <w:b/>
                <w:sz w:val="20"/>
                <w:szCs w:val="20"/>
              </w:rPr>
            </w:pPr>
          </w:p>
        </w:tc>
        <w:tc>
          <w:tcPr>
            <w:tcW w:w="1561" w:type="dxa"/>
          </w:tcPr>
          <w:p w14:paraId="247FB333" w14:textId="77777777" w:rsidR="00B919DF" w:rsidRPr="00D313C2" w:rsidRDefault="00B919DF" w:rsidP="00E61317">
            <w:pPr>
              <w:rPr>
                <w:rFonts w:ascii="Arial" w:hAnsi="Arial" w:cs="Arial"/>
                <w:b/>
                <w:sz w:val="20"/>
                <w:szCs w:val="20"/>
              </w:rPr>
            </w:pPr>
          </w:p>
        </w:tc>
        <w:tc>
          <w:tcPr>
            <w:tcW w:w="1274" w:type="dxa"/>
          </w:tcPr>
          <w:p w14:paraId="520A8118" w14:textId="77777777" w:rsidR="00B919DF" w:rsidRPr="00D313C2" w:rsidRDefault="00B919DF" w:rsidP="00E61317">
            <w:pPr>
              <w:rPr>
                <w:rFonts w:ascii="Arial" w:hAnsi="Arial" w:cs="Arial"/>
                <w:b/>
                <w:sz w:val="20"/>
                <w:szCs w:val="20"/>
              </w:rPr>
            </w:pPr>
          </w:p>
        </w:tc>
      </w:tr>
    </w:tbl>
    <w:p w14:paraId="4E0215E9" w14:textId="77777777" w:rsidR="00B919DF" w:rsidRPr="00D313C2" w:rsidRDefault="00B919DF" w:rsidP="00B919DF">
      <w:pPr>
        <w:ind w:left="708"/>
        <w:rPr>
          <w:rFonts w:ascii="Arial" w:hAnsi="Arial" w:cs="Arial"/>
          <w:b/>
          <w:sz w:val="20"/>
          <w:szCs w:val="20"/>
        </w:rPr>
      </w:pPr>
    </w:p>
    <w:p w14:paraId="410F6AE1" w14:textId="77777777" w:rsidR="00B919DF" w:rsidRPr="0045125A" w:rsidRDefault="00B919DF" w:rsidP="00B919DF">
      <w:pPr>
        <w:rPr>
          <w:rFonts w:ascii="Arial" w:hAnsi="Arial" w:cs="Arial"/>
          <w:sz w:val="20"/>
          <w:szCs w:val="20"/>
        </w:rPr>
      </w:pPr>
      <w:r w:rsidRPr="0045125A">
        <w:rPr>
          <w:rFonts w:ascii="Arial" w:eastAsia="Calibri" w:hAnsi="Arial" w:cs="Arial"/>
          <w:sz w:val="20"/>
          <w:szCs w:val="20"/>
        </w:rPr>
        <w:t>…………................................, dnia ..........................</w:t>
      </w:r>
      <w:r w:rsidRPr="0045125A">
        <w:rPr>
          <w:rFonts w:ascii="Arial" w:eastAsia="Calibri" w:hAnsi="Arial" w:cs="Arial"/>
          <w:sz w:val="20"/>
          <w:szCs w:val="20"/>
        </w:rPr>
        <w:tab/>
      </w:r>
      <w:r w:rsidRPr="0045125A">
        <w:rPr>
          <w:rFonts w:ascii="Arial" w:eastAsia="Calibri" w:hAnsi="Arial" w:cs="Arial"/>
          <w:sz w:val="20"/>
          <w:szCs w:val="20"/>
        </w:rPr>
        <w:tab/>
      </w:r>
      <w:r w:rsidRPr="0045125A">
        <w:rPr>
          <w:rFonts w:ascii="Arial" w:eastAsia="Calibri" w:hAnsi="Arial" w:cs="Arial"/>
          <w:sz w:val="20"/>
          <w:szCs w:val="20"/>
        </w:rPr>
        <w:tab/>
      </w:r>
      <w:r w:rsidRPr="0045125A">
        <w:rPr>
          <w:rFonts w:ascii="Arial" w:eastAsia="Calibri" w:hAnsi="Arial" w:cs="Arial"/>
          <w:sz w:val="20"/>
          <w:szCs w:val="20"/>
        </w:rPr>
        <w:tab/>
      </w:r>
      <w:r w:rsidRPr="0045125A">
        <w:rPr>
          <w:rFonts w:ascii="Arial" w:eastAsia="Calibri" w:hAnsi="Arial" w:cs="Arial"/>
          <w:sz w:val="20"/>
          <w:szCs w:val="20"/>
        </w:rPr>
        <w:tab/>
      </w:r>
      <w:r w:rsidRPr="0045125A">
        <w:rPr>
          <w:rFonts w:ascii="Arial" w:eastAsia="Calibri" w:hAnsi="Arial" w:cs="Arial"/>
          <w:sz w:val="20"/>
          <w:szCs w:val="20"/>
        </w:rPr>
        <w:tab/>
      </w:r>
      <w:r w:rsidRPr="0045125A">
        <w:rPr>
          <w:rFonts w:ascii="Arial" w:eastAsia="Calibri" w:hAnsi="Arial" w:cs="Arial"/>
          <w:sz w:val="20"/>
          <w:szCs w:val="20"/>
        </w:rPr>
        <w:tab/>
      </w:r>
      <w:r w:rsidRPr="0045125A">
        <w:rPr>
          <w:rFonts w:ascii="Arial" w:eastAsia="Calibri" w:hAnsi="Arial" w:cs="Arial"/>
          <w:sz w:val="20"/>
          <w:szCs w:val="20"/>
        </w:rPr>
        <w:tab/>
        <w:t xml:space="preserve">        </w:t>
      </w:r>
    </w:p>
    <w:p w14:paraId="07840E69" w14:textId="77777777" w:rsidR="00B919DF" w:rsidRDefault="00B919DF" w:rsidP="00B919DF">
      <w:pPr>
        <w:rPr>
          <w:rFonts w:ascii="Arial" w:eastAsia="Calibri" w:hAnsi="Arial" w:cs="Arial"/>
          <w:sz w:val="20"/>
          <w:szCs w:val="20"/>
        </w:rPr>
      </w:pPr>
      <w:r w:rsidRPr="0045125A">
        <w:rPr>
          <w:rFonts w:ascii="Arial" w:eastAsia="Calibri" w:hAnsi="Arial" w:cs="Arial"/>
          <w:sz w:val="20"/>
          <w:szCs w:val="20"/>
        </w:rPr>
        <w:t xml:space="preserve">                </w:t>
      </w:r>
    </w:p>
    <w:p w14:paraId="70298F5C" w14:textId="77777777" w:rsidR="00B919DF" w:rsidRPr="0045125A" w:rsidRDefault="00B919DF" w:rsidP="00B919DF">
      <w:pPr>
        <w:rPr>
          <w:rFonts w:ascii="Arial" w:hAnsi="Arial" w:cs="Arial"/>
          <w:sz w:val="20"/>
          <w:szCs w:val="20"/>
        </w:rPr>
      </w:pPr>
      <w:r w:rsidRPr="0045125A">
        <w:rPr>
          <w:rFonts w:ascii="Arial" w:eastAsia="Calibri" w:hAnsi="Arial" w:cs="Arial"/>
          <w:sz w:val="20"/>
          <w:szCs w:val="20"/>
        </w:rPr>
        <w:t xml:space="preserve">                                                                                                                                                                       …………………...............................................................                                                                                                                                                                    </w:t>
      </w:r>
      <w:r>
        <w:rPr>
          <w:rFonts w:ascii="Arial" w:eastAsia="Calibri" w:hAnsi="Arial" w:cs="Arial"/>
          <w:sz w:val="20"/>
          <w:szCs w:val="20"/>
        </w:rPr>
        <w:t xml:space="preserve">           </w:t>
      </w:r>
      <w:r w:rsidRPr="0045125A">
        <w:rPr>
          <w:rFonts w:ascii="Arial" w:eastAsia="Calibri" w:hAnsi="Arial" w:cs="Arial"/>
          <w:sz w:val="20"/>
          <w:szCs w:val="20"/>
        </w:rPr>
        <w:t xml:space="preserve">/Podpis i pieczątka </w:t>
      </w:r>
      <w:r>
        <w:rPr>
          <w:rFonts w:ascii="Arial" w:eastAsia="Calibri" w:hAnsi="Arial" w:cs="Arial"/>
          <w:sz w:val="20"/>
          <w:szCs w:val="20"/>
        </w:rPr>
        <w:t>Wykonawcy/</w:t>
      </w:r>
    </w:p>
    <w:p w14:paraId="2799CB7B" w14:textId="23ABB66C" w:rsidR="0096365A" w:rsidRDefault="0096365A" w:rsidP="0063515A">
      <w:pPr>
        <w:rPr>
          <w:rFonts w:ascii="Times New Roman" w:hAnsi="Times New Roman" w:cs="Times New Roman"/>
          <w:b/>
          <w:sz w:val="24"/>
          <w:szCs w:val="24"/>
        </w:rPr>
      </w:pPr>
    </w:p>
    <w:sectPr w:rsidR="0096365A" w:rsidSect="0063515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376E6" w14:textId="77777777" w:rsidR="004376A4" w:rsidRDefault="004376A4" w:rsidP="00640BEE">
      <w:pPr>
        <w:spacing w:after="0" w:line="240" w:lineRule="auto"/>
      </w:pPr>
      <w:r>
        <w:separator/>
      </w:r>
    </w:p>
  </w:endnote>
  <w:endnote w:type="continuationSeparator" w:id="0">
    <w:p w14:paraId="1CB1235B" w14:textId="77777777" w:rsidR="004376A4" w:rsidRDefault="004376A4" w:rsidP="00640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A4C51" w14:textId="480F1A4E" w:rsidR="00E61317" w:rsidRPr="0098538A" w:rsidRDefault="00E61317" w:rsidP="00100FCB">
    <w:pPr>
      <w:pStyle w:val="Stopka"/>
      <w:jc w:val="center"/>
      <w:rPr>
        <w:lang w:val="pl-PL"/>
      </w:rPr>
    </w:pPr>
    <w:r w:rsidRPr="00B97391">
      <w:rPr>
        <w:lang w:val="pl-PL"/>
      </w:rPr>
      <w:fldChar w:fldCharType="begin"/>
    </w:r>
    <w:r w:rsidRPr="00B97391">
      <w:rPr>
        <w:lang w:val="pl-PL"/>
      </w:rPr>
      <w:instrText>PAGE   \* MERGEFORMAT</w:instrText>
    </w:r>
    <w:r w:rsidRPr="00B97391">
      <w:rPr>
        <w:lang w:val="pl-PL"/>
      </w:rPr>
      <w:fldChar w:fldCharType="separate"/>
    </w:r>
    <w:r w:rsidR="00FA40BD">
      <w:rPr>
        <w:noProof/>
        <w:lang w:val="pl-PL"/>
      </w:rPr>
      <w:t>18</w:t>
    </w:r>
    <w:r w:rsidRPr="00B97391">
      <w:rPr>
        <w:lang w:val="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71A21" w14:textId="77777777" w:rsidR="004376A4" w:rsidRDefault="004376A4" w:rsidP="00640BEE">
      <w:pPr>
        <w:spacing w:after="0" w:line="240" w:lineRule="auto"/>
      </w:pPr>
      <w:r>
        <w:separator/>
      </w:r>
    </w:p>
  </w:footnote>
  <w:footnote w:type="continuationSeparator" w:id="0">
    <w:p w14:paraId="6CE0FBCE" w14:textId="77777777" w:rsidR="004376A4" w:rsidRDefault="004376A4" w:rsidP="00640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9EAD4" w14:textId="7A3BE38E" w:rsidR="00E61317" w:rsidRPr="00853C80" w:rsidRDefault="00E61317" w:rsidP="008C2888">
    <w:pPr>
      <w:pStyle w:val="Nagwek"/>
      <w:numPr>
        <w:ilvl w:val="0"/>
        <w:numId w:val="39"/>
      </w:numPr>
      <w:ind w:left="284" w:hanging="142"/>
      <w:jc w:val="center"/>
      <w:rPr>
        <w:rFonts w:ascii="Arial" w:hAnsi="Arial" w:cs="Arial"/>
        <w:sz w:val="20"/>
        <w:szCs w:val="20"/>
      </w:rPr>
    </w:pPr>
    <w:proofErr w:type="spellStart"/>
    <w:r w:rsidRPr="00853C80">
      <w:rPr>
        <w:rFonts w:ascii="Arial" w:hAnsi="Arial" w:cs="Arial"/>
        <w:sz w:val="20"/>
        <w:szCs w:val="20"/>
      </w:rPr>
      <w:t>Wzór</w:t>
    </w:r>
    <w:proofErr w:type="spellEnd"/>
    <w:r w:rsidRPr="00853C80">
      <w:rPr>
        <w:rFonts w:ascii="Arial" w:hAnsi="Arial" w:cs="Arial"/>
        <w:sz w:val="20"/>
        <w:szCs w:val="20"/>
      </w:rPr>
      <w:t xml:space="preserve"> </w:t>
    </w:r>
    <w:proofErr w:type="spellStart"/>
    <w:r w:rsidRPr="00853C80">
      <w:rPr>
        <w:rFonts w:ascii="Arial" w:hAnsi="Arial" w:cs="Arial"/>
        <w:sz w:val="20"/>
        <w:szCs w:val="20"/>
      </w:rPr>
      <w:t>umowy</w:t>
    </w:r>
    <w:proofErr w:type="spellEnd"/>
    <w:r w:rsidRPr="00853C80">
      <w:rPr>
        <w:rFonts w:ascii="Arial" w:hAnsi="Arial" w:cs="Arial"/>
        <w:sz w:val="20"/>
        <w:szCs w:val="20"/>
      </w:rPr>
      <w:t xml:space="preserve"> -</w:t>
    </w:r>
  </w:p>
  <w:p w14:paraId="53F17F51" w14:textId="77777777" w:rsidR="00E61317" w:rsidRDefault="00E613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2CF"/>
    <w:multiLevelType w:val="hybridMultilevel"/>
    <w:tmpl w:val="DBEEDF0C"/>
    <w:lvl w:ilvl="0" w:tplc="83A83920">
      <w:start w:val="1"/>
      <w:numFmt w:val="decimal"/>
      <w:lvlText w:val="%1)"/>
      <w:lvlJc w:val="left"/>
      <w:pPr>
        <w:ind w:left="720" w:hanging="360"/>
      </w:pPr>
      <w:rPr>
        <w:rFonts w:ascii="Arial" w:eastAsia="Times New Roman" w:hAnsi="Arial" w:cs="Arial" w:hint="default"/>
        <w:spacing w:val="-22"/>
        <w:w w:val="10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020C6"/>
    <w:multiLevelType w:val="hybridMultilevel"/>
    <w:tmpl w:val="18A6DF0C"/>
    <w:lvl w:ilvl="0" w:tplc="D646C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25D7C"/>
    <w:multiLevelType w:val="hybridMultilevel"/>
    <w:tmpl w:val="4E962932"/>
    <w:lvl w:ilvl="0" w:tplc="BCD840CA">
      <w:start w:val="1"/>
      <w:numFmt w:val="lowerLetter"/>
      <w:lvlText w:val="%1)"/>
      <w:lvlJc w:val="left"/>
      <w:pPr>
        <w:ind w:left="2040" w:hanging="360"/>
      </w:pPr>
      <w:rPr>
        <w:rFonts w:ascii="Times New Roman" w:eastAsia="Times New Roman" w:hAnsi="Times New Roman" w:cs="Times New Roman" w:hint="default"/>
        <w:spacing w:val="-27"/>
        <w:w w:val="100"/>
        <w:sz w:val="24"/>
        <w:szCs w:val="24"/>
      </w:rPr>
    </w:lvl>
    <w:lvl w:ilvl="1" w:tplc="CFDCCE0A">
      <w:numFmt w:val="bullet"/>
      <w:lvlText w:val="•"/>
      <w:lvlJc w:val="left"/>
      <w:pPr>
        <w:ind w:left="2752" w:hanging="360"/>
      </w:pPr>
      <w:rPr>
        <w:rFonts w:hint="default"/>
      </w:rPr>
    </w:lvl>
    <w:lvl w:ilvl="2" w:tplc="FFECC3A4">
      <w:numFmt w:val="bullet"/>
      <w:lvlText w:val="•"/>
      <w:lvlJc w:val="left"/>
      <w:pPr>
        <w:ind w:left="3464" w:hanging="360"/>
      </w:pPr>
      <w:rPr>
        <w:rFonts w:hint="default"/>
      </w:rPr>
    </w:lvl>
    <w:lvl w:ilvl="3" w:tplc="E904E770">
      <w:numFmt w:val="bullet"/>
      <w:lvlText w:val="•"/>
      <w:lvlJc w:val="left"/>
      <w:pPr>
        <w:ind w:left="4176" w:hanging="360"/>
      </w:pPr>
      <w:rPr>
        <w:rFonts w:hint="default"/>
      </w:rPr>
    </w:lvl>
    <w:lvl w:ilvl="4" w:tplc="3968B586">
      <w:numFmt w:val="bullet"/>
      <w:lvlText w:val="•"/>
      <w:lvlJc w:val="left"/>
      <w:pPr>
        <w:ind w:left="4888" w:hanging="360"/>
      </w:pPr>
      <w:rPr>
        <w:rFonts w:hint="default"/>
      </w:rPr>
    </w:lvl>
    <w:lvl w:ilvl="5" w:tplc="7054AA38">
      <w:numFmt w:val="bullet"/>
      <w:lvlText w:val="•"/>
      <w:lvlJc w:val="left"/>
      <w:pPr>
        <w:ind w:left="5600" w:hanging="360"/>
      </w:pPr>
      <w:rPr>
        <w:rFonts w:hint="default"/>
      </w:rPr>
    </w:lvl>
    <w:lvl w:ilvl="6" w:tplc="DB328688">
      <w:numFmt w:val="bullet"/>
      <w:lvlText w:val="•"/>
      <w:lvlJc w:val="left"/>
      <w:pPr>
        <w:ind w:left="6312" w:hanging="360"/>
      </w:pPr>
      <w:rPr>
        <w:rFonts w:hint="default"/>
      </w:rPr>
    </w:lvl>
    <w:lvl w:ilvl="7" w:tplc="8C980E96">
      <w:numFmt w:val="bullet"/>
      <w:lvlText w:val="•"/>
      <w:lvlJc w:val="left"/>
      <w:pPr>
        <w:ind w:left="7024" w:hanging="360"/>
      </w:pPr>
      <w:rPr>
        <w:rFonts w:hint="default"/>
      </w:rPr>
    </w:lvl>
    <w:lvl w:ilvl="8" w:tplc="F3547EAA">
      <w:numFmt w:val="bullet"/>
      <w:lvlText w:val="•"/>
      <w:lvlJc w:val="left"/>
      <w:pPr>
        <w:ind w:left="7736" w:hanging="360"/>
      </w:pPr>
      <w:rPr>
        <w:rFonts w:hint="default"/>
      </w:rPr>
    </w:lvl>
  </w:abstractNum>
  <w:abstractNum w:abstractNumId="3" w15:restartNumberingAfterBreak="0">
    <w:nsid w:val="0AC319B7"/>
    <w:multiLevelType w:val="hybridMultilevel"/>
    <w:tmpl w:val="557CD9F0"/>
    <w:lvl w:ilvl="0" w:tplc="9E6626BE">
      <w:start w:val="1"/>
      <w:numFmt w:val="decimal"/>
      <w:lvlText w:val="%1."/>
      <w:lvlJc w:val="left"/>
      <w:pPr>
        <w:ind w:left="403" w:hanging="361"/>
      </w:pPr>
      <w:rPr>
        <w:rFonts w:ascii="Arial" w:eastAsia="Times New Roman" w:hAnsi="Arial" w:cs="Arial" w:hint="default"/>
        <w:spacing w:val="-5"/>
        <w:w w:val="100"/>
        <w:sz w:val="20"/>
        <w:szCs w:val="20"/>
      </w:rPr>
    </w:lvl>
    <w:lvl w:ilvl="1" w:tplc="F0EAD776">
      <w:start w:val="1"/>
      <w:numFmt w:val="decimal"/>
      <w:lvlText w:val="%2)"/>
      <w:lvlJc w:val="left"/>
      <w:pPr>
        <w:ind w:left="1087" w:hanging="260"/>
      </w:pPr>
      <w:rPr>
        <w:rFonts w:ascii="Times New Roman" w:eastAsia="Times New Roman" w:hAnsi="Times New Roman" w:cs="Times New Roman" w:hint="default"/>
        <w:w w:val="100"/>
        <w:sz w:val="24"/>
        <w:szCs w:val="24"/>
      </w:rPr>
    </w:lvl>
    <w:lvl w:ilvl="2" w:tplc="807ECEBE">
      <w:start w:val="1"/>
      <w:numFmt w:val="lowerLetter"/>
      <w:lvlText w:val="%3)"/>
      <w:lvlJc w:val="left"/>
      <w:pPr>
        <w:ind w:left="1560" w:hanging="336"/>
      </w:pPr>
      <w:rPr>
        <w:rFonts w:ascii="Arial" w:eastAsia="Times New Roman" w:hAnsi="Arial" w:cs="Arial" w:hint="default"/>
        <w:spacing w:val="-30"/>
        <w:w w:val="100"/>
        <w:sz w:val="20"/>
        <w:szCs w:val="20"/>
      </w:rPr>
    </w:lvl>
    <w:lvl w:ilvl="3" w:tplc="685AC68A">
      <w:start w:val="1"/>
      <w:numFmt w:val="lowerLetter"/>
      <w:lvlText w:val="%4)"/>
      <w:lvlJc w:val="left"/>
      <w:pPr>
        <w:ind w:left="1560" w:hanging="329"/>
      </w:pPr>
      <w:rPr>
        <w:rFonts w:ascii="Times New Roman" w:eastAsia="Times New Roman" w:hAnsi="Times New Roman" w:cs="Times New Roman" w:hint="default"/>
        <w:spacing w:val="-17"/>
        <w:w w:val="100"/>
        <w:sz w:val="24"/>
        <w:szCs w:val="24"/>
      </w:rPr>
    </w:lvl>
    <w:lvl w:ilvl="4" w:tplc="0EC8702E">
      <w:numFmt w:val="bullet"/>
      <w:lvlText w:val="•"/>
      <w:lvlJc w:val="left"/>
      <w:pPr>
        <w:ind w:left="1920" w:hanging="329"/>
      </w:pPr>
      <w:rPr>
        <w:rFonts w:hint="default"/>
      </w:rPr>
    </w:lvl>
    <w:lvl w:ilvl="5" w:tplc="24BE1A08">
      <w:numFmt w:val="bullet"/>
      <w:lvlText w:val="•"/>
      <w:lvlJc w:val="left"/>
      <w:pPr>
        <w:ind w:left="3126" w:hanging="329"/>
      </w:pPr>
      <w:rPr>
        <w:rFonts w:hint="default"/>
      </w:rPr>
    </w:lvl>
    <w:lvl w:ilvl="6" w:tplc="FF806346">
      <w:numFmt w:val="bullet"/>
      <w:lvlText w:val="•"/>
      <w:lvlJc w:val="left"/>
      <w:pPr>
        <w:ind w:left="4333" w:hanging="329"/>
      </w:pPr>
      <w:rPr>
        <w:rFonts w:hint="default"/>
      </w:rPr>
    </w:lvl>
    <w:lvl w:ilvl="7" w:tplc="F19A3B96">
      <w:numFmt w:val="bullet"/>
      <w:lvlText w:val="•"/>
      <w:lvlJc w:val="left"/>
      <w:pPr>
        <w:ind w:left="5540" w:hanging="329"/>
      </w:pPr>
      <w:rPr>
        <w:rFonts w:hint="default"/>
      </w:rPr>
    </w:lvl>
    <w:lvl w:ilvl="8" w:tplc="6A245502">
      <w:numFmt w:val="bullet"/>
      <w:lvlText w:val="•"/>
      <w:lvlJc w:val="left"/>
      <w:pPr>
        <w:ind w:left="6746" w:hanging="329"/>
      </w:pPr>
      <w:rPr>
        <w:rFonts w:hint="default"/>
      </w:rPr>
    </w:lvl>
  </w:abstractNum>
  <w:abstractNum w:abstractNumId="4" w15:restartNumberingAfterBreak="0">
    <w:nsid w:val="104D0478"/>
    <w:multiLevelType w:val="hybridMultilevel"/>
    <w:tmpl w:val="60EA7012"/>
    <w:lvl w:ilvl="0" w:tplc="04150017">
      <w:start w:val="1"/>
      <w:numFmt w:val="lowerLetter"/>
      <w:lvlText w:val="%1)"/>
      <w:lvlJc w:val="left"/>
      <w:pPr>
        <w:ind w:left="1560" w:hanging="360"/>
      </w:pPr>
      <w:rPr>
        <w:rFonts w:cs="Times New Roman"/>
      </w:r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5" w15:restartNumberingAfterBreak="0">
    <w:nsid w:val="14831E6C"/>
    <w:multiLevelType w:val="hybridMultilevel"/>
    <w:tmpl w:val="909C47F8"/>
    <w:numStyleLink w:val="Zaimportowanystyl13"/>
  </w:abstractNum>
  <w:abstractNum w:abstractNumId="6" w15:restartNumberingAfterBreak="0">
    <w:nsid w:val="1A20707D"/>
    <w:multiLevelType w:val="hybridMultilevel"/>
    <w:tmpl w:val="0C64D512"/>
    <w:lvl w:ilvl="0" w:tplc="8F1469A8">
      <w:start w:val="1"/>
      <w:numFmt w:val="decimal"/>
      <w:lvlText w:val="%1."/>
      <w:lvlJc w:val="left"/>
      <w:pPr>
        <w:ind w:left="120" w:hanging="610"/>
      </w:pPr>
      <w:rPr>
        <w:rFonts w:ascii="Arial" w:eastAsia="Times New Roman" w:hAnsi="Arial" w:cs="Arial" w:hint="default"/>
        <w:spacing w:val="0"/>
        <w:w w:val="99"/>
        <w:sz w:val="20"/>
        <w:szCs w:val="20"/>
      </w:rPr>
    </w:lvl>
    <w:lvl w:ilvl="1" w:tplc="56F69754">
      <w:numFmt w:val="bullet"/>
      <w:lvlText w:val="•"/>
      <w:lvlJc w:val="left"/>
      <w:pPr>
        <w:ind w:left="1024" w:hanging="610"/>
      </w:pPr>
      <w:rPr>
        <w:rFonts w:hint="default"/>
      </w:rPr>
    </w:lvl>
    <w:lvl w:ilvl="2" w:tplc="F06CEBA0">
      <w:numFmt w:val="bullet"/>
      <w:lvlText w:val="•"/>
      <w:lvlJc w:val="left"/>
      <w:pPr>
        <w:ind w:left="1928" w:hanging="610"/>
      </w:pPr>
      <w:rPr>
        <w:rFonts w:hint="default"/>
      </w:rPr>
    </w:lvl>
    <w:lvl w:ilvl="3" w:tplc="15328D5A">
      <w:numFmt w:val="bullet"/>
      <w:lvlText w:val="•"/>
      <w:lvlJc w:val="left"/>
      <w:pPr>
        <w:ind w:left="2832" w:hanging="610"/>
      </w:pPr>
      <w:rPr>
        <w:rFonts w:hint="default"/>
      </w:rPr>
    </w:lvl>
    <w:lvl w:ilvl="4" w:tplc="4A72458C">
      <w:numFmt w:val="bullet"/>
      <w:lvlText w:val="•"/>
      <w:lvlJc w:val="left"/>
      <w:pPr>
        <w:ind w:left="3736" w:hanging="610"/>
      </w:pPr>
      <w:rPr>
        <w:rFonts w:hint="default"/>
      </w:rPr>
    </w:lvl>
    <w:lvl w:ilvl="5" w:tplc="8FBEFE4A">
      <w:numFmt w:val="bullet"/>
      <w:lvlText w:val="•"/>
      <w:lvlJc w:val="left"/>
      <w:pPr>
        <w:ind w:left="4640" w:hanging="610"/>
      </w:pPr>
      <w:rPr>
        <w:rFonts w:hint="default"/>
      </w:rPr>
    </w:lvl>
    <w:lvl w:ilvl="6" w:tplc="11F66232">
      <w:numFmt w:val="bullet"/>
      <w:lvlText w:val="•"/>
      <w:lvlJc w:val="left"/>
      <w:pPr>
        <w:ind w:left="5544" w:hanging="610"/>
      </w:pPr>
      <w:rPr>
        <w:rFonts w:hint="default"/>
      </w:rPr>
    </w:lvl>
    <w:lvl w:ilvl="7" w:tplc="A4BC6CFC">
      <w:numFmt w:val="bullet"/>
      <w:lvlText w:val="•"/>
      <w:lvlJc w:val="left"/>
      <w:pPr>
        <w:ind w:left="6448" w:hanging="610"/>
      </w:pPr>
      <w:rPr>
        <w:rFonts w:hint="default"/>
      </w:rPr>
    </w:lvl>
    <w:lvl w:ilvl="8" w:tplc="95D81A86">
      <w:numFmt w:val="bullet"/>
      <w:lvlText w:val="•"/>
      <w:lvlJc w:val="left"/>
      <w:pPr>
        <w:ind w:left="7352" w:hanging="610"/>
      </w:pPr>
      <w:rPr>
        <w:rFonts w:hint="default"/>
      </w:rPr>
    </w:lvl>
  </w:abstractNum>
  <w:abstractNum w:abstractNumId="7" w15:restartNumberingAfterBreak="0">
    <w:nsid w:val="1A5F52CB"/>
    <w:multiLevelType w:val="hybridMultilevel"/>
    <w:tmpl w:val="3E024CE2"/>
    <w:lvl w:ilvl="0" w:tplc="D944B23E">
      <w:start w:val="1"/>
      <w:numFmt w:val="bullet"/>
      <w:lvlText w:val="−"/>
      <w:lvlJc w:val="left"/>
      <w:pPr>
        <w:ind w:left="1571" w:hanging="360"/>
      </w:pPr>
      <w:rPr>
        <w:rFonts w:ascii="Times New Roman" w:hAnsi="Times New Roman" w:cs="Times New Roman" w:hint="default"/>
        <w:color w:val="auto"/>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8" w15:restartNumberingAfterBreak="0">
    <w:nsid w:val="1AE036C5"/>
    <w:multiLevelType w:val="hybridMultilevel"/>
    <w:tmpl w:val="BC409C84"/>
    <w:lvl w:ilvl="0" w:tplc="F7E83B08">
      <w:start w:val="1"/>
      <w:numFmt w:val="decimal"/>
      <w:lvlText w:val="%1."/>
      <w:lvlJc w:val="left"/>
      <w:pPr>
        <w:ind w:left="403" w:hanging="241"/>
      </w:pPr>
      <w:rPr>
        <w:rFonts w:ascii="Times New Roman" w:eastAsia="Times New Roman" w:hAnsi="Times New Roman" w:cs="Times New Roman" w:hint="default"/>
        <w:spacing w:val="-5"/>
        <w:w w:val="100"/>
        <w:sz w:val="24"/>
        <w:szCs w:val="24"/>
      </w:rPr>
    </w:lvl>
    <w:lvl w:ilvl="1" w:tplc="1B3AF934">
      <w:start w:val="1"/>
      <w:numFmt w:val="decimal"/>
      <w:lvlText w:val="%2)"/>
      <w:lvlJc w:val="left"/>
      <w:pPr>
        <w:ind w:left="1087" w:hanging="260"/>
      </w:pPr>
      <w:rPr>
        <w:rFonts w:ascii="Times New Roman" w:eastAsia="Times New Roman" w:hAnsi="Times New Roman" w:cs="Times New Roman" w:hint="default"/>
        <w:w w:val="100"/>
        <w:sz w:val="24"/>
        <w:szCs w:val="24"/>
      </w:rPr>
    </w:lvl>
    <w:lvl w:ilvl="2" w:tplc="04E071E6">
      <w:start w:val="1"/>
      <w:numFmt w:val="lowerLetter"/>
      <w:lvlText w:val="%3)"/>
      <w:lvlJc w:val="left"/>
      <w:pPr>
        <w:ind w:left="1548" w:hanging="348"/>
      </w:pPr>
      <w:rPr>
        <w:rFonts w:ascii="Arial" w:eastAsia="Times New Roman" w:hAnsi="Arial" w:cs="Arial" w:hint="default"/>
        <w:spacing w:val="-20"/>
        <w:w w:val="100"/>
        <w:sz w:val="20"/>
        <w:szCs w:val="20"/>
      </w:rPr>
    </w:lvl>
    <w:lvl w:ilvl="3" w:tplc="774ABCEA">
      <w:numFmt w:val="bullet"/>
      <w:lvlText w:val="•"/>
      <w:lvlJc w:val="left"/>
      <w:pPr>
        <w:ind w:left="1540" w:hanging="348"/>
      </w:pPr>
      <w:rPr>
        <w:rFonts w:hint="default"/>
      </w:rPr>
    </w:lvl>
    <w:lvl w:ilvl="4" w:tplc="0FAEF16A">
      <w:numFmt w:val="bullet"/>
      <w:lvlText w:val="•"/>
      <w:lvlJc w:val="left"/>
      <w:pPr>
        <w:ind w:left="2628" w:hanging="348"/>
      </w:pPr>
      <w:rPr>
        <w:rFonts w:hint="default"/>
      </w:rPr>
    </w:lvl>
    <w:lvl w:ilvl="5" w:tplc="1C5C59A6">
      <w:numFmt w:val="bullet"/>
      <w:lvlText w:val="•"/>
      <w:lvlJc w:val="left"/>
      <w:pPr>
        <w:ind w:left="3717" w:hanging="348"/>
      </w:pPr>
      <w:rPr>
        <w:rFonts w:hint="default"/>
      </w:rPr>
    </w:lvl>
    <w:lvl w:ilvl="6" w:tplc="D0C6C30C">
      <w:numFmt w:val="bullet"/>
      <w:lvlText w:val="•"/>
      <w:lvlJc w:val="left"/>
      <w:pPr>
        <w:ind w:left="4805" w:hanging="348"/>
      </w:pPr>
      <w:rPr>
        <w:rFonts w:hint="default"/>
      </w:rPr>
    </w:lvl>
    <w:lvl w:ilvl="7" w:tplc="56348A92">
      <w:numFmt w:val="bullet"/>
      <w:lvlText w:val="•"/>
      <w:lvlJc w:val="left"/>
      <w:pPr>
        <w:ind w:left="5894" w:hanging="348"/>
      </w:pPr>
      <w:rPr>
        <w:rFonts w:hint="default"/>
      </w:rPr>
    </w:lvl>
    <w:lvl w:ilvl="8" w:tplc="9E6E8F64">
      <w:numFmt w:val="bullet"/>
      <w:lvlText w:val="•"/>
      <w:lvlJc w:val="left"/>
      <w:pPr>
        <w:ind w:left="6982" w:hanging="348"/>
      </w:pPr>
      <w:rPr>
        <w:rFonts w:hint="default"/>
      </w:rPr>
    </w:lvl>
  </w:abstractNum>
  <w:abstractNum w:abstractNumId="9" w15:restartNumberingAfterBreak="0">
    <w:nsid w:val="1B135461"/>
    <w:multiLevelType w:val="hybridMultilevel"/>
    <w:tmpl w:val="B022ABA0"/>
    <w:lvl w:ilvl="0" w:tplc="AFC0C8FE">
      <w:numFmt w:val="bullet"/>
      <w:lvlText w:val="-"/>
      <w:lvlJc w:val="left"/>
      <w:pPr>
        <w:ind w:left="1676" w:hanging="140"/>
      </w:pPr>
      <w:rPr>
        <w:rFonts w:ascii="Times New Roman" w:eastAsia="Times New Roman" w:hAnsi="Times New Roman" w:cs="Times New Roman" w:hint="default"/>
        <w:w w:val="100"/>
        <w:sz w:val="24"/>
        <w:szCs w:val="24"/>
      </w:rPr>
    </w:lvl>
    <w:lvl w:ilvl="1" w:tplc="45460B8E">
      <w:numFmt w:val="bullet"/>
      <w:lvlText w:val="•"/>
      <w:lvlJc w:val="left"/>
      <w:pPr>
        <w:ind w:left="2428" w:hanging="140"/>
      </w:pPr>
      <w:rPr>
        <w:rFonts w:hint="default"/>
      </w:rPr>
    </w:lvl>
    <w:lvl w:ilvl="2" w:tplc="CADE5F9A">
      <w:numFmt w:val="bullet"/>
      <w:lvlText w:val="•"/>
      <w:lvlJc w:val="left"/>
      <w:pPr>
        <w:ind w:left="3176" w:hanging="140"/>
      </w:pPr>
      <w:rPr>
        <w:rFonts w:hint="default"/>
      </w:rPr>
    </w:lvl>
    <w:lvl w:ilvl="3" w:tplc="FDB0EE1E">
      <w:numFmt w:val="bullet"/>
      <w:lvlText w:val="•"/>
      <w:lvlJc w:val="left"/>
      <w:pPr>
        <w:ind w:left="3924" w:hanging="140"/>
      </w:pPr>
      <w:rPr>
        <w:rFonts w:hint="default"/>
      </w:rPr>
    </w:lvl>
    <w:lvl w:ilvl="4" w:tplc="B6661BC8">
      <w:numFmt w:val="bullet"/>
      <w:lvlText w:val="•"/>
      <w:lvlJc w:val="left"/>
      <w:pPr>
        <w:ind w:left="4672" w:hanging="140"/>
      </w:pPr>
      <w:rPr>
        <w:rFonts w:hint="default"/>
      </w:rPr>
    </w:lvl>
    <w:lvl w:ilvl="5" w:tplc="17183252">
      <w:numFmt w:val="bullet"/>
      <w:lvlText w:val="•"/>
      <w:lvlJc w:val="left"/>
      <w:pPr>
        <w:ind w:left="5420" w:hanging="140"/>
      </w:pPr>
      <w:rPr>
        <w:rFonts w:hint="default"/>
      </w:rPr>
    </w:lvl>
    <w:lvl w:ilvl="6" w:tplc="DB46AB8C">
      <w:numFmt w:val="bullet"/>
      <w:lvlText w:val="•"/>
      <w:lvlJc w:val="left"/>
      <w:pPr>
        <w:ind w:left="6168" w:hanging="140"/>
      </w:pPr>
      <w:rPr>
        <w:rFonts w:hint="default"/>
      </w:rPr>
    </w:lvl>
    <w:lvl w:ilvl="7" w:tplc="CB646512">
      <w:numFmt w:val="bullet"/>
      <w:lvlText w:val="•"/>
      <w:lvlJc w:val="left"/>
      <w:pPr>
        <w:ind w:left="6916" w:hanging="140"/>
      </w:pPr>
      <w:rPr>
        <w:rFonts w:hint="default"/>
      </w:rPr>
    </w:lvl>
    <w:lvl w:ilvl="8" w:tplc="E73A36A8">
      <w:numFmt w:val="bullet"/>
      <w:lvlText w:val="•"/>
      <w:lvlJc w:val="left"/>
      <w:pPr>
        <w:ind w:left="7664" w:hanging="140"/>
      </w:pPr>
      <w:rPr>
        <w:rFonts w:hint="default"/>
      </w:rPr>
    </w:lvl>
  </w:abstractNum>
  <w:abstractNum w:abstractNumId="10" w15:restartNumberingAfterBreak="0">
    <w:nsid w:val="1EEF5BD4"/>
    <w:multiLevelType w:val="multilevel"/>
    <w:tmpl w:val="42FA077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F5C37DD"/>
    <w:multiLevelType w:val="hybridMultilevel"/>
    <w:tmpl w:val="9B742FAC"/>
    <w:lvl w:ilvl="0" w:tplc="04150017">
      <w:start w:val="1"/>
      <w:numFmt w:val="lowerLetter"/>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9DA5CA4"/>
    <w:multiLevelType w:val="hybridMultilevel"/>
    <w:tmpl w:val="909C47F8"/>
    <w:styleLink w:val="Zaimportowanystyl13"/>
    <w:lvl w:ilvl="0" w:tplc="5F0A5C50">
      <w:start w:val="1"/>
      <w:numFmt w:val="bullet"/>
      <w:lvlText w:val="·"/>
      <w:lvlJc w:val="left"/>
      <w:pPr>
        <w:ind w:left="1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4EBB44">
      <w:start w:val="1"/>
      <w:numFmt w:val="bullet"/>
      <w:lvlText w:val="o"/>
      <w:lvlJc w:val="left"/>
      <w:pPr>
        <w:ind w:left="1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D8C078">
      <w:start w:val="1"/>
      <w:numFmt w:val="bullet"/>
      <w:lvlText w:val="▪"/>
      <w:lvlJc w:val="left"/>
      <w:pPr>
        <w:ind w:left="2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C26AF8">
      <w:start w:val="1"/>
      <w:numFmt w:val="bullet"/>
      <w:lvlText w:val="·"/>
      <w:lvlJc w:val="left"/>
      <w:pPr>
        <w:ind w:left="3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783AF8">
      <w:start w:val="1"/>
      <w:numFmt w:val="bullet"/>
      <w:lvlText w:val="o"/>
      <w:lvlJc w:val="left"/>
      <w:pPr>
        <w:ind w:left="3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0C0884">
      <w:start w:val="1"/>
      <w:numFmt w:val="bullet"/>
      <w:lvlText w:val="▪"/>
      <w:lvlJc w:val="left"/>
      <w:pPr>
        <w:ind w:left="4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2A0A52">
      <w:start w:val="1"/>
      <w:numFmt w:val="bullet"/>
      <w:lvlText w:val="·"/>
      <w:lvlJc w:val="left"/>
      <w:pPr>
        <w:ind w:left="5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AED6C4">
      <w:start w:val="1"/>
      <w:numFmt w:val="bullet"/>
      <w:lvlText w:val="o"/>
      <w:lvlJc w:val="left"/>
      <w:pPr>
        <w:ind w:left="6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64E4A4">
      <w:start w:val="1"/>
      <w:numFmt w:val="bullet"/>
      <w:lvlText w:val="▪"/>
      <w:lvlJc w:val="left"/>
      <w:pPr>
        <w:ind w:left="6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BC724FE"/>
    <w:multiLevelType w:val="hybridMultilevel"/>
    <w:tmpl w:val="DCAEB0FE"/>
    <w:lvl w:ilvl="0" w:tplc="9920D2F4">
      <w:start w:val="1"/>
      <w:numFmt w:val="decimal"/>
      <w:lvlText w:val="%1)"/>
      <w:lvlJc w:val="left"/>
      <w:pPr>
        <w:ind w:left="840" w:hanging="348"/>
      </w:pPr>
      <w:rPr>
        <w:rFonts w:ascii="Arial" w:eastAsia="Times New Roman" w:hAnsi="Arial" w:cs="Arial" w:hint="default"/>
        <w:spacing w:val="-1"/>
        <w:w w:val="100"/>
        <w:sz w:val="20"/>
        <w:szCs w:val="20"/>
      </w:rPr>
    </w:lvl>
    <w:lvl w:ilvl="1" w:tplc="46721112">
      <w:numFmt w:val="bullet"/>
      <w:lvlText w:val="•"/>
      <w:lvlJc w:val="left"/>
      <w:pPr>
        <w:ind w:left="1672" w:hanging="348"/>
      </w:pPr>
      <w:rPr>
        <w:rFonts w:hint="default"/>
      </w:rPr>
    </w:lvl>
    <w:lvl w:ilvl="2" w:tplc="270E964E">
      <w:numFmt w:val="bullet"/>
      <w:lvlText w:val="•"/>
      <w:lvlJc w:val="left"/>
      <w:pPr>
        <w:ind w:left="2504" w:hanging="348"/>
      </w:pPr>
      <w:rPr>
        <w:rFonts w:hint="default"/>
      </w:rPr>
    </w:lvl>
    <w:lvl w:ilvl="3" w:tplc="C34E436C">
      <w:numFmt w:val="bullet"/>
      <w:lvlText w:val="•"/>
      <w:lvlJc w:val="left"/>
      <w:pPr>
        <w:ind w:left="3336" w:hanging="348"/>
      </w:pPr>
      <w:rPr>
        <w:rFonts w:hint="default"/>
      </w:rPr>
    </w:lvl>
    <w:lvl w:ilvl="4" w:tplc="0FC691BA">
      <w:numFmt w:val="bullet"/>
      <w:lvlText w:val="•"/>
      <w:lvlJc w:val="left"/>
      <w:pPr>
        <w:ind w:left="4168" w:hanging="348"/>
      </w:pPr>
      <w:rPr>
        <w:rFonts w:hint="default"/>
      </w:rPr>
    </w:lvl>
    <w:lvl w:ilvl="5" w:tplc="F208E5E6">
      <w:numFmt w:val="bullet"/>
      <w:lvlText w:val="•"/>
      <w:lvlJc w:val="left"/>
      <w:pPr>
        <w:ind w:left="5000" w:hanging="348"/>
      </w:pPr>
      <w:rPr>
        <w:rFonts w:hint="default"/>
      </w:rPr>
    </w:lvl>
    <w:lvl w:ilvl="6" w:tplc="311C7F9C">
      <w:numFmt w:val="bullet"/>
      <w:lvlText w:val="•"/>
      <w:lvlJc w:val="left"/>
      <w:pPr>
        <w:ind w:left="5832" w:hanging="348"/>
      </w:pPr>
      <w:rPr>
        <w:rFonts w:hint="default"/>
      </w:rPr>
    </w:lvl>
    <w:lvl w:ilvl="7" w:tplc="1C74EE3E">
      <w:numFmt w:val="bullet"/>
      <w:lvlText w:val="•"/>
      <w:lvlJc w:val="left"/>
      <w:pPr>
        <w:ind w:left="6664" w:hanging="348"/>
      </w:pPr>
      <w:rPr>
        <w:rFonts w:hint="default"/>
      </w:rPr>
    </w:lvl>
    <w:lvl w:ilvl="8" w:tplc="5638393A">
      <w:numFmt w:val="bullet"/>
      <w:lvlText w:val="•"/>
      <w:lvlJc w:val="left"/>
      <w:pPr>
        <w:ind w:left="7496" w:hanging="348"/>
      </w:pPr>
      <w:rPr>
        <w:rFonts w:hint="default"/>
      </w:rPr>
    </w:lvl>
  </w:abstractNum>
  <w:abstractNum w:abstractNumId="15" w15:restartNumberingAfterBreak="0">
    <w:nsid w:val="2BDF4AEC"/>
    <w:multiLevelType w:val="hybridMultilevel"/>
    <w:tmpl w:val="EAE27B06"/>
    <w:lvl w:ilvl="0" w:tplc="04150017">
      <w:start w:val="1"/>
      <w:numFmt w:val="lowerLetter"/>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16" w15:restartNumberingAfterBreak="0">
    <w:nsid w:val="2D8460C9"/>
    <w:multiLevelType w:val="hybridMultilevel"/>
    <w:tmpl w:val="B986C416"/>
    <w:lvl w:ilvl="0" w:tplc="04150017">
      <w:start w:val="1"/>
      <w:numFmt w:val="lowerLetter"/>
      <w:lvlText w:val="%1)"/>
      <w:lvlJc w:val="left"/>
      <w:pPr>
        <w:ind w:left="1560" w:hanging="360"/>
      </w:pPr>
      <w:rPr>
        <w:rFonts w:cs="Times New Roman"/>
      </w:r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7DA5B6C"/>
    <w:multiLevelType w:val="hybridMultilevel"/>
    <w:tmpl w:val="5EDA5590"/>
    <w:lvl w:ilvl="0" w:tplc="067067A2">
      <w:start w:val="1"/>
      <w:numFmt w:val="decimal"/>
      <w:lvlText w:val="%1."/>
      <w:lvlJc w:val="left"/>
      <w:pPr>
        <w:ind w:left="480" w:hanging="360"/>
      </w:pPr>
      <w:rPr>
        <w:rFonts w:hint="default"/>
        <w:spacing w:val="-5"/>
        <w:w w:val="100"/>
      </w:rPr>
    </w:lvl>
    <w:lvl w:ilvl="1" w:tplc="092E680E">
      <w:start w:val="1"/>
      <w:numFmt w:val="lowerLetter"/>
      <w:lvlText w:val="%2)"/>
      <w:lvlJc w:val="left"/>
      <w:pPr>
        <w:ind w:left="1188" w:hanging="360"/>
      </w:pPr>
      <w:rPr>
        <w:rFonts w:ascii="Arial" w:eastAsia="Times New Roman" w:hAnsi="Arial" w:cs="Arial" w:hint="default"/>
        <w:i/>
        <w:spacing w:val="-20"/>
        <w:w w:val="100"/>
        <w:sz w:val="20"/>
        <w:szCs w:val="20"/>
      </w:rPr>
    </w:lvl>
    <w:lvl w:ilvl="2" w:tplc="7590B2C4">
      <w:numFmt w:val="bullet"/>
      <w:lvlText w:val="•"/>
      <w:lvlJc w:val="left"/>
      <w:pPr>
        <w:ind w:left="1180" w:hanging="360"/>
      </w:pPr>
      <w:rPr>
        <w:rFonts w:hint="default"/>
      </w:rPr>
    </w:lvl>
    <w:lvl w:ilvl="3" w:tplc="9F748BCA">
      <w:numFmt w:val="bullet"/>
      <w:lvlText w:val="•"/>
      <w:lvlJc w:val="left"/>
      <w:pPr>
        <w:ind w:left="2190" w:hanging="360"/>
      </w:pPr>
      <w:rPr>
        <w:rFonts w:hint="default"/>
      </w:rPr>
    </w:lvl>
    <w:lvl w:ilvl="4" w:tplc="5644BEC0">
      <w:numFmt w:val="bullet"/>
      <w:lvlText w:val="•"/>
      <w:lvlJc w:val="left"/>
      <w:pPr>
        <w:ind w:left="3200" w:hanging="360"/>
      </w:pPr>
      <w:rPr>
        <w:rFonts w:hint="default"/>
      </w:rPr>
    </w:lvl>
    <w:lvl w:ilvl="5" w:tplc="6484B104">
      <w:numFmt w:val="bullet"/>
      <w:lvlText w:val="•"/>
      <w:lvlJc w:val="left"/>
      <w:pPr>
        <w:ind w:left="4210" w:hanging="360"/>
      </w:pPr>
      <w:rPr>
        <w:rFonts w:hint="default"/>
      </w:rPr>
    </w:lvl>
    <w:lvl w:ilvl="6" w:tplc="6032F3A0">
      <w:numFmt w:val="bullet"/>
      <w:lvlText w:val="•"/>
      <w:lvlJc w:val="left"/>
      <w:pPr>
        <w:ind w:left="5220" w:hanging="360"/>
      </w:pPr>
      <w:rPr>
        <w:rFonts w:hint="default"/>
      </w:rPr>
    </w:lvl>
    <w:lvl w:ilvl="7" w:tplc="EE249C54">
      <w:numFmt w:val="bullet"/>
      <w:lvlText w:val="•"/>
      <w:lvlJc w:val="left"/>
      <w:pPr>
        <w:ind w:left="6230" w:hanging="360"/>
      </w:pPr>
      <w:rPr>
        <w:rFonts w:hint="default"/>
      </w:rPr>
    </w:lvl>
    <w:lvl w:ilvl="8" w:tplc="F3FC97BE">
      <w:numFmt w:val="bullet"/>
      <w:lvlText w:val="•"/>
      <w:lvlJc w:val="left"/>
      <w:pPr>
        <w:ind w:left="7240" w:hanging="360"/>
      </w:pPr>
      <w:rPr>
        <w:rFonts w:hint="default"/>
      </w:rPr>
    </w:lvl>
  </w:abstractNum>
  <w:abstractNum w:abstractNumId="19" w15:restartNumberingAfterBreak="0">
    <w:nsid w:val="38A544AD"/>
    <w:multiLevelType w:val="hybridMultilevel"/>
    <w:tmpl w:val="0AEEBE26"/>
    <w:lvl w:ilvl="0" w:tplc="0DB653EC">
      <w:start w:val="1"/>
      <w:numFmt w:val="decimal"/>
      <w:lvlText w:val="%1."/>
      <w:lvlJc w:val="left"/>
      <w:pPr>
        <w:ind w:left="480" w:hanging="360"/>
      </w:pPr>
      <w:rPr>
        <w:rFonts w:ascii="Arial" w:eastAsia="Times New Roman" w:hAnsi="Arial" w:cs="Arial" w:hint="default"/>
        <w:spacing w:val="-20"/>
        <w:w w:val="100"/>
        <w:sz w:val="20"/>
        <w:szCs w:val="20"/>
      </w:rPr>
    </w:lvl>
    <w:lvl w:ilvl="1" w:tplc="6FBE3DA4">
      <w:start w:val="1"/>
      <w:numFmt w:val="decimal"/>
      <w:lvlText w:val="%2)"/>
      <w:lvlJc w:val="left"/>
      <w:pPr>
        <w:ind w:left="1560" w:hanging="360"/>
      </w:pPr>
      <w:rPr>
        <w:rFonts w:ascii="Arial" w:eastAsia="Times New Roman" w:hAnsi="Arial" w:cs="Arial" w:hint="default"/>
        <w:spacing w:val="-22"/>
        <w:w w:val="100"/>
        <w:sz w:val="20"/>
        <w:szCs w:val="20"/>
      </w:rPr>
    </w:lvl>
    <w:lvl w:ilvl="2" w:tplc="7D06C120">
      <w:numFmt w:val="bullet"/>
      <w:lvlText w:val="•"/>
      <w:lvlJc w:val="left"/>
      <w:pPr>
        <w:ind w:left="2404" w:hanging="360"/>
      </w:pPr>
      <w:rPr>
        <w:rFonts w:hint="default"/>
      </w:rPr>
    </w:lvl>
    <w:lvl w:ilvl="3" w:tplc="7CD0C3C0">
      <w:numFmt w:val="bullet"/>
      <w:lvlText w:val="•"/>
      <w:lvlJc w:val="left"/>
      <w:pPr>
        <w:ind w:left="3248" w:hanging="360"/>
      </w:pPr>
      <w:rPr>
        <w:rFonts w:hint="default"/>
      </w:rPr>
    </w:lvl>
    <w:lvl w:ilvl="4" w:tplc="171AB69C">
      <w:numFmt w:val="bullet"/>
      <w:lvlText w:val="•"/>
      <w:lvlJc w:val="left"/>
      <w:pPr>
        <w:ind w:left="4093" w:hanging="360"/>
      </w:pPr>
      <w:rPr>
        <w:rFonts w:hint="default"/>
      </w:rPr>
    </w:lvl>
    <w:lvl w:ilvl="5" w:tplc="019C3E66">
      <w:numFmt w:val="bullet"/>
      <w:lvlText w:val="•"/>
      <w:lvlJc w:val="left"/>
      <w:pPr>
        <w:ind w:left="4937" w:hanging="360"/>
      </w:pPr>
      <w:rPr>
        <w:rFonts w:hint="default"/>
      </w:rPr>
    </w:lvl>
    <w:lvl w:ilvl="6" w:tplc="36A6F12C">
      <w:numFmt w:val="bullet"/>
      <w:lvlText w:val="•"/>
      <w:lvlJc w:val="left"/>
      <w:pPr>
        <w:ind w:left="5782" w:hanging="360"/>
      </w:pPr>
      <w:rPr>
        <w:rFonts w:hint="default"/>
      </w:rPr>
    </w:lvl>
    <w:lvl w:ilvl="7" w:tplc="E0383EA2">
      <w:numFmt w:val="bullet"/>
      <w:lvlText w:val="•"/>
      <w:lvlJc w:val="left"/>
      <w:pPr>
        <w:ind w:left="6626" w:hanging="360"/>
      </w:pPr>
      <w:rPr>
        <w:rFonts w:hint="default"/>
      </w:rPr>
    </w:lvl>
    <w:lvl w:ilvl="8" w:tplc="42A87F1C">
      <w:numFmt w:val="bullet"/>
      <w:lvlText w:val="•"/>
      <w:lvlJc w:val="left"/>
      <w:pPr>
        <w:ind w:left="7471" w:hanging="360"/>
      </w:pPr>
      <w:rPr>
        <w:rFonts w:hint="default"/>
      </w:rPr>
    </w:lvl>
  </w:abstractNum>
  <w:abstractNum w:abstractNumId="20" w15:restartNumberingAfterBreak="0">
    <w:nsid w:val="3C305071"/>
    <w:multiLevelType w:val="hybridMultilevel"/>
    <w:tmpl w:val="5900E1D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3C76398F"/>
    <w:multiLevelType w:val="hybridMultilevel"/>
    <w:tmpl w:val="AB7645F6"/>
    <w:lvl w:ilvl="0" w:tplc="AC98B24A">
      <w:start w:val="1"/>
      <w:numFmt w:val="bullet"/>
      <w:lvlText w:val=""/>
      <w:lvlJc w:val="left"/>
      <w:pPr>
        <w:ind w:left="1843" w:hanging="360"/>
      </w:pPr>
      <w:rPr>
        <w:rFonts w:ascii="Symbol" w:hAnsi="Symbol" w:hint="default"/>
      </w:rPr>
    </w:lvl>
    <w:lvl w:ilvl="1" w:tplc="04150003" w:tentative="1">
      <w:start w:val="1"/>
      <w:numFmt w:val="bullet"/>
      <w:lvlText w:val="o"/>
      <w:lvlJc w:val="left"/>
      <w:pPr>
        <w:ind w:left="2563" w:hanging="360"/>
      </w:pPr>
      <w:rPr>
        <w:rFonts w:ascii="Courier New" w:hAnsi="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22" w15:restartNumberingAfterBreak="0">
    <w:nsid w:val="3D0C274C"/>
    <w:multiLevelType w:val="hybridMultilevel"/>
    <w:tmpl w:val="850A4140"/>
    <w:lvl w:ilvl="0" w:tplc="04150017">
      <w:start w:val="1"/>
      <w:numFmt w:val="lowerLetter"/>
      <w:lvlText w:val="%1)"/>
      <w:lvlJc w:val="left"/>
      <w:pPr>
        <w:ind w:left="2788" w:hanging="360"/>
      </w:pPr>
      <w:rPr>
        <w:rFonts w:cs="Times New Roman"/>
      </w:rPr>
    </w:lvl>
    <w:lvl w:ilvl="1" w:tplc="04150019">
      <w:start w:val="1"/>
      <w:numFmt w:val="lowerLetter"/>
      <w:lvlText w:val="%2."/>
      <w:lvlJc w:val="left"/>
      <w:pPr>
        <w:ind w:left="3508" w:hanging="360"/>
      </w:pPr>
      <w:rPr>
        <w:rFonts w:cs="Times New Roman"/>
      </w:rPr>
    </w:lvl>
    <w:lvl w:ilvl="2" w:tplc="0415001B" w:tentative="1">
      <w:start w:val="1"/>
      <w:numFmt w:val="lowerRoman"/>
      <w:lvlText w:val="%3."/>
      <w:lvlJc w:val="right"/>
      <w:pPr>
        <w:ind w:left="4228" w:hanging="180"/>
      </w:pPr>
      <w:rPr>
        <w:rFonts w:cs="Times New Roman"/>
      </w:rPr>
    </w:lvl>
    <w:lvl w:ilvl="3" w:tplc="0415000F" w:tentative="1">
      <w:start w:val="1"/>
      <w:numFmt w:val="decimal"/>
      <w:lvlText w:val="%4."/>
      <w:lvlJc w:val="left"/>
      <w:pPr>
        <w:ind w:left="4948" w:hanging="360"/>
      </w:pPr>
      <w:rPr>
        <w:rFonts w:cs="Times New Roman"/>
      </w:rPr>
    </w:lvl>
    <w:lvl w:ilvl="4" w:tplc="04150019" w:tentative="1">
      <w:start w:val="1"/>
      <w:numFmt w:val="lowerLetter"/>
      <w:lvlText w:val="%5."/>
      <w:lvlJc w:val="left"/>
      <w:pPr>
        <w:ind w:left="5668" w:hanging="360"/>
      </w:pPr>
      <w:rPr>
        <w:rFonts w:cs="Times New Roman"/>
      </w:rPr>
    </w:lvl>
    <w:lvl w:ilvl="5" w:tplc="0415001B" w:tentative="1">
      <w:start w:val="1"/>
      <w:numFmt w:val="lowerRoman"/>
      <w:lvlText w:val="%6."/>
      <w:lvlJc w:val="right"/>
      <w:pPr>
        <w:ind w:left="6388" w:hanging="180"/>
      </w:pPr>
      <w:rPr>
        <w:rFonts w:cs="Times New Roman"/>
      </w:rPr>
    </w:lvl>
    <w:lvl w:ilvl="6" w:tplc="0415000F" w:tentative="1">
      <w:start w:val="1"/>
      <w:numFmt w:val="decimal"/>
      <w:lvlText w:val="%7."/>
      <w:lvlJc w:val="left"/>
      <w:pPr>
        <w:ind w:left="7108" w:hanging="360"/>
      </w:pPr>
      <w:rPr>
        <w:rFonts w:cs="Times New Roman"/>
      </w:rPr>
    </w:lvl>
    <w:lvl w:ilvl="7" w:tplc="04150019" w:tentative="1">
      <w:start w:val="1"/>
      <w:numFmt w:val="lowerLetter"/>
      <w:lvlText w:val="%8."/>
      <w:lvlJc w:val="left"/>
      <w:pPr>
        <w:ind w:left="7828" w:hanging="360"/>
      </w:pPr>
      <w:rPr>
        <w:rFonts w:cs="Times New Roman"/>
      </w:rPr>
    </w:lvl>
    <w:lvl w:ilvl="8" w:tplc="0415001B" w:tentative="1">
      <w:start w:val="1"/>
      <w:numFmt w:val="lowerRoman"/>
      <w:lvlText w:val="%9."/>
      <w:lvlJc w:val="right"/>
      <w:pPr>
        <w:ind w:left="8548" w:hanging="180"/>
      </w:pPr>
      <w:rPr>
        <w:rFonts w:cs="Times New Roman"/>
      </w:rPr>
    </w:lvl>
  </w:abstractNum>
  <w:abstractNum w:abstractNumId="23" w15:restartNumberingAfterBreak="0">
    <w:nsid w:val="3DC57665"/>
    <w:multiLevelType w:val="hybridMultilevel"/>
    <w:tmpl w:val="8E7836AE"/>
    <w:lvl w:ilvl="0" w:tplc="2B2CC13A">
      <w:start w:val="1"/>
      <w:numFmt w:val="lowerLetter"/>
      <w:lvlText w:val="%1."/>
      <w:lvlJc w:val="left"/>
      <w:pPr>
        <w:ind w:left="2246" w:hanging="684"/>
      </w:pPr>
      <w:rPr>
        <w:rFonts w:ascii="Times New Roman" w:eastAsia="Times New Roman" w:hAnsi="Times New Roman" w:cs="Times New Roman" w:hint="default"/>
        <w:spacing w:val="-25"/>
        <w:w w:val="100"/>
        <w:sz w:val="24"/>
        <w:szCs w:val="24"/>
      </w:rPr>
    </w:lvl>
    <w:lvl w:ilvl="1" w:tplc="455C3144">
      <w:numFmt w:val="bullet"/>
      <w:lvlText w:val="•"/>
      <w:lvlJc w:val="left"/>
      <w:pPr>
        <w:ind w:left="2932" w:hanging="684"/>
      </w:pPr>
      <w:rPr>
        <w:rFonts w:hint="default"/>
      </w:rPr>
    </w:lvl>
    <w:lvl w:ilvl="2" w:tplc="841235B2">
      <w:numFmt w:val="bullet"/>
      <w:lvlText w:val="•"/>
      <w:lvlJc w:val="left"/>
      <w:pPr>
        <w:ind w:left="3624" w:hanging="684"/>
      </w:pPr>
      <w:rPr>
        <w:rFonts w:hint="default"/>
      </w:rPr>
    </w:lvl>
    <w:lvl w:ilvl="3" w:tplc="3F46ECB4">
      <w:numFmt w:val="bullet"/>
      <w:lvlText w:val="•"/>
      <w:lvlJc w:val="left"/>
      <w:pPr>
        <w:ind w:left="4316" w:hanging="684"/>
      </w:pPr>
      <w:rPr>
        <w:rFonts w:hint="default"/>
      </w:rPr>
    </w:lvl>
    <w:lvl w:ilvl="4" w:tplc="77186942">
      <w:numFmt w:val="bullet"/>
      <w:lvlText w:val="•"/>
      <w:lvlJc w:val="left"/>
      <w:pPr>
        <w:ind w:left="5008" w:hanging="684"/>
      </w:pPr>
      <w:rPr>
        <w:rFonts w:hint="default"/>
      </w:rPr>
    </w:lvl>
    <w:lvl w:ilvl="5" w:tplc="7B0258A2">
      <w:numFmt w:val="bullet"/>
      <w:lvlText w:val="•"/>
      <w:lvlJc w:val="left"/>
      <w:pPr>
        <w:ind w:left="5700" w:hanging="684"/>
      </w:pPr>
      <w:rPr>
        <w:rFonts w:hint="default"/>
      </w:rPr>
    </w:lvl>
    <w:lvl w:ilvl="6" w:tplc="D5360924">
      <w:numFmt w:val="bullet"/>
      <w:lvlText w:val="•"/>
      <w:lvlJc w:val="left"/>
      <w:pPr>
        <w:ind w:left="6392" w:hanging="684"/>
      </w:pPr>
      <w:rPr>
        <w:rFonts w:hint="default"/>
      </w:rPr>
    </w:lvl>
    <w:lvl w:ilvl="7" w:tplc="2A3EFE38">
      <w:numFmt w:val="bullet"/>
      <w:lvlText w:val="•"/>
      <w:lvlJc w:val="left"/>
      <w:pPr>
        <w:ind w:left="7084" w:hanging="684"/>
      </w:pPr>
      <w:rPr>
        <w:rFonts w:hint="default"/>
      </w:rPr>
    </w:lvl>
    <w:lvl w:ilvl="8" w:tplc="76EEEB76">
      <w:numFmt w:val="bullet"/>
      <w:lvlText w:val="•"/>
      <w:lvlJc w:val="left"/>
      <w:pPr>
        <w:ind w:left="7776" w:hanging="684"/>
      </w:pPr>
      <w:rPr>
        <w:rFonts w:hint="default"/>
      </w:rPr>
    </w:lvl>
  </w:abstractNum>
  <w:abstractNum w:abstractNumId="24" w15:restartNumberingAfterBreak="0">
    <w:nsid w:val="41A05B28"/>
    <w:multiLevelType w:val="hybridMultilevel"/>
    <w:tmpl w:val="D1A2C4CE"/>
    <w:lvl w:ilvl="0" w:tplc="C0B207FA">
      <w:start w:val="1"/>
      <w:numFmt w:val="decimal"/>
      <w:lvlText w:val="%1."/>
      <w:lvlJc w:val="left"/>
      <w:pPr>
        <w:ind w:left="547" w:hanging="720"/>
      </w:pPr>
      <w:rPr>
        <w:rFonts w:ascii="Arial" w:eastAsia="Times New Roman" w:hAnsi="Arial" w:cs="Arial" w:hint="default"/>
        <w:spacing w:val="-5"/>
        <w:w w:val="100"/>
        <w:sz w:val="20"/>
        <w:szCs w:val="20"/>
      </w:rPr>
    </w:lvl>
    <w:lvl w:ilvl="1" w:tplc="468CE7D0">
      <w:start w:val="1"/>
      <w:numFmt w:val="lowerLetter"/>
      <w:lvlText w:val="%2)"/>
      <w:lvlJc w:val="left"/>
      <w:pPr>
        <w:ind w:left="1560" w:hanging="360"/>
      </w:pPr>
      <w:rPr>
        <w:rFonts w:ascii="Times New Roman" w:eastAsia="Times New Roman" w:hAnsi="Times New Roman" w:cs="Times New Roman" w:hint="default"/>
        <w:spacing w:val="-6"/>
        <w:w w:val="100"/>
        <w:sz w:val="24"/>
        <w:szCs w:val="24"/>
      </w:rPr>
    </w:lvl>
    <w:lvl w:ilvl="2" w:tplc="B6E886F8">
      <w:numFmt w:val="bullet"/>
      <w:lvlText w:val="•"/>
      <w:lvlJc w:val="left"/>
      <w:pPr>
        <w:ind w:left="2404" w:hanging="360"/>
      </w:pPr>
      <w:rPr>
        <w:rFonts w:hint="default"/>
      </w:rPr>
    </w:lvl>
    <w:lvl w:ilvl="3" w:tplc="398C2CD6">
      <w:numFmt w:val="bullet"/>
      <w:lvlText w:val="•"/>
      <w:lvlJc w:val="left"/>
      <w:pPr>
        <w:ind w:left="3248" w:hanging="360"/>
      </w:pPr>
      <w:rPr>
        <w:rFonts w:hint="default"/>
      </w:rPr>
    </w:lvl>
    <w:lvl w:ilvl="4" w:tplc="84B2440A">
      <w:numFmt w:val="bullet"/>
      <w:lvlText w:val="•"/>
      <w:lvlJc w:val="left"/>
      <w:pPr>
        <w:ind w:left="4093" w:hanging="360"/>
      </w:pPr>
      <w:rPr>
        <w:rFonts w:hint="default"/>
      </w:rPr>
    </w:lvl>
    <w:lvl w:ilvl="5" w:tplc="A688321E">
      <w:numFmt w:val="bullet"/>
      <w:lvlText w:val="•"/>
      <w:lvlJc w:val="left"/>
      <w:pPr>
        <w:ind w:left="4937" w:hanging="360"/>
      </w:pPr>
      <w:rPr>
        <w:rFonts w:hint="default"/>
      </w:rPr>
    </w:lvl>
    <w:lvl w:ilvl="6" w:tplc="31003596">
      <w:numFmt w:val="bullet"/>
      <w:lvlText w:val="•"/>
      <w:lvlJc w:val="left"/>
      <w:pPr>
        <w:ind w:left="5782" w:hanging="360"/>
      </w:pPr>
      <w:rPr>
        <w:rFonts w:hint="default"/>
      </w:rPr>
    </w:lvl>
    <w:lvl w:ilvl="7" w:tplc="428C83F2">
      <w:numFmt w:val="bullet"/>
      <w:lvlText w:val="•"/>
      <w:lvlJc w:val="left"/>
      <w:pPr>
        <w:ind w:left="6626" w:hanging="360"/>
      </w:pPr>
      <w:rPr>
        <w:rFonts w:hint="default"/>
      </w:rPr>
    </w:lvl>
    <w:lvl w:ilvl="8" w:tplc="6ECE513C">
      <w:numFmt w:val="bullet"/>
      <w:lvlText w:val="•"/>
      <w:lvlJc w:val="left"/>
      <w:pPr>
        <w:ind w:left="7471" w:hanging="360"/>
      </w:pPr>
      <w:rPr>
        <w:rFonts w:hint="default"/>
      </w:rPr>
    </w:lvl>
  </w:abstractNum>
  <w:abstractNum w:abstractNumId="25" w15:restartNumberingAfterBreak="0">
    <w:nsid w:val="41AB7A02"/>
    <w:multiLevelType w:val="multilevel"/>
    <w:tmpl w:val="E6003530"/>
    <w:lvl w:ilvl="0">
      <w:start w:val="1"/>
      <w:numFmt w:val="decimal"/>
      <w:lvlText w:val="%1."/>
      <w:lvlJc w:val="left"/>
      <w:pPr>
        <w:tabs>
          <w:tab w:val="num" w:pos="397"/>
        </w:tabs>
        <w:ind w:left="397" w:hanging="397"/>
      </w:pPr>
      <w:rPr>
        <w:rFonts w:hint="default"/>
        <w:sz w:val="20"/>
        <w:szCs w:val="20"/>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6" w15:restartNumberingAfterBreak="0">
    <w:nsid w:val="421E411D"/>
    <w:multiLevelType w:val="hybridMultilevel"/>
    <w:tmpl w:val="580A0464"/>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7" w15:restartNumberingAfterBreak="0">
    <w:nsid w:val="44313F45"/>
    <w:multiLevelType w:val="hybridMultilevel"/>
    <w:tmpl w:val="732A75D6"/>
    <w:lvl w:ilvl="0" w:tplc="59BE441C">
      <w:start w:val="1"/>
      <w:numFmt w:val="decimal"/>
      <w:lvlText w:val="%1."/>
      <w:lvlJc w:val="left"/>
      <w:pPr>
        <w:ind w:left="465" w:hanging="346"/>
      </w:pPr>
      <w:rPr>
        <w:rFonts w:ascii="Arial" w:eastAsia="Times New Roman" w:hAnsi="Arial" w:cs="Arial" w:hint="default"/>
        <w:spacing w:val="-28"/>
        <w:w w:val="100"/>
        <w:sz w:val="20"/>
        <w:szCs w:val="20"/>
      </w:rPr>
    </w:lvl>
    <w:lvl w:ilvl="1" w:tplc="F148DE86">
      <w:start w:val="1"/>
      <w:numFmt w:val="decimal"/>
      <w:lvlText w:val="%2)"/>
      <w:lvlJc w:val="left"/>
      <w:pPr>
        <w:ind w:left="1200" w:hanging="360"/>
      </w:pPr>
      <w:rPr>
        <w:rFonts w:ascii="Arial" w:eastAsia="Times New Roman" w:hAnsi="Arial" w:cs="Arial" w:hint="default"/>
        <w:spacing w:val="-29"/>
        <w:w w:val="100"/>
        <w:sz w:val="20"/>
        <w:szCs w:val="20"/>
      </w:rPr>
    </w:lvl>
    <w:lvl w:ilvl="2" w:tplc="003C4B42">
      <w:numFmt w:val="bullet"/>
      <w:lvlText w:val="•"/>
      <w:lvlJc w:val="left"/>
      <w:pPr>
        <w:ind w:left="1200" w:hanging="360"/>
      </w:pPr>
      <w:rPr>
        <w:rFonts w:hint="default"/>
      </w:rPr>
    </w:lvl>
    <w:lvl w:ilvl="3" w:tplc="92C652BE">
      <w:numFmt w:val="bullet"/>
      <w:lvlText w:val="•"/>
      <w:lvlJc w:val="left"/>
      <w:pPr>
        <w:ind w:left="2195" w:hanging="360"/>
      </w:pPr>
      <w:rPr>
        <w:rFonts w:hint="default"/>
      </w:rPr>
    </w:lvl>
    <w:lvl w:ilvl="4" w:tplc="D9A2B440">
      <w:numFmt w:val="bullet"/>
      <w:lvlText w:val="•"/>
      <w:lvlJc w:val="left"/>
      <w:pPr>
        <w:ind w:left="3190" w:hanging="360"/>
      </w:pPr>
      <w:rPr>
        <w:rFonts w:hint="default"/>
      </w:rPr>
    </w:lvl>
    <w:lvl w:ilvl="5" w:tplc="95928F40">
      <w:numFmt w:val="bullet"/>
      <w:lvlText w:val="•"/>
      <w:lvlJc w:val="left"/>
      <w:pPr>
        <w:ind w:left="4185" w:hanging="360"/>
      </w:pPr>
      <w:rPr>
        <w:rFonts w:hint="default"/>
      </w:rPr>
    </w:lvl>
    <w:lvl w:ilvl="6" w:tplc="26CA8996">
      <w:numFmt w:val="bullet"/>
      <w:lvlText w:val="•"/>
      <w:lvlJc w:val="left"/>
      <w:pPr>
        <w:ind w:left="5180" w:hanging="360"/>
      </w:pPr>
      <w:rPr>
        <w:rFonts w:hint="default"/>
      </w:rPr>
    </w:lvl>
    <w:lvl w:ilvl="7" w:tplc="E28A70F4">
      <w:numFmt w:val="bullet"/>
      <w:lvlText w:val="•"/>
      <w:lvlJc w:val="left"/>
      <w:pPr>
        <w:ind w:left="6175" w:hanging="360"/>
      </w:pPr>
      <w:rPr>
        <w:rFonts w:hint="default"/>
      </w:rPr>
    </w:lvl>
    <w:lvl w:ilvl="8" w:tplc="D8BC620C">
      <w:numFmt w:val="bullet"/>
      <w:lvlText w:val="•"/>
      <w:lvlJc w:val="left"/>
      <w:pPr>
        <w:ind w:left="7170" w:hanging="360"/>
      </w:pPr>
      <w:rPr>
        <w:rFonts w:hint="default"/>
      </w:rPr>
    </w:lvl>
  </w:abstractNum>
  <w:abstractNum w:abstractNumId="28" w15:restartNumberingAfterBreak="0">
    <w:nsid w:val="44FF4070"/>
    <w:multiLevelType w:val="hybridMultilevel"/>
    <w:tmpl w:val="3350F524"/>
    <w:lvl w:ilvl="0" w:tplc="04150011">
      <w:start w:val="1"/>
      <w:numFmt w:val="decimal"/>
      <w:lvlText w:val="%1)"/>
      <w:lvlJc w:val="left"/>
      <w:pPr>
        <w:ind w:left="720" w:hanging="360"/>
      </w:pPr>
      <w:rPr>
        <w:rFonts w:hint="default"/>
      </w:rPr>
    </w:lvl>
    <w:lvl w:ilvl="1" w:tplc="1E70295E">
      <w:start w:val="1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E56890"/>
    <w:multiLevelType w:val="hybridMultilevel"/>
    <w:tmpl w:val="57DCEBF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8041299"/>
    <w:multiLevelType w:val="hybridMultilevel"/>
    <w:tmpl w:val="1A14C27A"/>
    <w:lvl w:ilvl="0" w:tplc="3F70034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1309E9"/>
    <w:multiLevelType w:val="hybridMultilevel"/>
    <w:tmpl w:val="CDC6DAD8"/>
    <w:lvl w:ilvl="0" w:tplc="DCAC6E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2D0756"/>
    <w:multiLevelType w:val="hybridMultilevel"/>
    <w:tmpl w:val="4D2AC718"/>
    <w:lvl w:ilvl="0" w:tplc="9496C35C">
      <w:start w:val="1"/>
      <w:numFmt w:val="decimal"/>
      <w:lvlText w:val="%1."/>
      <w:lvlJc w:val="left"/>
      <w:pPr>
        <w:ind w:left="480" w:hanging="360"/>
      </w:pPr>
      <w:rPr>
        <w:rFonts w:ascii="Arial" w:eastAsia="Times New Roman" w:hAnsi="Arial" w:cs="Arial" w:hint="default"/>
        <w:spacing w:val="-20"/>
        <w:w w:val="100"/>
        <w:sz w:val="20"/>
        <w:szCs w:val="20"/>
      </w:rPr>
    </w:lvl>
    <w:lvl w:ilvl="1" w:tplc="9AD44240">
      <w:start w:val="1"/>
      <w:numFmt w:val="decimal"/>
      <w:lvlText w:val="%2)"/>
      <w:lvlJc w:val="left"/>
      <w:pPr>
        <w:ind w:left="1188" w:hanging="360"/>
      </w:pPr>
      <w:rPr>
        <w:rFonts w:ascii="Arial" w:eastAsia="Times New Roman" w:hAnsi="Arial" w:cs="Arial" w:hint="default"/>
        <w:spacing w:val="-20"/>
        <w:w w:val="100"/>
        <w:sz w:val="20"/>
        <w:szCs w:val="20"/>
      </w:rPr>
    </w:lvl>
    <w:lvl w:ilvl="2" w:tplc="88B89B0A">
      <w:numFmt w:val="bullet"/>
      <w:lvlText w:val="•"/>
      <w:lvlJc w:val="left"/>
      <w:pPr>
        <w:ind w:left="2066" w:hanging="360"/>
      </w:pPr>
      <w:rPr>
        <w:rFonts w:hint="default"/>
      </w:rPr>
    </w:lvl>
    <w:lvl w:ilvl="3" w:tplc="3AA072E0">
      <w:numFmt w:val="bullet"/>
      <w:lvlText w:val="•"/>
      <w:lvlJc w:val="left"/>
      <w:pPr>
        <w:ind w:left="2953" w:hanging="360"/>
      </w:pPr>
      <w:rPr>
        <w:rFonts w:hint="default"/>
      </w:rPr>
    </w:lvl>
    <w:lvl w:ilvl="4" w:tplc="56208DA2">
      <w:numFmt w:val="bullet"/>
      <w:lvlText w:val="•"/>
      <w:lvlJc w:val="left"/>
      <w:pPr>
        <w:ind w:left="3840" w:hanging="360"/>
      </w:pPr>
      <w:rPr>
        <w:rFonts w:hint="default"/>
      </w:rPr>
    </w:lvl>
    <w:lvl w:ilvl="5" w:tplc="F67C8BCA">
      <w:numFmt w:val="bullet"/>
      <w:lvlText w:val="•"/>
      <w:lvlJc w:val="left"/>
      <w:pPr>
        <w:ind w:left="4726" w:hanging="360"/>
      </w:pPr>
      <w:rPr>
        <w:rFonts w:hint="default"/>
      </w:rPr>
    </w:lvl>
    <w:lvl w:ilvl="6" w:tplc="4AD8BABA">
      <w:numFmt w:val="bullet"/>
      <w:lvlText w:val="•"/>
      <w:lvlJc w:val="left"/>
      <w:pPr>
        <w:ind w:left="5613" w:hanging="360"/>
      </w:pPr>
      <w:rPr>
        <w:rFonts w:hint="default"/>
      </w:rPr>
    </w:lvl>
    <w:lvl w:ilvl="7" w:tplc="1A1C2D26">
      <w:numFmt w:val="bullet"/>
      <w:lvlText w:val="•"/>
      <w:lvlJc w:val="left"/>
      <w:pPr>
        <w:ind w:left="6500" w:hanging="360"/>
      </w:pPr>
      <w:rPr>
        <w:rFonts w:hint="default"/>
      </w:rPr>
    </w:lvl>
    <w:lvl w:ilvl="8" w:tplc="96C2FC22">
      <w:numFmt w:val="bullet"/>
      <w:lvlText w:val="•"/>
      <w:lvlJc w:val="left"/>
      <w:pPr>
        <w:ind w:left="7386" w:hanging="360"/>
      </w:pPr>
      <w:rPr>
        <w:rFonts w:hint="default"/>
      </w:rPr>
    </w:lvl>
  </w:abstractNum>
  <w:abstractNum w:abstractNumId="33" w15:restartNumberingAfterBreak="0">
    <w:nsid w:val="4E5961F1"/>
    <w:multiLevelType w:val="hybridMultilevel"/>
    <w:tmpl w:val="580C1704"/>
    <w:lvl w:ilvl="0" w:tplc="B9962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E61C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6C60DE"/>
    <w:multiLevelType w:val="hybridMultilevel"/>
    <w:tmpl w:val="DE2CDDC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5FF5830"/>
    <w:multiLevelType w:val="hybridMultilevel"/>
    <w:tmpl w:val="429A94F6"/>
    <w:lvl w:ilvl="0" w:tplc="82624A0C">
      <w:start w:val="1"/>
      <w:numFmt w:val="decimal"/>
      <w:lvlText w:val="%1."/>
      <w:lvlJc w:val="left"/>
      <w:pPr>
        <w:ind w:left="547" w:hanging="428"/>
      </w:pPr>
      <w:rPr>
        <w:rFonts w:hint="default"/>
        <w:spacing w:val="-18"/>
        <w:w w:val="100"/>
      </w:rPr>
    </w:lvl>
    <w:lvl w:ilvl="1" w:tplc="1BB65A1E">
      <w:start w:val="1"/>
      <w:numFmt w:val="lowerLetter"/>
      <w:lvlText w:val="%2)"/>
      <w:lvlJc w:val="left"/>
      <w:pPr>
        <w:ind w:left="1547" w:hanging="348"/>
      </w:pPr>
      <w:rPr>
        <w:rFonts w:ascii="Arial" w:eastAsia="Times New Roman" w:hAnsi="Arial" w:cs="Arial" w:hint="default"/>
        <w:spacing w:val="-30"/>
        <w:w w:val="100"/>
        <w:sz w:val="20"/>
        <w:szCs w:val="20"/>
      </w:rPr>
    </w:lvl>
    <w:lvl w:ilvl="2" w:tplc="B6F69A36">
      <w:numFmt w:val="bullet"/>
      <w:lvlText w:val="•"/>
      <w:lvlJc w:val="left"/>
      <w:pPr>
        <w:ind w:left="2386" w:hanging="348"/>
      </w:pPr>
      <w:rPr>
        <w:rFonts w:hint="default"/>
      </w:rPr>
    </w:lvl>
    <w:lvl w:ilvl="3" w:tplc="90546026">
      <w:numFmt w:val="bullet"/>
      <w:lvlText w:val="•"/>
      <w:lvlJc w:val="left"/>
      <w:pPr>
        <w:ind w:left="3233" w:hanging="348"/>
      </w:pPr>
      <w:rPr>
        <w:rFonts w:hint="default"/>
      </w:rPr>
    </w:lvl>
    <w:lvl w:ilvl="4" w:tplc="E682BF82">
      <w:numFmt w:val="bullet"/>
      <w:lvlText w:val="•"/>
      <w:lvlJc w:val="left"/>
      <w:pPr>
        <w:ind w:left="4080" w:hanging="348"/>
      </w:pPr>
      <w:rPr>
        <w:rFonts w:hint="default"/>
      </w:rPr>
    </w:lvl>
    <w:lvl w:ilvl="5" w:tplc="57E430B8">
      <w:numFmt w:val="bullet"/>
      <w:lvlText w:val="•"/>
      <w:lvlJc w:val="left"/>
      <w:pPr>
        <w:ind w:left="4926" w:hanging="348"/>
      </w:pPr>
      <w:rPr>
        <w:rFonts w:hint="default"/>
      </w:rPr>
    </w:lvl>
    <w:lvl w:ilvl="6" w:tplc="60AAF31E">
      <w:numFmt w:val="bullet"/>
      <w:lvlText w:val="•"/>
      <w:lvlJc w:val="left"/>
      <w:pPr>
        <w:ind w:left="5773" w:hanging="348"/>
      </w:pPr>
      <w:rPr>
        <w:rFonts w:hint="default"/>
      </w:rPr>
    </w:lvl>
    <w:lvl w:ilvl="7" w:tplc="7C181AF0">
      <w:numFmt w:val="bullet"/>
      <w:lvlText w:val="•"/>
      <w:lvlJc w:val="left"/>
      <w:pPr>
        <w:ind w:left="6620" w:hanging="348"/>
      </w:pPr>
      <w:rPr>
        <w:rFonts w:hint="default"/>
      </w:rPr>
    </w:lvl>
    <w:lvl w:ilvl="8" w:tplc="D8F01DEA">
      <w:numFmt w:val="bullet"/>
      <w:lvlText w:val="•"/>
      <w:lvlJc w:val="left"/>
      <w:pPr>
        <w:ind w:left="7466" w:hanging="348"/>
      </w:pPr>
      <w:rPr>
        <w:rFonts w:hint="default"/>
      </w:rPr>
    </w:lvl>
  </w:abstractNum>
  <w:abstractNum w:abstractNumId="37" w15:restartNumberingAfterBreak="0">
    <w:nsid w:val="58E62628"/>
    <w:multiLevelType w:val="hybridMultilevel"/>
    <w:tmpl w:val="225A238C"/>
    <w:lvl w:ilvl="0" w:tplc="E5C2F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A71472"/>
    <w:multiLevelType w:val="hybridMultilevel"/>
    <w:tmpl w:val="361A001C"/>
    <w:lvl w:ilvl="0" w:tplc="ACD6FDD0">
      <w:numFmt w:val="bullet"/>
      <w:lvlText w:val="*"/>
      <w:lvlJc w:val="left"/>
      <w:pPr>
        <w:ind w:left="120" w:hanging="255"/>
      </w:pPr>
      <w:rPr>
        <w:rFonts w:ascii="Times New Roman" w:eastAsia="Times New Roman" w:hAnsi="Times New Roman" w:cs="Times New Roman" w:hint="default"/>
        <w:i/>
        <w:spacing w:val="-4"/>
        <w:w w:val="100"/>
        <w:sz w:val="24"/>
        <w:szCs w:val="24"/>
      </w:rPr>
    </w:lvl>
    <w:lvl w:ilvl="1" w:tplc="E216E8C4">
      <w:numFmt w:val="bullet"/>
      <w:lvlText w:val="•"/>
      <w:lvlJc w:val="left"/>
      <w:pPr>
        <w:ind w:left="1024" w:hanging="255"/>
      </w:pPr>
      <w:rPr>
        <w:rFonts w:hint="default"/>
      </w:rPr>
    </w:lvl>
    <w:lvl w:ilvl="2" w:tplc="5BA8D9E6">
      <w:numFmt w:val="bullet"/>
      <w:lvlText w:val="•"/>
      <w:lvlJc w:val="left"/>
      <w:pPr>
        <w:ind w:left="1928" w:hanging="255"/>
      </w:pPr>
      <w:rPr>
        <w:rFonts w:hint="default"/>
      </w:rPr>
    </w:lvl>
    <w:lvl w:ilvl="3" w:tplc="096A7D2E">
      <w:numFmt w:val="bullet"/>
      <w:lvlText w:val="•"/>
      <w:lvlJc w:val="left"/>
      <w:pPr>
        <w:ind w:left="2832" w:hanging="255"/>
      </w:pPr>
      <w:rPr>
        <w:rFonts w:hint="default"/>
      </w:rPr>
    </w:lvl>
    <w:lvl w:ilvl="4" w:tplc="EA381448">
      <w:numFmt w:val="bullet"/>
      <w:lvlText w:val="•"/>
      <w:lvlJc w:val="left"/>
      <w:pPr>
        <w:ind w:left="3736" w:hanging="255"/>
      </w:pPr>
      <w:rPr>
        <w:rFonts w:hint="default"/>
      </w:rPr>
    </w:lvl>
    <w:lvl w:ilvl="5" w:tplc="53403FD0">
      <w:numFmt w:val="bullet"/>
      <w:lvlText w:val="•"/>
      <w:lvlJc w:val="left"/>
      <w:pPr>
        <w:ind w:left="4640" w:hanging="255"/>
      </w:pPr>
      <w:rPr>
        <w:rFonts w:hint="default"/>
      </w:rPr>
    </w:lvl>
    <w:lvl w:ilvl="6" w:tplc="8FDC8CFE">
      <w:numFmt w:val="bullet"/>
      <w:lvlText w:val="•"/>
      <w:lvlJc w:val="left"/>
      <w:pPr>
        <w:ind w:left="5544" w:hanging="255"/>
      </w:pPr>
      <w:rPr>
        <w:rFonts w:hint="default"/>
      </w:rPr>
    </w:lvl>
    <w:lvl w:ilvl="7" w:tplc="93D61C90">
      <w:numFmt w:val="bullet"/>
      <w:lvlText w:val="•"/>
      <w:lvlJc w:val="left"/>
      <w:pPr>
        <w:ind w:left="6448" w:hanging="255"/>
      </w:pPr>
      <w:rPr>
        <w:rFonts w:hint="default"/>
      </w:rPr>
    </w:lvl>
    <w:lvl w:ilvl="8" w:tplc="0AB89D06">
      <w:numFmt w:val="bullet"/>
      <w:lvlText w:val="•"/>
      <w:lvlJc w:val="left"/>
      <w:pPr>
        <w:ind w:left="7352" w:hanging="255"/>
      </w:pPr>
      <w:rPr>
        <w:rFonts w:hint="default"/>
      </w:rPr>
    </w:lvl>
  </w:abstractNum>
  <w:abstractNum w:abstractNumId="40" w15:restartNumberingAfterBreak="0">
    <w:nsid w:val="5DAA7DEC"/>
    <w:multiLevelType w:val="hybridMultilevel"/>
    <w:tmpl w:val="573E6D2C"/>
    <w:lvl w:ilvl="0" w:tplc="92065C94">
      <w:start w:val="1"/>
      <w:numFmt w:val="decimal"/>
      <w:lvlText w:val="%1."/>
      <w:lvlJc w:val="left"/>
      <w:pPr>
        <w:ind w:left="547" w:hanging="428"/>
        <w:jc w:val="right"/>
      </w:pPr>
      <w:rPr>
        <w:rFonts w:ascii="Arial" w:eastAsia="Times New Roman" w:hAnsi="Arial" w:cs="Arial" w:hint="default"/>
        <w:b w:val="0"/>
        <w:spacing w:val="-17"/>
        <w:w w:val="100"/>
        <w:sz w:val="20"/>
        <w:szCs w:val="20"/>
      </w:rPr>
    </w:lvl>
    <w:lvl w:ilvl="1" w:tplc="C2E2F1EC">
      <w:start w:val="1"/>
      <w:numFmt w:val="decimal"/>
      <w:lvlText w:val="%2)"/>
      <w:lvlJc w:val="left"/>
      <w:pPr>
        <w:ind w:left="840" w:hanging="348"/>
      </w:pPr>
      <w:rPr>
        <w:rFonts w:hint="default"/>
        <w:spacing w:val="-3"/>
        <w:w w:val="100"/>
      </w:rPr>
    </w:lvl>
    <w:lvl w:ilvl="2" w:tplc="909E6C94">
      <w:numFmt w:val="bullet"/>
      <w:lvlText w:val=""/>
      <w:lvlJc w:val="left"/>
      <w:pPr>
        <w:ind w:left="1920" w:hanging="348"/>
      </w:pPr>
      <w:rPr>
        <w:rFonts w:ascii="Symbol" w:eastAsia="Symbol" w:hAnsi="Symbol" w:cs="Symbol" w:hint="default"/>
        <w:w w:val="100"/>
        <w:sz w:val="24"/>
        <w:szCs w:val="24"/>
      </w:rPr>
    </w:lvl>
    <w:lvl w:ilvl="3" w:tplc="D2B62D92">
      <w:numFmt w:val="bullet"/>
      <w:lvlText w:val="•"/>
      <w:lvlJc w:val="left"/>
      <w:pPr>
        <w:ind w:left="1680" w:hanging="348"/>
      </w:pPr>
      <w:rPr>
        <w:rFonts w:hint="default"/>
      </w:rPr>
    </w:lvl>
    <w:lvl w:ilvl="4" w:tplc="C73CDBD6">
      <w:numFmt w:val="bullet"/>
      <w:lvlText w:val="•"/>
      <w:lvlJc w:val="left"/>
      <w:pPr>
        <w:ind w:left="1920" w:hanging="348"/>
      </w:pPr>
      <w:rPr>
        <w:rFonts w:hint="default"/>
      </w:rPr>
    </w:lvl>
    <w:lvl w:ilvl="5" w:tplc="4A04048A">
      <w:numFmt w:val="bullet"/>
      <w:lvlText w:val="•"/>
      <w:lvlJc w:val="left"/>
      <w:pPr>
        <w:ind w:left="3126" w:hanging="348"/>
      </w:pPr>
      <w:rPr>
        <w:rFonts w:hint="default"/>
      </w:rPr>
    </w:lvl>
    <w:lvl w:ilvl="6" w:tplc="6B5044E6">
      <w:numFmt w:val="bullet"/>
      <w:lvlText w:val="•"/>
      <w:lvlJc w:val="left"/>
      <w:pPr>
        <w:ind w:left="4333" w:hanging="348"/>
      </w:pPr>
      <w:rPr>
        <w:rFonts w:hint="default"/>
      </w:rPr>
    </w:lvl>
    <w:lvl w:ilvl="7" w:tplc="BEEE6C1C">
      <w:numFmt w:val="bullet"/>
      <w:lvlText w:val="•"/>
      <w:lvlJc w:val="left"/>
      <w:pPr>
        <w:ind w:left="5540" w:hanging="348"/>
      </w:pPr>
      <w:rPr>
        <w:rFonts w:hint="default"/>
      </w:rPr>
    </w:lvl>
    <w:lvl w:ilvl="8" w:tplc="ED30EE84">
      <w:numFmt w:val="bullet"/>
      <w:lvlText w:val="•"/>
      <w:lvlJc w:val="left"/>
      <w:pPr>
        <w:ind w:left="6746" w:hanging="348"/>
      </w:pPr>
      <w:rPr>
        <w:rFonts w:hint="default"/>
      </w:rPr>
    </w:lvl>
  </w:abstractNum>
  <w:abstractNum w:abstractNumId="41" w15:restartNumberingAfterBreak="0">
    <w:nsid w:val="637F3E88"/>
    <w:multiLevelType w:val="hybridMultilevel"/>
    <w:tmpl w:val="2FCE43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6941ACA"/>
    <w:multiLevelType w:val="hybridMultilevel"/>
    <w:tmpl w:val="63B6C240"/>
    <w:lvl w:ilvl="0" w:tplc="60BA1E0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6CC6EFF"/>
    <w:multiLevelType w:val="hybridMultilevel"/>
    <w:tmpl w:val="DB029BE8"/>
    <w:lvl w:ilvl="0" w:tplc="730893D0">
      <w:start w:val="1"/>
      <w:numFmt w:val="decimal"/>
      <w:lvlText w:val="%1."/>
      <w:lvlJc w:val="left"/>
      <w:pPr>
        <w:ind w:left="403" w:hanging="284"/>
        <w:jc w:val="right"/>
      </w:pPr>
      <w:rPr>
        <w:rFonts w:ascii="Arial" w:eastAsia="Times New Roman" w:hAnsi="Arial" w:cs="Arial" w:hint="default"/>
        <w:spacing w:val="-20"/>
        <w:w w:val="100"/>
        <w:sz w:val="20"/>
        <w:szCs w:val="20"/>
      </w:rPr>
    </w:lvl>
    <w:lvl w:ilvl="1" w:tplc="6220C754">
      <w:start w:val="1"/>
      <w:numFmt w:val="decimal"/>
      <w:lvlText w:val="%2)"/>
      <w:lvlJc w:val="left"/>
      <w:pPr>
        <w:ind w:left="1200" w:hanging="540"/>
      </w:pPr>
      <w:rPr>
        <w:rFonts w:ascii="Arial" w:eastAsia="Times New Roman" w:hAnsi="Arial" w:cs="Arial" w:hint="default"/>
        <w:spacing w:val="-28"/>
        <w:w w:val="100"/>
        <w:sz w:val="20"/>
        <w:szCs w:val="20"/>
      </w:rPr>
    </w:lvl>
    <w:lvl w:ilvl="2" w:tplc="88C0BFA2">
      <w:start w:val="1"/>
      <w:numFmt w:val="lowerLetter"/>
      <w:lvlText w:val="%3)"/>
      <w:lvlJc w:val="left"/>
      <w:pPr>
        <w:ind w:left="1123" w:hanging="421"/>
      </w:pPr>
      <w:rPr>
        <w:rFonts w:ascii="Arial" w:eastAsia="Times New Roman" w:hAnsi="Arial" w:cs="Arial" w:hint="default"/>
        <w:spacing w:val="-20"/>
        <w:w w:val="100"/>
        <w:sz w:val="20"/>
        <w:szCs w:val="20"/>
      </w:rPr>
    </w:lvl>
    <w:lvl w:ilvl="3" w:tplc="110449FC">
      <w:numFmt w:val="bullet"/>
      <w:lvlText w:val="•"/>
      <w:lvlJc w:val="left"/>
      <w:pPr>
        <w:ind w:left="1340" w:hanging="421"/>
      </w:pPr>
      <w:rPr>
        <w:rFonts w:hint="default"/>
      </w:rPr>
    </w:lvl>
    <w:lvl w:ilvl="4" w:tplc="D8A86144">
      <w:numFmt w:val="bullet"/>
      <w:lvlText w:val="•"/>
      <w:lvlJc w:val="left"/>
      <w:pPr>
        <w:ind w:left="2457" w:hanging="421"/>
      </w:pPr>
      <w:rPr>
        <w:rFonts w:hint="default"/>
      </w:rPr>
    </w:lvl>
    <w:lvl w:ilvl="5" w:tplc="CC569BF6">
      <w:numFmt w:val="bullet"/>
      <w:lvlText w:val="•"/>
      <w:lvlJc w:val="left"/>
      <w:pPr>
        <w:ind w:left="3574" w:hanging="421"/>
      </w:pPr>
      <w:rPr>
        <w:rFonts w:hint="default"/>
      </w:rPr>
    </w:lvl>
    <w:lvl w:ilvl="6" w:tplc="DC7E672C">
      <w:numFmt w:val="bullet"/>
      <w:lvlText w:val="•"/>
      <w:lvlJc w:val="left"/>
      <w:pPr>
        <w:ind w:left="4691" w:hanging="421"/>
      </w:pPr>
      <w:rPr>
        <w:rFonts w:hint="default"/>
      </w:rPr>
    </w:lvl>
    <w:lvl w:ilvl="7" w:tplc="63E85AD6">
      <w:numFmt w:val="bullet"/>
      <w:lvlText w:val="•"/>
      <w:lvlJc w:val="left"/>
      <w:pPr>
        <w:ind w:left="5808" w:hanging="421"/>
      </w:pPr>
      <w:rPr>
        <w:rFonts w:hint="default"/>
      </w:rPr>
    </w:lvl>
    <w:lvl w:ilvl="8" w:tplc="4B2EA0A4">
      <w:numFmt w:val="bullet"/>
      <w:lvlText w:val="•"/>
      <w:lvlJc w:val="left"/>
      <w:pPr>
        <w:ind w:left="6925" w:hanging="421"/>
      </w:pPr>
      <w:rPr>
        <w:rFonts w:hint="default"/>
      </w:rPr>
    </w:lvl>
  </w:abstractNum>
  <w:abstractNum w:abstractNumId="44" w15:restartNumberingAfterBreak="0">
    <w:nsid w:val="67143076"/>
    <w:multiLevelType w:val="hybridMultilevel"/>
    <w:tmpl w:val="EF4CCBB8"/>
    <w:lvl w:ilvl="0" w:tplc="DC7627E0">
      <w:start w:val="1"/>
      <w:numFmt w:val="lowerLetter"/>
      <w:lvlText w:val="%1)"/>
      <w:lvlJc w:val="left"/>
      <w:pPr>
        <w:ind w:left="840" w:hanging="348"/>
      </w:pPr>
      <w:rPr>
        <w:rFonts w:ascii="Arial" w:eastAsia="Times New Roman" w:hAnsi="Arial" w:cs="Arial" w:hint="default"/>
        <w:spacing w:val="-18"/>
        <w:w w:val="100"/>
        <w:sz w:val="20"/>
        <w:szCs w:val="20"/>
      </w:rPr>
    </w:lvl>
    <w:lvl w:ilvl="1" w:tplc="A9D25FCA">
      <w:numFmt w:val="bullet"/>
      <w:lvlText w:val="•"/>
      <w:lvlJc w:val="left"/>
      <w:pPr>
        <w:ind w:left="1672" w:hanging="348"/>
      </w:pPr>
      <w:rPr>
        <w:rFonts w:hint="default"/>
      </w:rPr>
    </w:lvl>
    <w:lvl w:ilvl="2" w:tplc="46ACBF68">
      <w:numFmt w:val="bullet"/>
      <w:lvlText w:val="•"/>
      <w:lvlJc w:val="left"/>
      <w:pPr>
        <w:ind w:left="2504" w:hanging="348"/>
      </w:pPr>
      <w:rPr>
        <w:rFonts w:hint="default"/>
      </w:rPr>
    </w:lvl>
    <w:lvl w:ilvl="3" w:tplc="8F645A08">
      <w:numFmt w:val="bullet"/>
      <w:lvlText w:val="•"/>
      <w:lvlJc w:val="left"/>
      <w:pPr>
        <w:ind w:left="3336" w:hanging="348"/>
      </w:pPr>
      <w:rPr>
        <w:rFonts w:hint="default"/>
      </w:rPr>
    </w:lvl>
    <w:lvl w:ilvl="4" w:tplc="516E3CC2">
      <w:numFmt w:val="bullet"/>
      <w:lvlText w:val="•"/>
      <w:lvlJc w:val="left"/>
      <w:pPr>
        <w:ind w:left="4168" w:hanging="348"/>
      </w:pPr>
      <w:rPr>
        <w:rFonts w:hint="default"/>
      </w:rPr>
    </w:lvl>
    <w:lvl w:ilvl="5" w:tplc="5A8035CE">
      <w:numFmt w:val="bullet"/>
      <w:lvlText w:val="•"/>
      <w:lvlJc w:val="left"/>
      <w:pPr>
        <w:ind w:left="5000" w:hanging="348"/>
      </w:pPr>
      <w:rPr>
        <w:rFonts w:hint="default"/>
      </w:rPr>
    </w:lvl>
    <w:lvl w:ilvl="6" w:tplc="69544BDC">
      <w:numFmt w:val="bullet"/>
      <w:lvlText w:val="•"/>
      <w:lvlJc w:val="left"/>
      <w:pPr>
        <w:ind w:left="5832" w:hanging="348"/>
      </w:pPr>
      <w:rPr>
        <w:rFonts w:hint="default"/>
      </w:rPr>
    </w:lvl>
    <w:lvl w:ilvl="7" w:tplc="8CA8A330">
      <w:numFmt w:val="bullet"/>
      <w:lvlText w:val="•"/>
      <w:lvlJc w:val="left"/>
      <w:pPr>
        <w:ind w:left="6664" w:hanging="348"/>
      </w:pPr>
      <w:rPr>
        <w:rFonts w:hint="default"/>
      </w:rPr>
    </w:lvl>
    <w:lvl w:ilvl="8" w:tplc="02CE0198">
      <w:numFmt w:val="bullet"/>
      <w:lvlText w:val="•"/>
      <w:lvlJc w:val="left"/>
      <w:pPr>
        <w:ind w:left="7496" w:hanging="348"/>
      </w:pPr>
      <w:rPr>
        <w:rFonts w:hint="default"/>
      </w:rPr>
    </w:lvl>
  </w:abstractNum>
  <w:abstractNum w:abstractNumId="45" w15:restartNumberingAfterBreak="0">
    <w:nsid w:val="69F11E2C"/>
    <w:multiLevelType w:val="hybridMultilevel"/>
    <w:tmpl w:val="5F06C77A"/>
    <w:lvl w:ilvl="0" w:tplc="1C64A196">
      <w:start w:val="1"/>
      <w:numFmt w:val="decimal"/>
      <w:lvlText w:val="%1."/>
      <w:lvlJc w:val="left"/>
      <w:pPr>
        <w:ind w:left="480" w:hanging="360"/>
      </w:pPr>
      <w:rPr>
        <w:rFonts w:ascii="Times New Roman" w:eastAsia="Times New Roman" w:hAnsi="Times New Roman" w:cs="Times New Roman" w:hint="default"/>
        <w:w w:val="100"/>
        <w:sz w:val="22"/>
        <w:szCs w:val="22"/>
      </w:rPr>
    </w:lvl>
    <w:lvl w:ilvl="1" w:tplc="A31AC0E8">
      <w:start w:val="1"/>
      <w:numFmt w:val="decimal"/>
      <w:lvlText w:val="%2)"/>
      <w:lvlJc w:val="left"/>
      <w:pPr>
        <w:ind w:left="1200" w:hanging="360"/>
      </w:pPr>
      <w:rPr>
        <w:rFonts w:ascii="Times New Roman" w:eastAsia="Times New Roman" w:hAnsi="Times New Roman" w:cs="Times New Roman" w:hint="default"/>
        <w:spacing w:val="-20"/>
        <w:w w:val="100"/>
        <w:sz w:val="24"/>
        <w:szCs w:val="24"/>
      </w:rPr>
    </w:lvl>
    <w:lvl w:ilvl="2" w:tplc="3B9EAC50">
      <w:numFmt w:val="bullet"/>
      <w:lvlText w:val="•"/>
      <w:lvlJc w:val="left"/>
      <w:pPr>
        <w:ind w:left="2084" w:hanging="360"/>
      </w:pPr>
      <w:rPr>
        <w:rFonts w:hint="default"/>
      </w:rPr>
    </w:lvl>
    <w:lvl w:ilvl="3" w:tplc="0988E8FE">
      <w:numFmt w:val="bullet"/>
      <w:lvlText w:val="•"/>
      <w:lvlJc w:val="left"/>
      <w:pPr>
        <w:ind w:left="2968" w:hanging="360"/>
      </w:pPr>
      <w:rPr>
        <w:rFonts w:hint="default"/>
      </w:rPr>
    </w:lvl>
    <w:lvl w:ilvl="4" w:tplc="0100A7B8">
      <w:numFmt w:val="bullet"/>
      <w:lvlText w:val="•"/>
      <w:lvlJc w:val="left"/>
      <w:pPr>
        <w:ind w:left="3853" w:hanging="360"/>
      </w:pPr>
      <w:rPr>
        <w:rFonts w:hint="default"/>
      </w:rPr>
    </w:lvl>
    <w:lvl w:ilvl="5" w:tplc="B4D8588E">
      <w:numFmt w:val="bullet"/>
      <w:lvlText w:val="•"/>
      <w:lvlJc w:val="left"/>
      <w:pPr>
        <w:ind w:left="4737" w:hanging="360"/>
      </w:pPr>
      <w:rPr>
        <w:rFonts w:hint="default"/>
      </w:rPr>
    </w:lvl>
    <w:lvl w:ilvl="6" w:tplc="D7E637E6">
      <w:numFmt w:val="bullet"/>
      <w:lvlText w:val="•"/>
      <w:lvlJc w:val="left"/>
      <w:pPr>
        <w:ind w:left="5622" w:hanging="360"/>
      </w:pPr>
      <w:rPr>
        <w:rFonts w:hint="default"/>
      </w:rPr>
    </w:lvl>
    <w:lvl w:ilvl="7" w:tplc="C54A22C0">
      <w:numFmt w:val="bullet"/>
      <w:lvlText w:val="•"/>
      <w:lvlJc w:val="left"/>
      <w:pPr>
        <w:ind w:left="6506" w:hanging="360"/>
      </w:pPr>
      <w:rPr>
        <w:rFonts w:hint="default"/>
      </w:rPr>
    </w:lvl>
    <w:lvl w:ilvl="8" w:tplc="92B0F8E8">
      <w:numFmt w:val="bullet"/>
      <w:lvlText w:val="•"/>
      <w:lvlJc w:val="left"/>
      <w:pPr>
        <w:ind w:left="7391" w:hanging="360"/>
      </w:pPr>
      <w:rPr>
        <w:rFonts w:hint="default"/>
      </w:rPr>
    </w:lvl>
  </w:abstractNum>
  <w:abstractNum w:abstractNumId="46" w15:restartNumberingAfterBreak="0">
    <w:nsid w:val="6A465FCB"/>
    <w:multiLevelType w:val="hybridMultilevel"/>
    <w:tmpl w:val="0928B7F2"/>
    <w:lvl w:ilvl="0" w:tplc="4A9A543C">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6BF275F5"/>
    <w:multiLevelType w:val="hybridMultilevel"/>
    <w:tmpl w:val="0292DA0E"/>
    <w:lvl w:ilvl="0" w:tplc="9B68504C">
      <w:start w:val="1"/>
      <w:numFmt w:val="decimal"/>
      <w:lvlText w:val="%1."/>
      <w:lvlJc w:val="left"/>
      <w:pPr>
        <w:ind w:left="403" w:hanging="361"/>
      </w:pPr>
      <w:rPr>
        <w:rFonts w:ascii="Times New Roman" w:eastAsia="Times New Roman" w:hAnsi="Times New Roman" w:cs="Times New Roman" w:hint="default"/>
        <w:spacing w:val="-5"/>
        <w:w w:val="100"/>
        <w:sz w:val="24"/>
        <w:szCs w:val="24"/>
      </w:rPr>
    </w:lvl>
    <w:lvl w:ilvl="1" w:tplc="F0EAD776">
      <w:start w:val="1"/>
      <w:numFmt w:val="decimal"/>
      <w:lvlText w:val="%2)"/>
      <w:lvlJc w:val="left"/>
      <w:pPr>
        <w:ind w:left="1087" w:hanging="260"/>
      </w:pPr>
      <w:rPr>
        <w:rFonts w:ascii="Times New Roman" w:eastAsia="Times New Roman" w:hAnsi="Times New Roman" w:cs="Times New Roman" w:hint="default"/>
        <w:w w:val="100"/>
        <w:sz w:val="24"/>
        <w:szCs w:val="24"/>
      </w:rPr>
    </w:lvl>
    <w:lvl w:ilvl="2" w:tplc="843A065C">
      <w:start w:val="1"/>
      <w:numFmt w:val="lowerLetter"/>
      <w:lvlText w:val="%3)"/>
      <w:lvlJc w:val="left"/>
      <w:pPr>
        <w:ind w:left="1560" w:hanging="336"/>
      </w:pPr>
      <w:rPr>
        <w:rFonts w:ascii="Times New Roman" w:eastAsia="Times New Roman" w:hAnsi="Times New Roman" w:cs="Times New Roman" w:hint="default"/>
        <w:spacing w:val="-30"/>
        <w:w w:val="100"/>
        <w:sz w:val="24"/>
        <w:szCs w:val="24"/>
      </w:rPr>
    </w:lvl>
    <w:lvl w:ilvl="3" w:tplc="9D7C3BC0">
      <w:start w:val="1"/>
      <w:numFmt w:val="decimal"/>
      <w:lvlText w:val="%4)"/>
      <w:lvlJc w:val="left"/>
      <w:pPr>
        <w:ind w:left="1464" w:hanging="329"/>
      </w:pPr>
      <w:rPr>
        <w:rFonts w:ascii="Times New Roman" w:eastAsia="Times New Roman" w:hAnsi="Times New Roman" w:cs="Times New Roman" w:hint="default"/>
        <w:spacing w:val="-22"/>
        <w:w w:val="100"/>
        <w:sz w:val="24"/>
        <w:szCs w:val="24"/>
      </w:rPr>
    </w:lvl>
    <w:lvl w:ilvl="4" w:tplc="0EC8702E">
      <w:numFmt w:val="bullet"/>
      <w:lvlText w:val="•"/>
      <w:lvlJc w:val="left"/>
      <w:pPr>
        <w:ind w:left="1920" w:hanging="329"/>
      </w:pPr>
      <w:rPr>
        <w:rFonts w:hint="default"/>
      </w:rPr>
    </w:lvl>
    <w:lvl w:ilvl="5" w:tplc="24BE1A08">
      <w:numFmt w:val="bullet"/>
      <w:lvlText w:val="•"/>
      <w:lvlJc w:val="left"/>
      <w:pPr>
        <w:ind w:left="3126" w:hanging="329"/>
      </w:pPr>
      <w:rPr>
        <w:rFonts w:hint="default"/>
      </w:rPr>
    </w:lvl>
    <w:lvl w:ilvl="6" w:tplc="FF806346">
      <w:numFmt w:val="bullet"/>
      <w:lvlText w:val="•"/>
      <w:lvlJc w:val="left"/>
      <w:pPr>
        <w:ind w:left="4333" w:hanging="329"/>
      </w:pPr>
      <w:rPr>
        <w:rFonts w:hint="default"/>
      </w:rPr>
    </w:lvl>
    <w:lvl w:ilvl="7" w:tplc="F19A3B96">
      <w:numFmt w:val="bullet"/>
      <w:lvlText w:val="•"/>
      <w:lvlJc w:val="left"/>
      <w:pPr>
        <w:ind w:left="5540" w:hanging="329"/>
      </w:pPr>
      <w:rPr>
        <w:rFonts w:hint="default"/>
      </w:rPr>
    </w:lvl>
    <w:lvl w:ilvl="8" w:tplc="6A245502">
      <w:numFmt w:val="bullet"/>
      <w:lvlText w:val="•"/>
      <w:lvlJc w:val="left"/>
      <w:pPr>
        <w:ind w:left="6746" w:hanging="329"/>
      </w:pPr>
      <w:rPr>
        <w:rFonts w:hint="default"/>
      </w:rPr>
    </w:lvl>
  </w:abstractNum>
  <w:abstractNum w:abstractNumId="48" w15:restartNumberingAfterBreak="0">
    <w:nsid w:val="6C537C69"/>
    <w:multiLevelType w:val="hybridMultilevel"/>
    <w:tmpl w:val="51385A7E"/>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8C03F2B"/>
    <w:multiLevelType w:val="hybridMultilevel"/>
    <w:tmpl w:val="1A78D450"/>
    <w:lvl w:ilvl="0" w:tplc="F7F4F732">
      <w:start w:val="1"/>
      <w:numFmt w:val="decimal"/>
      <w:lvlText w:val="%1."/>
      <w:lvlJc w:val="left"/>
      <w:pPr>
        <w:ind w:left="840" w:hanging="348"/>
        <w:jc w:val="right"/>
      </w:pPr>
      <w:rPr>
        <w:rFonts w:ascii="Arial" w:eastAsia="Times New Roman" w:hAnsi="Arial" w:cs="Arial" w:hint="default"/>
        <w:spacing w:val="-29"/>
        <w:w w:val="100"/>
        <w:sz w:val="20"/>
        <w:szCs w:val="20"/>
      </w:rPr>
    </w:lvl>
    <w:lvl w:ilvl="1" w:tplc="85AEF87E">
      <w:start w:val="1"/>
      <w:numFmt w:val="decimal"/>
      <w:lvlText w:val="%2)"/>
      <w:lvlJc w:val="left"/>
      <w:pPr>
        <w:ind w:left="1548" w:hanging="348"/>
      </w:pPr>
      <w:rPr>
        <w:rFonts w:ascii="Arial" w:eastAsia="Times New Roman" w:hAnsi="Arial" w:cs="Arial" w:hint="default"/>
        <w:spacing w:val="-11"/>
        <w:w w:val="100"/>
        <w:sz w:val="20"/>
        <w:szCs w:val="20"/>
      </w:rPr>
    </w:lvl>
    <w:lvl w:ilvl="2" w:tplc="8DE05936">
      <w:numFmt w:val="bullet"/>
      <w:lvlText w:val="•"/>
      <w:lvlJc w:val="left"/>
      <w:pPr>
        <w:ind w:left="2386" w:hanging="348"/>
      </w:pPr>
      <w:rPr>
        <w:rFonts w:hint="default"/>
      </w:rPr>
    </w:lvl>
    <w:lvl w:ilvl="3" w:tplc="C5B2D172">
      <w:numFmt w:val="bullet"/>
      <w:lvlText w:val="•"/>
      <w:lvlJc w:val="left"/>
      <w:pPr>
        <w:ind w:left="3233" w:hanging="348"/>
      </w:pPr>
      <w:rPr>
        <w:rFonts w:hint="default"/>
      </w:rPr>
    </w:lvl>
    <w:lvl w:ilvl="4" w:tplc="8CDA2178">
      <w:numFmt w:val="bullet"/>
      <w:lvlText w:val="•"/>
      <w:lvlJc w:val="left"/>
      <w:pPr>
        <w:ind w:left="4080" w:hanging="348"/>
      </w:pPr>
      <w:rPr>
        <w:rFonts w:hint="default"/>
      </w:rPr>
    </w:lvl>
    <w:lvl w:ilvl="5" w:tplc="710C6850">
      <w:numFmt w:val="bullet"/>
      <w:lvlText w:val="•"/>
      <w:lvlJc w:val="left"/>
      <w:pPr>
        <w:ind w:left="4926" w:hanging="348"/>
      </w:pPr>
      <w:rPr>
        <w:rFonts w:hint="default"/>
      </w:rPr>
    </w:lvl>
    <w:lvl w:ilvl="6" w:tplc="5062184E">
      <w:numFmt w:val="bullet"/>
      <w:lvlText w:val="•"/>
      <w:lvlJc w:val="left"/>
      <w:pPr>
        <w:ind w:left="5773" w:hanging="348"/>
      </w:pPr>
      <w:rPr>
        <w:rFonts w:hint="default"/>
      </w:rPr>
    </w:lvl>
    <w:lvl w:ilvl="7" w:tplc="DC00723E">
      <w:numFmt w:val="bullet"/>
      <w:lvlText w:val="•"/>
      <w:lvlJc w:val="left"/>
      <w:pPr>
        <w:ind w:left="6620" w:hanging="348"/>
      </w:pPr>
      <w:rPr>
        <w:rFonts w:hint="default"/>
      </w:rPr>
    </w:lvl>
    <w:lvl w:ilvl="8" w:tplc="2B3631C8">
      <w:numFmt w:val="bullet"/>
      <w:lvlText w:val="•"/>
      <w:lvlJc w:val="left"/>
      <w:pPr>
        <w:ind w:left="7466" w:hanging="348"/>
      </w:pPr>
      <w:rPr>
        <w:rFonts w:hint="default"/>
      </w:rPr>
    </w:lvl>
  </w:abstractNum>
  <w:abstractNum w:abstractNumId="50" w15:restartNumberingAfterBreak="0">
    <w:nsid w:val="7CA34640"/>
    <w:multiLevelType w:val="hybridMultilevel"/>
    <w:tmpl w:val="7012FD8C"/>
    <w:lvl w:ilvl="0" w:tplc="9F7E468A">
      <w:start w:val="2"/>
      <w:numFmt w:val="decimal"/>
      <w:lvlText w:val="%1."/>
      <w:lvlJc w:val="left"/>
      <w:pPr>
        <w:ind w:left="828" w:hanging="709"/>
      </w:pPr>
      <w:rPr>
        <w:rFonts w:ascii="Arial" w:eastAsia="Times New Roman" w:hAnsi="Arial" w:cs="Arial" w:hint="default"/>
        <w:spacing w:val="0"/>
        <w:w w:val="99"/>
        <w:sz w:val="20"/>
        <w:szCs w:val="20"/>
      </w:rPr>
    </w:lvl>
    <w:lvl w:ilvl="1" w:tplc="B9ACB11E">
      <w:start w:val="1"/>
      <w:numFmt w:val="decimal"/>
      <w:lvlText w:val="%2."/>
      <w:lvlJc w:val="left"/>
      <w:pPr>
        <w:ind w:left="840" w:hanging="360"/>
      </w:pPr>
      <w:rPr>
        <w:rFonts w:ascii="Arial" w:eastAsia="Times New Roman" w:hAnsi="Arial" w:cs="Arial" w:hint="default"/>
        <w:spacing w:val="-25"/>
        <w:w w:val="100"/>
        <w:sz w:val="20"/>
        <w:szCs w:val="20"/>
      </w:rPr>
    </w:lvl>
    <w:lvl w:ilvl="2" w:tplc="8E4448A8">
      <w:numFmt w:val="bullet"/>
      <w:lvlText w:val="•"/>
      <w:lvlJc w:val="left"/>
      <w:pPr>
        <w:ind w:left="1764" w:hanging="360"/>
      </w:pPr>
      <w:rPr>
        <w:rFonts w:hint="default"/>
      </w:rPr>
    </w:lvl>
    <w:lvl w:ilvl="3" w:tplc="BB96DF98">
      <w:numFmt w:val="bullet"/>
      <w:lvlText w:val="•"/>
      <w:lvlJc w:val="left"/>
      <w:pPr>
        <w:ind w:left="2688" w:hanging="360"/>
      </w:pPr>
      <w:rPr>
        <w:rFonts w:hint="default"/>
      </w:rPr>
    </w:lvl>
    <w:lvl w:ilvl="4" w:tplc="5A782EF8">
      <w:numFmt w:val="bullet"/>
      <w:lvlText w:val="•"/>
      <w:lvlJc w:val="left"/>
      <w:pPr>
        <w:ind w:left="3613" w:hanging="360"/>
      </w:pPr>
      <w:rPr>
        <w:rFonts w:hint="default"/>
      </w:rPr>
    </w:lvl>
    <w:lvl w:ilvl="5" w:tplc="658E973A">
      <w:numFmt w:val="bullet"/>
      <w:lvlText w:val="•"/>
      <w:lvlJc w:val="left"/>
      <w:pPr>
        <w:ind w:left="4537" w:hanging="360"/>
      </w:pPr>
      <w:rPr>
        <w:rFonts w:hint="default"/>
      </w:rPr>
    </w:lvl>
    <w:lvl w:ilvl="6" w:tplc="F9D85B6E">
      <w:numFmt w:val="bullet"/>
      <w:lvlText w:val="•"/>
      <w:lvlJc w:val="left"/>
      <w:pPr>
        <w:ind w:left="5462" w:hanging="360"/>
      </w:pPr>
      <w:rPr>
        <w:rFonts w:hint="default"/>
      </w:rPr>
    </w:lvl>
    <w:lvl w:ilvl="7" w:tplc="1D687F9A">
      <w:numFmt w:val="bullet"/>
      <w:lvlText w:val="•"/>
      <w:lvlJc w:val="left"/>
      <w:pPr>
        <w:ind w:left="6386" w:hanging="360"/>
      </w:pPr>
      <w:rPr>
        <w:rFonts w:hint="default"/>
      </w:rPr>
    </w:lvl>
    <w:lvl w:ilvl="8" w:tplc="B11AD8E4">
      <w:numFmt w:val="bullet"/>
      <w:lvlText w:val="•"/>
      <w:lvlJc w:val="left"/>
      <w:pPr>
        <w:ind w:left="7311" w:hanging="360"/>
      </w:pPr>
      <w:rPr>
        <w:rFonts w:hint="default"/>
      </w:rPr>
    </w:lvl>
  </w:abstractNum>
  <w:num w:numId="1">
    <w:abstractNumId w:val="50"/>
  </w:num>
  <w:num w:numId="2">
    <w:abstractNumId w:val="6"/>
  </w:num>
  <w:num w:numId="3">
    <w:abstractNumId w:val="14"/>
  </w:num>
  <w:num w:numId="4">
    <w:abstractNumId w:val="0"/>
  </w:num>
  <w:num w:numId="5">
    <w:abstractNumId w:val="9"/>
  </w:num>
  <w:num w:numId="6">
    <w:abstractNumId w:val="2"/>
  </w:num>
  <w:num w:numId="7">
    <w:abstractNumId w:val="40"/>
  </w:num>
  <w:num w:numId="8">
    <w:abstractNumId w:val="44"/>
  </w:num>
  <w:num w:numId="9">
    <w:abstractNumId w:val="19"/>
  </w:num>
  <w:num w:numId="10">
    <w:abstractNumId w:val="49"/>
  </w:num>
  <w:num w:numId="11">
    <w:abstractNumId w:val="8"/>
  </w:num>
  <w:num w:numId="12">
    <w:abstractNumId w:val="32"/>
  </w:num>
  <w:num w:numId="13">
    <w:abstractNumId w:val="18"/>
  </w:num>
  <w:num w:numId="14">
    <w:abstractNumId w:val="45"/>
  </w:num>
  <w:num w:numId="15">
    <w:abstractNumId w:val="27"/>
  </w:num>
  <w:num w:numId="16">
    <w:abstractNumId w:val="39"/>
  </w:num>
  <w:num w:numId="17">
    <w:abstractNumId w:val="23"/>
  </w:num>
  <w:num w:numId="18">
    <w:abstractNumId w:val="36"/>
  </w:num>
  <w:num w:numId="19">
    <w:abstractNumId w:val="3"/>
  </w:num>
  <w:num w:numId="20">
    <w:abstractNumId w:val="24"/>
  </w:num>
  <w:num w:numId="21">
    <w:abstractNumId w:val="43"/>
  </w:num>
  <w:num w:numId="22">
    <w:abstractNumId w:val="47"/>
  </w:num>
  <w:num w:numId="23">
    <w:abstractNumId w:val="10"/>
  </w:num>
  <w:num w:numId="24">
    <w:abstractNumId w:val="35"/>
  </w:num>
  <w:num w:numId="25">
    <w:abstractNumId w:val="21"/>
  </w:num>
  <w:num w:numId="26">
    <w:abstractNumId w:val="22"/>
  </w:num>
  <w:num w:numId="27">
    <w:abstractNumId w:val="15"/>
  </w:num>
  <w:num w:numId="28">
    <w:abstractNumId w:val="16"/>
  </w:num>
  <w:num w:numId="29">
    <w:abstractNumId w:val="11"/>
  </w:num>
  <w:num w:numId="30">
    <w:abstractNumId w:val="26"/>
  </w:num>
  <w:num w:numId="31">
    <w:abstractNumId w:val="29"/>
  </w:num>
  <w:num w:numId="32">
    <w:abstractNumId w:val="48"/>
  </w:num>
  <w:num w:numId="33">
    <w:abstractNumId w:val="4"/>
  </w:num>
  <w:num w:numId="34">
    <w:abstractNumId w:val="25"/>
  </w:num>
  <w:num w:numId="35">
    <w:abstractNumId w:val="20"/>
  </w:num>
  <w:num w:numId="36">
    <w:abstractNumId w:val="30"/>
  </w:num>
  <w:num w:numId="37">
    <w:abstractNumId w:val="28"/>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12"/>
  </w:num>
  <w:num w:numId="41">
    <w:abstractNumId w:val="7"/>
  </w:num>
  <w:num w:numId="42">
    <w:abstractNumId w:val="17"/>
  </w:num>
  <w:num w:numId="43">
    <w:abstractNumId w:val="31"/>
  </w:num>
  <w:num w:numId="44">
    <w:abstractNumId w:val="37"/>
  </w:num>
  <w:num w:numId="45">
    <w:abstractNumId w:val="41"/>
  </w:num>
  <w:num w:numId="46">
    <w:abstractNumId w:val="1"/>
  </w:num>
  <w:num w:numId="47">
    <w:abstractNumId w:val="33"/>
  </w:num>
  <w:num w:numId="48">
    <w:abstractNumId w:val="34"/>
  </w:num>
  <w:num w:numId="49">
    <w:abstractNumId w:val="13"/>
  </w:num>
  <w:num w:numId="50">
    <w:abstractNumId w:val="5"/>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0C"/>
    <w:rsid w:val="00010754"/>
    <w:rsid w:val="000114F4"/>
    <w:rsid w:val="000142A6"/>
    <w:rsid w:val="00023E3B"/>
    <w:rsid w:val="00047650"/>
    <w:rsid w:val="000507E9"/>
    <w:rsid w:val="00056C14"/>
    <w:rsid w:val="000620DE"/>
    <w:rsid w:val="00062628"/>
    <w:rsid w:val="00064087"/>
    <w:rsid w:val="00073EA4"/>
    <w:rsid w:val="000863DC"/>
    <w:rsid w:val="000A11B9"/>
    <w:rsid w:val="000B773F"/>
    <w:rsid w:val="000E201C"/>
    <w:rsid w:val="000F3B2A"/>
    <w:rsid w:val="000F6954"/>
    <w:rsid w:val="00100FCB"/>
    <w:rsid w:val="00104C4F"/>
    <w:rsid w:val="00130E4F"/>
    <w:rsid w:val="00133EBB"/>
    <w:rsid w:val="00136D6E"/>
    <w:rsid w:val="001566CE"/>
    <w:rsid w:val="001571E7"/>
    <w:rsid w:val="00165DE1"/>
    <w:rsid w:val="001C0130"/>
    <w:rsid w:val="00216272"/>
    <w:rsid w:val="0022588D"/>
    <w:rsid w:val="002310D2"/>
    <w:rsid w:val="00232FA8"/>
    <w:rsid w:val="00256524"/>
    <w:rsid w:val="00271456"/>
    <w:rsid w:val="00271FA8"/>
    <w:rsid w:val="00285685"/>
    <w:rsid w:val="002A12C5"/>
    <w:rsid w:val="002B2614"/>
    <w:rsid w:val="002B4528"/>
    <w:rsid w:val="002C05D5"/>
    <w:rsid w:val="002D1727"/>
    <w:rsid w:val="002D7A97"/>
    <w:rsid w:val="002E3D70"/>
    <w:rsid w:val="002E5F88"/>
    <w:rsid w:val="00304C54"/>
    <w:rsid w:val="00320F32"/>
    <w:rsid w:val="0032354F"/>
    <w:rsid w:val="00346B65"/>
    <w:rsid w:val="0035241F"/>
    <w:rsid w:val="00363D5C"/>
    <w:rsid w:val="00386A3A"/>
    <w:rsid w:val="003A0D0E"/>
    <w:rsid w:val="003B0F17"/>
    <w:rsid w:val="003B7E72"/>
    <w:rsid w:val="003D1806"/>
    <w:rsid w:val="00400332"/>
    <w:rsid w:val="00407249"/>
    <w:rsid w:val="004219C0"/>
    <w:rsid w:val="004245F5"/>
    <w:rsid w:val="00424702"/>
    <w:rsid w:val="00431AB0"/>
    <w:rsid w:val="004376A4"/>
    <w:rsid w:val="00450BDC"/>
    <w:rsid w:val="0045125A"/>
    <w:rsid w:val="00464E78"/>
    <w:rsid w:val="00472217"/>
    <w:rsid w:val="00480F6D"/>
    <w:rsid w:val="00492795"/>
    <w:rsid w:val="00497267"/>
    <w:rsid w:val="004A43FD"/>
    <w:rsid w:val="004B0DF4"/>
    <w:rsid w:val="004C0109"/>
    <w:rsid w:val="004E0519"/>
    <w:rsid w:val="004E0E7C"/>
    <w:rsid w:val="004F2BC6"/>
    <w:rsid w:val="00504E02"/>
    <w:rsid w:val="00536F31"/>
    <w:rsid w:val="00554280"/>
    <w:rsid w:val="005933FD"/>
    <w:rsid w:val="005E29F3"/>
    <w:rsid w:val="005E3124"/>
    <w:rsid w:val="005F0CE7"/>
    <w:rsid w:val="0062055F"/>
    <w:rsid w:val="00625B1C"/>
    <w:rsid w:val="0063515A"/>
    <w:rsid w:val="00637850"/>
    <w:rsid w:val="00640BEE"/>
    <w:rsid w:val="00676B29"/>
    <w:rsid w:val="00684F96"/>
    <w:rsid w:val="006859E1"/>
    <w:rsid w:val="006A37C3"/>
    <w:rsid w:val="006B77E2"/>
    <w:rsid w:val="006C4716"/>
    <w:rsid w:val="006C653C"/>
    <w:rsid w:val="006D26B6"/>
    <w:rsid w:val="006E21E5"/>
    <w:rsid w:val="006E45F1"/>
    <w:rsid w:val="006E7FA5"/>
    <w:rsid w:val="006F21AB"/>
    <w:rsid w:val="006F6F39"/>
    <w:rsid w:val="00703F9C"/>
    <w:rsid w:val="00711D5D"/>
    <w:rsid w:val="00733575"/>
    <w:rsid w:val="007551FE"/>
    <w:rsid w:val="007656D2"/>
    <w:rsid w:val="00765E20"/>
    <w:rsid w:val="0077392F"/>
    <w:rsid w:val="00785AB2"/>
    <w:rsid w:val="007860A0"/>
    <w:rsid w:val="007B20E8"/>
    <w:rsid w:val="007B3ED5"/>
    <w:rsid w:val="007C54CB"/>
    <w:rsid w:val="007C6004"/>
    <w:rsid w:val="007D2404"/>
    <w:rsid w:val="007E69A6"/>
    <w:rsid w:val="007F0CA9"/>
    <w:rsid w:val="007F7144"/>
    <w:rsid w:val="008102B6"/>
    <w:rsid w:val="00821DD5"/>
    <w:rsid w:val="0082785A"/>
    <w:rsid w:val="00833F9B"/>
    <w:rsid w:val="008362BC"/>
    <w:rsid w:val="00845E0C"/>
    <w:rsid w:val="00853C80"/>
    <w:rsid w:val="00866B65"/>
    <w:rsid w:val="00867FA9"/>
    <w:rsid w:val="00874CC1"/>
    <w:rsid w:val="00894594"/>
    <w:rsid w:val="00894B48"/>
    <w:rsid w:val="00895EE8"/>
    <w:rsid w:val="008B1355"/>
    <w:rsid w:val="008B61D9"/>
    <w:rsid w:val="008C2888"/>
    <w:rsid w:val="008D1F51"/>
    <w:rsid w:val="008D37BE"/>
    <w:rsid w:val="008E20B4"/>
    <w:rsid w:val="008F132B"/>
    <w:rsid w:val="00901C65"/>
    <w:rsid w:val="0090287A"/>
    <w:rsid w:val="00907272"/>
    <w:rsid w:val="009229EB"/>
    <w:rsid w:val="00954209"/>
    <w:rsid w:val="009558B0"/>
    <w:rsid w:val="009614DD"/>
    <w:rsid w:val="0096365A"/>
    <w:rsid w:val="009645E9"/>
    <w:rsid w:val="00977415"/>
    <w:rsid w:val="0098538A"/>
    <w:rsid w:val="00987A75"/>
    <w:rsid w:val="009948D5"/>
    <w:rsid w:val="00994908"/>
    <w:rsid w:val="009B650D"/>
    <w:rsid w:val="009C746B"/>
    <w:rsid w:val="009E1F18"/>
    <w:rsid w:val="009F53D3"/>
    <w:rsid w:val="00A06EB1"/>
    <w:rsid w:val="00A1390A"/>
    <w:rsid w:val="00A44AA3"/>
    <w:rsid w:val="00A44CA3"/>
    <w:rsid w:val="00A650D5"/>
    <w:rsid w:val="00A82504"/>
    <w:rsid w:val="00A82B66"/>
    <w:rsid w:val="00AB31F3"/>
    <w:rsid w:val="00AF228C"/>
    <w:rsid w:val="00B137CB"/>
    <w:rsid w:val="00B6234C"/>
    <w:rsid w:val="00B66465"/>
    <w:rsid w:val="00B9153C"/>
    <w:rsid w:val="00B919DF"/>
    <w:rsid w:val="00B97391"/>
    <w:rsid w:val="00BA2A14"/>
    <w:rsid w:val="00BB40F6"/>
    <w:rsid w:val="00BB5347"/>
    <w:rsid w:val="00BC0DF1"/>
    <w:rsid w:val="00BC7C4B"/>
    <w:rsid w:val="00C00925"/>
    <w:rsid w:val="00C10C43"/>
    <w:rsid w:val="00C17C5C"/>
    <w:rsid w:val="00C3251D"/>
    <w:rsid w:val="00C370DD"/>
    <w:rsid w:val="00C41347"/>
    <w:rsid w:val="00C67A96"/>
    <w:rsid w:val="00C777FB"/>
    <w:rsid w:val="00C871A1"/>
    <w:rsid w:val="00C91002"/>
    <w:rsid w:val="00CA7CD8"/>
    <w:rsid w:val="00CB7BB2"/>
    <w:rsid w:val="00CC070C"/>
    <w:rsid w:val="00CC5854"/>
    <w:rsid w:val="00CC61D4"/>
    <w:rsid w:val="00CD7E7D"/>
    <w:rsid w:val="00CE2685"/>
    <w:rsid w:val="00CF4CF4"/>
    <w:rsid w:val="00D2068C"/>
    <w:rsid w:val="00D25DC4"/>
    <w:rsid w:val="00D313C2"/>
    <w:rsid w:val="00D36753"/>
    <w:rsid w:val="00D442ED"/>
    <w:rsid w:val="00D5122E"/>
    <w:rsid w:val="00D6186C"/>
    <w:rsid w:val="00D66FBB"/>
    <w:rsid w:val="00D718D9"/>
    <w:rsid w:val="00D86751"/>
    <w:rsid w:val="00DA24C6"/>
    <w:rsid w:val="00DC1FCB"/>
    <w:rsid w:val="00DE51F6"/>
    <w:rsid w:val="00DE7863"/>
    <w:rsid w:val="00DF2AED"/>
    <w:rsid w:val="00E042ED"/>
    <w:rsid w:val="00E16965"/>
    <w:rsid w:val="00E26F89"/>
    <w:rsid w:val="00E31985"/>
    <w:rsid w:val="00E356F2"/>
    <w:rsid w:val="00E46275"/>
    <w:rsid w:val="00E61317"/>
    <w:rsid w:val="00E66715"/>
    <w:rsid w:val="00EB7352"/>
    <w:rsid w:val="00EC0A3C"/>
    <w:rsid w:val="00ED3B26"/>
    <w:rsid w:val="00ED4789"/>
    <w:rsid w:val="00EE7284"/>
    <w:rsid w:val="00EF3412"/>
    <w:rsid w:val="00EF72C9"/>
    <w:rsid w:val="00F00A67"/>
    <w:rsid w:val="00F07393"/>
    <w:rsid w:val="00F43E54"/>
    <w:rsid w:val="00F56FE9"/>
    <w:rsid w:val="00F57C2F"/>
    <w:rsid w:val="00F630D7"/>
    <w:rsid w:val="00F82FD6"/>
    <w:rsid w:val="00F90514"/>
    <w:rsid w:val="00F90F30"/>
    <w:rsid w:val="00FA40BD"/>
    <w:rsid w:val="00FB08F9"/>
    <w:rsid w:val="00FC1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141E0"/>
  <w15:docId w15:val="{62B37BE5-03E8-4DB7-9B72-82F96C78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845E0C"/>
    <w:pPr>
      <w:widowControl w:val="0"/>
      <w:spacing w:after="0" w:line="240" w:lineRule="auto"/>
      <w:ind w:left="718" w:right="713"/>
      <w:jc w:val="center"/>
      <w:outlineLvl w:val="0"/>
    </w:pPr>
    <w:rPr>
      <w:rFonts w:ascii="Times New Roman" w:eastAsia="Times New Roman" w:hAnsi="Times New Roman" w:cs="Times New Roman"/>
      <w:b/>
      <w:bCs/>
      <w:sz w:val="24"/>
      <w:szCs w:val="24"/>
      <w:lang w:val="en-US"/>
    </w:rPr>
  </w:style>
  <w:style w:type="paragraph" w:styleId="Nagwek2">
    <w:name w:val="heading 2"/>
    <w:basedOn w:val="Normalny"/>
    <w:next w:val="Normalny"/>
    <w:link w:val="Nagwek2Znak"/>
    <w:uiPriority w:val="9"/>
    <w:unhideWhenUsed/>
    <w:qFormat/>
    <w:rsid w:val="00CC58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905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uiPriority w:val="9"/>
    <w:semiHidden/>
    <w:unhideWhenUsed/>
    <w:qFormat/>
    <w:rsid w:val="0045125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845E0C"/>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845E0C"/>
    <w:pPr>
      <w:widowControl w:val="0"/>
      <w:spacing w:after="0" w:line="240" w:lineRule="auto"/>
      <w:ind w:hanging="360"/>
      <w:jc w:val="both"/>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845E0C"/>
    <w:rPr>
      <w:rFonts w:ascii="Times New Roman" w:eastAsia="Times New Roman" w:hAnsi="Times New Roman" w:cs="Times New Roman"/>
      <w:sz w:val="24"/>
      <w:szCs w:val="24"/>
      <w:lang w:val="en-US"/>
    </w:rPr>
  </w:style>
  <w:style w:type="character" w:styleId="Odwoaniedokomentarza">
    <w:name w:val="annotation reference"/>
    <w:basedOn w:val="Domylnaczcionkaakapitu"/>
    <w:unhideWhenUsed/>
    <w:rsid w:val="00845E0C"/>
    <w:rPr>
      <w:sz w:val="16"/>
      <w:szCs w:val="16"/>
    </w:rPr>
  </w:style>
  <w:style w:type="paragraph" w:styleId="Tekstkomentarza">
    <w:name w:val="annotation text"/>
    <w:basedOn w:val="Normalny"/>
    <w:link w:val="TekstkomentarzaZnak"/>
    <w:unhideWhenUsed/>
    <w:qFormat/>
    <w:rsid w:val="00845E0C"/>
    <w:pPr>
      <w:widowControl w:val="0"/>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rsid w:val="00845E0C"/>
    <w:rPr>
      <w:rFonts w:ascii="Times New Roman" w:eastAsia="Times New Roman" w:hAnsi="Times New Roman" w:cs="Times New Roman"/>
      <w:sz w:val="20"/>
      <w:szCs w:val="20"/>
      <w:lang w:val="en-US"/>
    </w:rPr>
  </w:style>
  <w:style w:type="paragraph" w:styleId="Tekstdymka">
    <w:name w:val="Balloon Text"/>
    <w:basedOn w:val="Normalny"/>
    <w:link w:val="TekstdymkaZnak"/>
    <w:uiPriority w:val="99"/>
    <w:semiHidden/>
    <w:unhideWhenUsed/>
    <w:rsid w:val="00845E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5E0C"/>
    <w:rPr>
      <w:rFonts w:ascii="Segoe UI" w:hAnsi="Segoe UI" w:cs="Segoe UI"/>
      <w:sz w:val="18"/>
      <w:szCs w:val="18"/>
    </w:rPr>
  </w:style>
  <w:style w:type="paragraph" w:styleId="Akapitzlist">
    <w:name w:val="List Paragraph"/>
    <w:basedOn w:val="Normalny"/>
    <w:uiPriority w:val="34"/>
    <w:qFormat/>
    <w:rsid w:val="008362BC"/>
    <w:pPr>
      <w:widowControl w:val="0"/>
      <w:spacing w:after="0" w:line="240" w:lineRule="auto"/>
      <w:ind w:left="480" w:hanging="360"/>
      <w:jc w:val="both"/>
    </w:pPr>
    <w:rPr>
      <w:rFonts w:ascii="Times New Roman" w:eastAsia="Times New Roman" w:hAnsi="Times New Roman" w:cs="Times New Roman"/>
      <w:lang w:val="en-US"/>
    </w:rPr>
  </w:style>
  <w:style w:type="paragraph" w:customStyle="1" w:styleId="TableParagraph">
    <w:name w:val="Table Paragraph"/>
    <w:basedOn w:val="Normalny"/>
    <w:uiPriority w:val="1"/>
    <w:qFormat/>
    <w:rsid w:val="008362BC"/>
    <w:pPr>
      <w:widowControl w:val="0"/>
      <w:spacing w:before="16" w:after="0" w:line="240" w:lineRule="auto"/>
      <w:ind w:left="64"/>
    </w:pPr>
    <w:rPr>
      <w:rFonts w:ascii="Calibri" w:eastAsia="Calibri" w:hAnsi="Calibri" w:cs="Calibri"/>
      <w:lang w:val="en-US"/>
    </w:rPr>
  </w:style>
  <w:style w:type="paragraph" w:styleId="Nagwek">
    <w:name w:val="header"/>
    <w:basedOn w:val="Normalny"/>
    <w:link w:val="NagwekZnak"/>
    <w:uiPriority w:val="99"/>
    <w:unhideWhenUsed/>
    <w:rsid w:val="008362BC"/>
    <w:pPr>
      <w:widowControl w:val="0"/>
      <w:tabs>
        <w:tab w:val="center" w:pos="4536"/>
        <w:tab w:val="right" w:pos="9072"/>
      </w:tabs>
      <w:spacing w:after="0" w:line="240" w:lineRule="auto"/>
    </w:pPr>
    <w:rPr>
      <w:rFonts w:ascii="Times New Roman" w:eastAsia="Times New Roman" w:hAnsi="Times New Roman" w:cs="Times New Roman"/>
      <w:lang w:val="en-US"/>
    </w:rPr>
  </w:style>
  <w:style w:type="character" w:customStyle="1" w:styleId="NagwekZnak">
    <w:name w:val="Nagłówek Znak"/>
    <w:basedOn w:val="Domylnaczcionkaakapitu"/>
    <w:link w:val="Nagwek"/>
    <w:uiPriority w:val="99"/>
    <w:rsid w:val="008362BC"/>
    <w:rPr>
      <w:rFonts w:ascii="Times New Roman" w:eastAsia="Times New Roman" w:hAnsi="Times New Roman" w:cs="Times New Roman"/>
      <w:lang w:val="en-US"/>
    </w:rPr>
  </w:style>
  <w:style w:type="paragraph" w:styleId="Stopka">
    <w:name w:val="footer"/>
    <w:basedOn w:val="Normalny"/>
    <w:link w:val="StopkaZnak"/>
    <w:uiPriority w:val="99"/>
    <w:unhideWhenUsed/>
    <w:rsid w:val="008362BC"/>
    <w:pPr>
      <w:widowControl w:val="0"/>
      <w:tabs>
        <w:tab w:val="center" w:pos="4536"/>
        <w:tab w:val="right" w:pos="9072"/>
      </w:tabs>
      <w:spacing w:after="0" w:line="240" w:lineRule="auto"/>
    </w:pPr>
    <w:rPr>
      <w:rFonts w:ascii="Times New Roman" w:eastAsia="Times New Roman" w:hAnsi="Times New Roman" w:cs="Times New Roman"/>
      <w:lang w:val="en-US"/>
    </w:rPr>
  </w:style>
  <w:style w:type="character" w:customStyle="1" w:styleId="StopkaZnak">
    <w:name w:val="Stopka Znak"/>
    <w:basedOn w:val="Domylnaczcionkaakapitu"/>
    <w:link w:val="Stopka"/>
    <w:uiPriority w:val="99"/>
    <w:rsid w:val="008362BC"/>
    <w:rPr>
      <w:rFonts w:ascii="Times New Roman" w:eastAsia="Times New Roman" w:hAnsi="Times New Roman" w:cs="Times New Roman"/>
      <w:lang w:val="en-US"/>
    </w:rPr>
  </w:style>
  <w:style w:type="character" w:customStyle="1" w:styleId="TekstpodstawowywcityZnak">
    <w:name w:val="Tekst podstawowy wcięty Znak"/>
    <w:basedOn w:val="Domylnaczcionkaakapitu"/>
    <w:link w:val="Tekstpodstawowywcity"/>
    <w:uiPriority w:val="99"/>
    <w:semiHidden/>
    <w:rsid w:val="008362BC"/>
    <w:rPr>
      <w:rFonts w:ascii="Times New Roman" w:eastAsia="Times New Roman" w:hAnsi="Times New Roman" w:cs="Times New Roman"/>
      <w:lang w:val="en-US"/>
    </w:rPr>
  </w:style>
  <w:style w:type="paragraph" w:styleId="Tekstpodstawowywcity">
    <w:name w:val="Body Text Indent"/>
    <w:basedOn w:val="Normalny"/>
    <w:link w:val="TekstpodstawowywcityZnak"/>
    <w:uiPriority w:val="99"/>
    <w:semiHidden/>
    <w:unhideWhenUsed/>
    <w:rsid w:val="008362BC"/>
    <w:pPr>
      <w:widowControl w:val="0"/>
      <w:spacing w:after="120" w:line="240" w:lineRule="auto"/>
      <w:ind w:left="283"/>
    </w:pPr>
    <w:rPr>
      <w:rFonts w:ascii="Times New Roman" w:eastAsia="Times New Roman" w:hAnsi="Times New Roman" w:cs="Times New Roman"/>
      <w:lang w:val="en-US"/>
    </w:rPr>
  </w:style>
  <w:style w:type="character" w:customStyle="1" w:styleId="TematkomentarzaZnak">
    <w:name w:val="Temat komentarza Znak"/>
    <w:basedOn w:val="TekstkomentarzaZnak"/>
    <w:link w:val="Tematkomentarza"/>
    <w:uiPriority w:val="99"/>
    <w:semiHidden/>
    <w:rsid w:val="008362BC"/>
    <w:rPr>
      <w:rFonts w:ascii="Times New Roman" w:eastAsia="Times New Roman" w:hAnsi="Times New Roman" w:cs="Times New Roman"/>
      <w:b/>
      <w:bCs/>
      <w:sz w:val="20"/>
      <w:szCs w:val="20"/>
      <w:lang w:val="en-US"/>
    </w:rPr>
  </w:style>
  <w:style w:type="paragraph" w:styleId="Tematkomentarza">
    <w:name w:val="annotation subject"/>
    <w:basedOn w:val="Tekstkomentarza"/>
    <w:next w:val="Tekstkomentarza"/>
    <w:link w:val="TematkomentarzaZnak"/>
    <w:uiPriority w:val="99"/>
    <w:semiHidden/>
    <w:unhideWhenUsed/>
    <w:rsid w:val="008362BC"/>
    <w:rPr>
      <w:b/>
      <w:bCs/>
    </w:rPr>
  </w:style>
  <w:style w:type="character" w:customStyle="1" w:styleId="Tekstpodstawowywcity3Znak">
    <w:name w:val="Tekst podstawowy wcięty 3 Znak"/>
    <w:basedOn w:val="Domylnaczcionkaakapitu"/>
    <w:link w:val="Tekstpodstawowywcity3"/>
    <w:uiPriority w:val="99"/>
    <w:semiHidden/>
    <w:rsid w:val="008362BC"/>
    <w:rPr>
      <w:rFonts w:ascii="Times New Roman" w:eastAsia="Times New Roman" w:hAnsi="Times New Roman" w:cs="Times New Roman"/>
      <w:sz w:val="16"/>
      <w:szCs w:val="16"/>
      <w:lang w:val="en-US"/>
    </w:rPr>
  </w:style>
  <w:style w:type="paragraph" w:styleId="Tekstpodstawowywcity3">
    <w:name w:val="Body Text Indent 3"/>
    <w:basedOn w:val="Normalny"/>
    <w:link w:val="Tekstpodstawowywcity3Znak"/>
    <w:uiPriority w:val="99"/>
    <w:semiHidden/>
    <w:unhideWhenUsed/>
    <w:rsid w:val="008362BC"/>
    <w:pPr>
      <w:widowControl w:val="0"/>
      <w:spacing w:after="120" w:line="240" w:lineRule="auto"/>
      <w:ind w:left="283"/>
    </w:pPr>
    <w:rPr>
      <w:rFonts w:ascii="Times New Roman" w:eastAsia="Times New Roman" w:hAnsi="Times New Roman" w:cs="Times New Roman"/>
      <w:sz w:val="16"/>
      <w:szCs w:val="16"/>
      <w:lang w:val="en-US"/>
    </w:rPr>
  </w:style>
  <w:style w:type="paragraph" w:styleId="Bezodstpw">
    <w:name w:val="No Spacing"/>
    <w:link w:val="BezodstpwZnak"/>
    <w:uiPriority w:val="1"/>
    <w:qFormat/>
    <w:rsid w:val="0098538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98538A"/>
    <w:rPr>
      <w:rFonts w:eastAsiaTheme="minorEastAsia"/>
      <w:lang w:eastAsia="pl-PL"/>
    </w:rPr>
  </w:style>
  <w:style w:type="paragraph" w:customStyle="1" w:styleId="Default">
    <w:name w:val="Default"/>
    <w:rsid w:val="0089459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2Znak">
    <w:name w:val="Nagłówek 2 Znak"/>
    <w:basedOn w:val="Domylnaczcionkaakapitu"/>
    <w:link w:val="Nagwek2"/>
    <w:uiPriority w:val="9"/>
    <w:rsid w:val="00CC5854"/>
    <w:rPr>
      <w:rFonts w:asciiTheme="majorHAnsi" w:eastAsiaTheme="majorEastAsia" w:hAnsiTheme="majorHAnsi" w:cstheme="majorBidi"/>
      <w:color w:val="2E74B5" w:themeColor="accent1" w:themeShade="BF"/>
      <w:sz w:val="26"/>
      <w:szCs w:val="26"/>
    </w:rPr>
  </w:style>
  <w:style w:type="character" w:styleId="Numerstrony">
    <w:name w:val="page number"/>
    <w:rsid w:val="004F2BC6"/>
  </w:style>
  <w:style w:type="numbering" w:customStyle="1" w:styleId="Zaimportowanystyl13">
    <w:name w:val="Zaimportowany styl 13"/>
    <w:rsid w:val="004F2BC6"/>
    <w:pPr>
      <w:numPr>
        <w:numId w:val="49"/>
      </w:numPr>
    </w:pPr>
  </w:style>
  <w:style w:type="character" w:customStyle="1" w:styleId="Nagwek7Znak">
    <w:name w:val="Nagłówek 7 Znak"/>
    <w:basedOn w:val="Domylnaczcionkaakapitu"/>
    <w:link w:val="Nagwek7"/>
    <w:uiPriority w:val="9"/>
    <w:semiHidden/>
    <w:rsid w:val="0045125A"/>
    <w:rPr>
      <w:rFonts w:asciiTheme="majorHAnsi" w:eastAsiaTheme="majorEastAsia" w:hAnsiTheme="majorHAnsi" w:cstheme="majorBidi"/>
      <w:i/>
      <w:iCs/>
      <w:color w:val="1F4D78" w:themeColor="accent1" w:themeShade="7F"/>
    </w:rPr>
  </w:style>
  <w:style w:type="table" w:customStyle="1" w:styleId="TableNormal">
    <w:name w:val="Table Normal"/>
    <w:rsid w:val="0045125A"/>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table" w:styleId="Tabela-Siatka">
    <w:name w:val="Table Grid"/>
    <w:basedOn w:val="Standardowy"/>
    <w:uiPriority w:val="39"/>
    <w:rsid w:val="00D3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65E20"/>
    <w:rPr>
      <w:strike w:val="0"/>
      <w:dstrike w:val="0"/>
      <w:color w:val="1796E3"/>
      <w:u w:val="none"/>
      <w:effect w:val="none"/>
    </w:rPr>
  </w:style>
  <w:style w:type="character" w:styleId="Tekstzastpczy">
    <w:name w:val="Placeholder Text"/>
    <w:basedOn w:val="Domylnaczcionkaakapitu"/>
    <w:uiPriority w:val="99"/>
    <w:semiHidden/>
    <w:rsid w:val="00765E20"/>
    <w:rPr>
      <w:color w:val="808080"/>
    </w:rPr>
  </w:style>
  <w:style w:type="character" w:customStyle="1" w:styleId="Styl1">
    <w:name w:val="Styl1"/>
    <w:basedOn w:val="Domylnaczcionkaakapitu"/>
    <w:uiPriority w:val="1"/>
    <w:rsid w:val="00765E20"/>
    <w:rPr>
      <w:i/>
    </w:rPr>
  </w:style>
  <w:style w:type="character" w:customStyle="1" w:styleId="Styl3">
    <w:name w:val="Styl3"/>
    <w:basedOn w:val="Hipercze"/>
    <w:uiPriority w:val="1"/>
    <w:rsid w:val="00765E20"/>
    <w:rPr>
      <w:strike w:val="0"/>
      <w:dstrike w:val="0"/>
      <w:color w:val="0070C0"/>
      <w:u w:val="single"/>
      <w:effect w:val="none"/>
    </w:rPr>
  </w:style>
  <w:style w:type="character" w:customStyle="1" w:styleId="Nagwek3Znak">
    <w:name w:val="Nagłówek 3 Znak"/>
    <w:basedOn w:val="Domylnaczcionkaakapitu"/>
    <w:link w:val="Nagwek3"/>
    <w:uiPriority w:val="9"/>
    <w:semiHidden/>
    <w:rsid w:val="00F9051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33856">
      <w:bodyDiv w:val="1"/>
      <w:marLeft w:val="0"/>
      <w:marRight w:val="0"/>
      <w:marTop w:val="0"/>
      <w:marBottom w:val="0"/>
      <w:divBdr>
        <w:top w:val="none" w:sz="0" w:space="0" w:color="auto"/>
        <w:left w:val="none" w:sz="0" w:space="0" w:color="auto"/>
        <w:bottom w:val="none" w:sz="0" w:space="0" w:color="auto"/>
        <w:right w:val="none" w:sz="0" w:space="0" w:color="auto"/>
      </w:divBdr>
    </w:div>
    <w:div w:id="100724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y.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33B04AFF444FC4AE68214178BE76B1"/>
        <w:category>
          <w:name w:val="Ogólne"/>
          <w:gallery w:val="placeholder"/>
        </w:category>
        <w:types>
          <w:type w:val="bbPlcHdr"/>
        </w:types>
        <w:behaviors>
          <w:behavior w:val="content"/>
        </w:behaviors>
        <w:guid w:val="{42ACFAC7-32E5-41F2-ADD1-D372CB2A3AC1}"/>
      </w:docPartPr>
      <w:docPartBody>
        <w:p w:rsidR="008B5887" w:rsidRDefault="00A94134" w:rsidP="00A94134">
          <w:pPr>
            <w:pStyle w:val="4F33B04AFF444FC4AE68214178BE76B1"/>
          </w:pPr>
          <w:r>
            <w:rPr>
              <w:rStyle w:val="Tekstzastpczy"/>
              <w:b/>
              <w:i/>
              <w:color w:val="FF0000"/>
            </w:rPr>
            <w:t>[Kliknij, aby wybrać adres e-mail]</w:t>
          </w:r>
        </w:p>
      </w:docPartBody>
    </w:docPart>
    <w:docPart>
      <w:docPartPr>
        <w:name w:val="E66FF0488F4E42B1A28C7C30C5C0C4C4"/>
        <w:category>
          <w:name w:val="Ogólne"/>
          <w:gallery w:val="placeholder"/>
        </w:category>
        <w:types>
          <w:type w:val="bbPlcHdr"/>
        </w:types>
        <w:behaviors>
          <w:behavior w:val="content"/>
        </w:behaviors>
        <w:guid w:val="{AD91A8BD-9C6B-4A06-8C8C-F50AEC5E4F0F}"/>
      </w:docPartPr>
      <w:docPartBody>
        <w:p w:rsidR="008B5887" w:rsidRDefault="00A94134" w:rsidP="00A94134">
          <w:pPr>
            <w:pStyle w:val="E66FF0488F4E42B1A28C7C30C5C0C4C4"/>
          </w:pPr>
          <w:r>
            <w:rPr>
              <w:rStyle w:val="Tekstzastpczy"/>
              <w:b/>
              <w:i/>
              <w:color w:val="FF0000"/>
            </w:rPr>
            <w:t>[Kliknij, aby wybrać RZGW]</w:t>
          </w:r>
        </w:p>
      </w:docPartBody>
    </w:docPart>
    <w:docPart>
      <w:docPartPr>
        <w:name w:val="0A8477B9AC2344D49EFBC08338C0DD1C"/>
        <w:category>
          <w:name w:val="Ogólne"/>
          <w:gallery w:val="placeholder"/>
        </w:category>
        <w:types>
          <w:type w:val="bbPlcHdr"/>
        </w:types>
        <w:behaviors>
          <w:behavior w:val="content"/>
        </w:behaviors>
        <w:guid w:val="{B0D74743-2C4D-4C38-9329-C36730979E1B}"/>
      </w:docPartPr>
      <w:docPartBody>
        <w:p w:rsidR="008B5887" w:rsidRDefault="00A94134" w:rsidP="00A94134">
          <w:pPr>
            <w:pStyle w:val="0A8477B9AC2344D49EFBC08338C0DD1C"/>
          </w:pPr>
          <w:r>
            <w:rPr>
              <w:rStyle w:val="Tekstzastpczy"/>
              <w:b/>
              <w:i/>
              <w:color w:val="FF0000"/>
            </w:rPr>
            <w:t>[Kliknij, aby wybrać RIOD]</w:t>
          </w:r>
        </w:p>
      </w:docPartBody>
    </w:docPart>
    <w:docPart>
      <w:docPartPr>
        <w:name w:val="EA88311C9E7F481193875F4FD4D913A8"/>
        <w:category>
          <w:name w:val="Ogólne"/>
          <w:gallery w:val="placeholder"/>
        </w:category>
        <w:types>
          <w:type w:val="bbPlcHdr"/>
        </w:types>
        <w:behaviors>
          <w:behavior w:val="content"/>
        </w:behaviors>
        <w:guid w:val="{810C4470-C572-4D66-B32F-FC72AC08CD22}"/>
      </w:docPartPr>
      <w:docPartBody>
        <w:p w:rsidR="008B5887" w:rsidRDefault="00A94134" w:rsidP="00A94134">
          <w:pPr>
            <w:pStyle w:val="EA88311C9E7F481193875F4FD4D913A8"/>
          </w:pPr>
          <w:r>
            <w:rPr>
              <w:rStyle w:val="Tekstzastpczy"/>
              <w:b/>
              <w:i/>
              <w:color w:val="FF0000"/>
            </w:rPr>
            <w:t>[Kliknij, aby wybrać cel i podstawę przetwarzania]</w:t>
          </w:r>
        </w:p>
      </w:docPartBody>
    </w:docPart>
    <w:docPart>
      <w:docPartPr>
        <w:name w:val="2E0FE3F6613A413EBC01596EF05DCF18"/>
        <w:category>
          <w:name w:val="Ogólne"/>
          <w:gallery w:val="placeholder"/>
        </w:category>
        <w:types>
          <w:type w:val="bbPlcHdr"/>
        </w:types>
        <w:behaviors>
          <w:behavior w:val="content"/>
        </w:behaviors>
        <w:guid w:val="{B69D95B3-077C-431B-B424-5C4FB42F210D}"/>
      </w:docPartPr>
      <w:docPartBody>
        <w:p w:rsidR="008B5887" w:rsidRDefault="00A94134" w:rsidP="00A94134">
          <w:pPr>
            <w:pStyle w:val="2E0FE3F6613A413EBC01596EF05DCF18"/>
          </w:pPr>
          <w:r>
            <w:rPr>
              <w:rStyle w:val="Tekstzastpczy"/>
              <w:b/>
              <w:i/>
              <w:color w:val="FF0000"/>
            </w:rPr>
            <w:t>[Kliknij, aby wskazać odbiorców lub kategorie odbiorców]</w:t>
          </w:r>
        </w:p>
      </w:docPartBody>
    </w:docPart>
    <w:docPart>
      <w:docPartPr>
        <w:name w:val="3A7AB7E093C842639F2E60921DFAF2EB"/>
        <w:category>
          <w:name w:val="Ogólne"/>
          <w:gallery w:val="placeholder"/>
        </w:category>
        <w:types>
          <w:type w:val="bbPlcHdr"/>
        </w:types>
        <w:behaviors>
          <w:behavior w:val="content"/>
        </w:behaviors>
        <w:guid w:val="{FED55419-F761-4214-AB8B-248064A77FA6}"/>
      </w:docPartPr>
      <w:docPartBody>
        <w:p w:rsidR="008B5887" w:rsidRDefault="00A94134" w:rsidP="00A94134">
          <w:pPr>
            <w:pStyle w:val="3A7AB7E093C842639F2E60921DFAF2EB"/>
          </w:pPr>
          <w:r>
            <w:rPr>
              <w:rStyle w:val="Tekstzastpczy"/>
              <w:b/>
              <w:i/>
              <w:color w:val="FF0000"/>
            </w:rPr>
            <w:t>[Kliknij, aby wybrać rodzaj wymogu]</w:t>
          </w:r>
        </w:p>
      </w:docPartBody>
    </w:docPart>
    <w:docPart>
      <w:docPartPr>
        <w:name w:val="7635FF510BA14C17BB6496F9F59BA173"/>
        <w:category>
          <w:name w:val="Ogólne"/>
          <w:gallery w:val="placeholder"/>
        </w:category>
        <w:types>
          <w:type w:val="bbPlcHdr"/>
        </w:types>
        <w:behaviors>
          <w:behavior w:val="content"/>
        </w:behaviors>
        <w:guid w:val="{1AC71E5E-6870-42ED-AACB-D33768207B36}"/>
      </w:docPartPr>
      <w:docPartBody>
        <w:p w:rsidR="008B5887" w:rsidRDefault="00A94134" w:rsidP="00A94134">
          <w:pPr>
            <w:pStyle w:val="7635FF510BA14C17BB6496F9F59BA173"/>
          </w:pPr>
          <w:r>
            <w:rPr>
              <w:rStyle w:val="Tekstzastpczy"/>
              <w:b/>
              <w:i/>
              <w:color w:val="FF0000"/>
            </w:rPr>
            <w:t>[będą/nie będą]</w:t>
          </w:r>
        </w:p>
      </w:docPartBody>
    </w:docPart>
    <w:docPart>
      <w:docPartPr>
        <w:name w:val="E40FE9342E95401B9F7C94E5CC06FD62"/>
        <w:category>
          <w:name w:val="Ogólne"/>
          <w:gallery w:val="placeholder"/>
        </w:category>
        <w:types>
          <w:type w:val="bbPlcHdr"/>
        </w:types>
        <w:behaviors>
          <w:behavior w:val="content"/>
        </w:behaviors>
        <w:guid w:val="{131D3F4B-F6BA-4E2C-9D21-5A52EB0016A2}"/>
      </w:docPartPr>
      <w:docPartBody>
        <w:p w:rsidR="008B5887" w:rsidRDefault="00A94134" w:rsidP="00A94134">
          <w:pPr>
            <w:pStyle w:val="E40FE9342E95401B9F7C94E5CC06FD62"/>
          </w:pPr>
          <w:r>
            <w:rPr>
              <w:rStyle w:val="Tekstzastpczy"/>
              <w:b/>
              <w:i/>
              <w:color w:val="FF0000"/>
            </w:rPr>
            <w:t>[będą/nie będą]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34"/>
    <w:rsid w:val="000516DA"/>
    <w:rsid w:val="008610DD"/>
    <w:rsid w:val="00876E98"/>
    <w:rsid w:val="008936DD"/>
    <w:rsid w:val="008B5887"/>
    <w:rsid w:val="00A54B2A"/>
    <w:rsid w:val="00A94134"/>
    <w:rsid w:val="00C14778"/>
    <w:rsid w:val="00C76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94134"/>
  </w:style>
  <w:style w:type="paragraph" w:customStyle="1" w:styleId="4F33B04AFF444FC4AE68214178BE76B1">
    <w:name w:val="4F33B04AFF444FC4AE68214178BE76B1"/>
    <w:rsid w:val="00A94134"/>
  </w:style>
  <w:style w:type="paragraph" w:customStyle="1" w:styleId="E66FF0488F4E42B1A28C7C30C5C0C4C4">
    <w:name w:val="E66FF0488F4E42B1A28C7C30C5C0C4C4"/>
    <w:rsid w:val="00A94134"/>
  </w:style>
  <w:style w:type="paragraph" w:customStyle="1" w:styleId="0A8477B9AC2344D49EFBC08338C0DD1C">
    <w:name w:val="0A8477B9AC2344D49EFBC08338C0DD1C"/>
    <w:rsid w:val="00A94134"/>
  </w:style>
  <w:style w:type="paragraph" w:customStyle="1" w:styleId="EA88311C9E7F481193875F4FD4D913A8">
    <w:name w:val="EA88311C9E7F481193875F4FD4D913A8"/>
    <w:rsid w:val="00A94134"/>
  </w:style>
  <w:style w:type="paragraph" w:customStyle="1" w:styleId="2E0FE3F6613A413EBC01596EF05DCF18">
    <w:name w:val="2E0FE3F6613A413EBC01596EF05DCF18"/>
    <w:rsid w:val="00A94134"/>
  </w:style>
  <w:style w:type="paragraph" w:customStyle="1" w:styleId="3A7AB7E093C842639F2E60921DFAF2EB">
    <w:name w:val="3A7AB7E093C842639F2E60921DFAF2EB"/>
    <w:rsid w:val="00A94134"/>
  </w:style>
  <w:style w:type="paragraph" w:customStyle="1" w:styleId="7635FF510BA14C17BB6496F9F59BA173">
    <w:name w:val="7635FF510BA14C17BB6496F9F59BA173"/>
    <w:rsid w:val="00A94134"/>
  </w:style>
  <w:style w:type="paragraph" w:customStyle="1" w:styleId="E40FE9342E95401B9F7C94E5CC06FD62">
    <w:name w:val="E40FE9342E95401B9F7C94E5CC06FD62"/>
    <w:rsid w:val="00A941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26B4F-C5FE-48E6-8847-F47FC33C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36</Pages>
  <Words>17548</Words>
  <Characters>105290</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Widerska-Grzywna</dc:creator>
  <cp:lastModifiedBy>Justyna Szawelska</cp:lastModifiedBy>
  <cp:revision>490</cp:revision>
  <cp:lastPrinted>2020-05-29T06:53:00Z</cp:lastPrinted>
  <dcterms:created xsi:type="dcterms:W3CDTF">2019-07-15T10:43:00Z</dcterms:created>
  <dcterms:modified xsi:type="dcterms:W3CDTF">2020-05-29T06:56:00Z</dcterms:modified>
</cp:coreProperties>
</file>